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150"/>
        <w:jc w:val="center"/>
        <w:rPr>
          <w:rFonts w:ascii="Verdana" w:hAnsi="Verdana" w:eastAsia="宋体" w:cs="Verdana"/>
          <w:b/>
          <w:kern w:val="0"/>
          <w:sz w:val="32"/>
          <w:shd w:val="clear" w:color="auto" w:fill="FFFFFF"/>
        </w:rPr>
      </w:pPr>
      <w:r>
        <w:rPr>
          <w:rFonts w:ascii="Verdana" w:hAnsi="Verdana" w:eastAsia="宋体" w:cs="Verdana"/>
          <w:b/>
          <w:kern w:val="0"/>
          <w:sz w:val="32"/>
          <w:shd w:val="clear" w:color="auto" w:fill="FFFFFF"/>
        </w:rPr>
        <w:t>资源环境学院</w:t>
      </w:r>
      <w:r>
        <w:rPr>
          <w:rFonts w:hint="eastAsia" w:ascii="Verdana" w:hAnsi="Verdana" w:eastAsia="宋体" w:cs="Verdana"/>
          <w:b/>
          <w:kern w:val="0"/>
          <w:sz w:val="32"/>
          <w:shd w:val="clear" w:color="auto" w:fill="FFFFFF"/>
        </w:rPr>
        <w:t>201</w:t>
      </w:r>
      <w:r>
        <w:rPr>
          <w:rFonts w:hint="eastAsia" w:ascii="Verdana" w:hAnsi="Verdana" w:eastAsia="宋体" w:cs="Verdana"/>
          <w:b/>
          <w:kern w:val="0"/>
          <w:sz w:val="32"/>
          <w:shd w:val="clear" w:color="auto" w:fill="FFFFFF"/>
          <w:lang w:val="en-US" w:eastAsia="zh-CN"/>
        </w:rPr>
        <w:t>7</w:t>
      </w:r>
      <w:r>
        <w:rPr>
          <w:rFonts w:hint="eastAsia" w:ascii="Verdana" w:hAnsi="Verdana" w:eastAsia="宋体" w:cs="Verdana"/>
          <w:b/>
          <w:kern w:val="0"/>
          <w:sz w:val="32"/>
          <w:shd w:val="clear" w:color="auto" w:fill="FFFFFF"/>
        </w:rPr>
        <w:t>-201</w:t>
      </w:r>
      <w:r>
        <w:rPr>
          <w:rFonts w:hint="eastAsia" w:ascii="Verdana" w:hAnsi="Verdana" w:eastAsia="宋体" w:cs="Verdana"/>
          <w:b/>
          <w:kern w:val="0"/>
          <w:sz w:val="32"/>
          <w:shd w:val="clear" w:color="auto" w:fill="FFFFFF"/>
          <w:lang w:val="en-US" w:eastAsia="zh-CN"/>
        </w:rPr>
        <w:t>8</w:t>
      </w:r>
      <w:r>
        <w:rPr>
          <w:rFonts w:ascii="Verdana" w:hAnsi="Verdana" w:eastAsia="宋体" w:cs="Verdana"/>
          <w:b/>
          <w:kern w:val="0"/>
          <w:sz w:val="32"/>
          <w:shd w:val="clear" w:color="auto" w:fill="FFFFFF"/>
        </w:rPr>
        <w:t>学年研究生</w:t>
      </w:r>
    </w:p>
    <w:p>
      <w:pPr>
        <w:widowControl/>
        <w:shd w:val="clear" w:color="auto" w:fill="FFFFFF"/>
        <w:ind w:left="150"/>
        <w:jc w:val="center"/>
        <w:rPr>
          <w:rFonts w:ascii="Verdana" w:hAnsi="Verdana" w:cs="Verdana"/>
          <w:b/>
          <w:sz w:val="24"/>
        </w:rPr>
      </w:pPr>
      <w:r>
        <w:rPr>
          <w:rFonts w:ascii="Verdana" w:hAnsi="Verdana" w:eastAsia="宋体" w:cs="Verdana"/>
          <w:b/>
          <w:kern w:val="0"/>
          <w:sz w:val="32"/>
          <w:shd w:val="clear" w:color="auto" w:fill="FFFFFF"/>
        </w:rPr>
        <w:t>先进集体及先进个人评选结果公示</w:t>
      </w:r>
      <w:r>
        <w:rPr>
          <w:rFonts w:ascii="Verdana" w:hAnsi="Verdana" w:eastAsia="宋体" w:cs="Verdana"/>
          <w:b/>
          <w:kern w:val="0"/>
          <w:sz w:val="24"/>
          <w:shd w:val="clear" w:color="auto" w:fill="FFFFFF"/>
        </w:rPr>
        <w:t xml:space="preserve"> </w:t>
      </w:r>
    </w:p>
    <w:p>
      <w:pPr>
        <w:rPr>
          <w:b/>
          <w:bCs/>
          <w:sz w:val="28"/>
          <w:szCs w:val="36"/>
        </w:rPr>
      </w:pPr>
    </w:p>
    <w:p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先进班集体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  <w:lang w:eastAsia="zh-CN"/>
        </w:rPr>
        <w:t>级博士班</w:t>
      </w: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优秀研究生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孟春凤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张萌萌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吴阳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尹丹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杜春燕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张弘弢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赵中那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曹钢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高旭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罗万清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包环宇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路浩源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杨文晓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孙层层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杨静涵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孙晓璐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谭连帅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薛明月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杜泽坤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韩佳乐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孙昊蔚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梁宏旭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宋彬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郭子糠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王宪玲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郭瑞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刘溢健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王瑞刚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郭富强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孙宏达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曹润珊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杨雪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马小龙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杨泽宇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乔江波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杨阳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李娇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马任甜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</w:tbl>
    <w:p>
      <w:pPr>
        <w:rPr>
          <w:b/>
          <w:bCs/>
          <w:sz w:val="28"/>
          <w:szCs w:val="36"/>
        </w:rPr>
      </w:pPr>
      <w:bookmarkStart w:id="0" w:name="_GoBack"/>
      <w:bookmarkEnd w:id="0"/>
    </w:p>
    <w:p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优秀研究生干部</w:t>
      </w:r>
    </w:p>
    <w:tbl>
      <w:tblPr>
        <w:tblStyle w:val="6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梁路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程于真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余思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索慧慧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赵如梦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谢婷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杨明喜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王倩芝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张瑞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路鹏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范艳慧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杨玉春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李娜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高佳凯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杨莉莉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惠晓丽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落莉莉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赵国庆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3A2A"/>
    <w:rsid w:val="00045CB8"/>
    <w:rsid w:val="00053FF5"/>
    <w:rsid w:val="00063A2A"/>
    <w:rsid w:val="001908BE"/>
    <w:rsid w:val="002C0127"/>
    <w:rsid w:val="00346222"/>
    <w:rsid w:val="00474185"/>
    <w:rsid w:val="004A743C"/>
    <w:rsid w:val="005B4E5B"/>
    <w:rsid w:val="0072468A"/>
    <w:rsid w:val="009F7BCD"/>
    <w:rsid w:val="00AD45C2"/>
    <w:rsid w:val="00C342F5"/>
    <w:rsid w:val="00D33402"/>
    <w:rsid w:val="00D52C82"/>
    <w:rsid w:val="00DB54D6"/>
    <w:rsid w:val="00E82050"/>
    <w:rsid w:val="00EE552F"/>
    <w:rsid w:val="00F23B97"/>
    <w:rsid w:val="00F247A5"/>
    <w:rsid w:val="03D84F7A"/>
    <w:rsid w:val="1F473DB5"/>
    <w:rsid w:val="58917FBF"/>
    <w:rsid w:val="6C0D1A18"/>
    <w:rsid w:val="7D43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29</TotalTime>
  <ScaleCrop>false</ScaleCrop>
  <LinksUpToDate>false</LinksUpToDate>
  <CharactersWithSpaces>266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2018-10-10T11:12:10Z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