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01CC7" w14:textId="37D69257" w:rsidR="00DD39D7" w:rsidRPr="00242538" w:rsidRDefault="00DD39D7" w:rsidP="00DD39D7">
      <w:pPr>
        <w:spacing w:beforeLines="50" w:before="156" w:line="360" w:lineRule="auto"/>
        <w:rPr>
          <w:bCs/>
          <w:sz w:val="32"/>
          <w:szCs w:val="32"/>
        </w:rPr>
      </w:pPr>
      <w:r w:rsidRPr="00242538">
        <w:rPr>
          <w:rFonts w:ascii="黑体" w:eastAsia="黑体" w:hAnsi="黑体" w:cs="黑体" w:hint="eastAsia"/>
          <w:bCs/>
          <w:sz w:val="32"/>
          <w:szCs w:val="32"/>
        </w:rPr>
        <w:t>附件</w:t>
      </w:r>
      <w:r w:rsidR="00045FA5">
        <w:rPr>
          <w:rFonts w:ascii="黑体" w:eastAsia="黑体" w:hAnsi="黑体" w:cs="黑体" w:hint="eastAsia"/>
          <w:bCs/>
          <w:sz w:val="32"/>
          <w:szCs w:val="32"/>
        </w:rPr>
        <w:t>1</w:t>
      </w:r>
      <w:r w:rsidRPr="00242538">
        <w:rPr>
          <w:rFonts w:ascii="黑体" w:eastAsia="黑体" w:hAnsi="黑体" w:cs="黑体" w:hint="eastAsia"/>
          <w:bCs/>
          <w:sz w:val="32"/>
          <w:szCs w:val="32"/>
        </w:rPr>
        <w:t xml:space="preserve">   </w:t>
      </w:r>
      <w:r w:rsidRPr="00242538">
        <w:rPr>
          <w:rFonts w:hint="eastAsia"/>
          <w:b/>
          <w:sz w:val="32"/>
          <w:szCs w:val="32"/>
        </w:rPr>
        <w:t xml:space="preserve">                    </w:t>
      </w:r>
      <w:r w:rsidR="008A08A0">
        <w:rPr>
          <w:b/>
          <w:sz w:val="32"/>
          <w:szCs w:val="32"/>
        </w:rPr>
        <w:t xml:space="preserve"> </w:t>
      </w:r>
      <w:r w:rsidRPr="00242538">
        <w:rPr>
          <w:rFonts w:hint="eastAsia"/>
          <w:b/>
          <w:sz w:val="32"/>
          <w:szCs w:val="32"/>
        </w:rPr>
        <w:t xml:space="preserve">      </w:t>
      </w:r>
      <w:r w:rsidRPr="00242538">
        <w:rPr>
          <w:bCs/>
          <w:sz w:val="32"/>
          <w:szCs w:val="32"/>
        </w:rPr>
        <w:t>编号：</w:t>
      </w:r>
      <w:r w:rsidRPr="00242538">
        <w:rPr>
          <w:bCs/>
          <w:sz w:val="32"/>
          <w:szCs w:val="32"/>
          <w:u w:val="single"/>
          <w:bdr w:val="single" w:sz="4" w:space="0" w:color="auto"/>
        </w:rPr>
        <w:t xml:space="preserve">            </w:t>
      </w:r>
    </w:p>
    <w:p w14:paraId="4ECCAC26" w14:textId="77777777" w:rsidR="00DD39D7" w:rsidRPr="00242538" w:rsidRDefault="00DD39D7" w:rsidP="00DD39D7">
      <w:pPr>
        <w:jc w:val="center"/>
        <w:rPr>
          <w:rFonts w:ascii="仿宋_GB2312" w:eastAsia="仿宋_GB2312"/>
          <w:sz w:val="28"/>
          <w:szCs w:val="28"/>
        </w:rPr>
      </w:pPr>
    </w:p>
    <w:p w14:paraId="1CF50DF1" w14:textId="77777777" w:rsidR="00DD39D7" w:rsidRPr="00242538" w:rsidRDefault="00DD39D7" w:rsidP="00DD39D7">
      <w:pPr>
        <w:jc w:val="center"/>
        <w:rPr>
          <w:rFonts w:ascii="黑体" w:eastAsia="黑体"/>
          <w:sz w:val="36"/>
          <w:szCs w:val="36"/>
        </w:rPr>
      </w:pPr>
    </w:p>
    <w:p w14:paraId="00248BC1" w14:textId="5C4CC236" w:rsidR="00DD39D7" w:rsidRPr="00376035" w:rsidRDefault="008A08A0" w:rsidP="00DD39D7">
      <w:pPr>
        <w:jc w:val="center"/>
        <w:rPr>
          <w:rFonts w:ascii="方正小标宋简体" w:eastAsia="方正小标宋简体" w:hint="eastAsia"/>
          <w:sz w:val="44"/>
          <w:szCs w:val="44"/>
        </w:rPr>
      </w:pPr>
      <w:r w:rsidRPr="00376035">
        <w:rPr>
          <w:rFonts w:ascii="方正小标宋简体" w:eastAsia="方正小标宋简体" w:hint="eastAsia"/>
          <w:sz w:val="44"/>
          <w:szCs w:val="44"/>
        </w:rPr>
        <w:t>西北农林科技大学</w:t>
      </w:r>
      <w:r w:rsidR="00DD39D7" w:rsidRPr="00376035">
        <w:rPr>
          <w:rFonts w:ascii="方正小标宋简体" w:eastAsia="方正小标宋简体" w:hint="eastAsia"/>
          <w:sz w:val="44"/>
          <w:szCs w:val="44"/>
        </w:rPr>
        <w:t>优秀教学团队</w:t>
      </w:r>
      <w:r w:rsidR="00045FA5" w:rsidRPr="00376035">
        <w:rPr>
          <w:rFonts w:ascii="方正小标宋简体" w:eastAsia="方正小标宋简体" w:hint="eastAsia"/>
          <w:sz w:val="44"/>
          <w:szCs w:val="44"/>
        </w:rPr>
        <w:t>申报</w:t>
      </w:r>
      <w:r w:rsidR="00C4082A" w:rsidRPr="00376035">
        <w:rPr>
          <w:rFonts w:ascii="方正小标宋简体" w:eastAsia="方正小标宋简体" w:hint="eastAsia"/>
          <w:sz w:val="44"/>
          <w:szCs w:val="44"/>
        </w:rPr>
        <w:t>书</w:t>
      </w:r>
    </w:p>
    <w:p w14:paraId="15121D3E" w14:textId="77777777" w:rsidR="00DD39D7" w:rsidRPr="00242538" w:rsidRDefault="00DD39D7" w:rsidP="00DD39D7"/>
    <w:p w14:paraId="72F89ADB" w14:textId="77777777" w:rsidR="00DD39D7" w:rsidRPr="00242538" w:rsidRDefault="00DD39D7" w:rsidP="00DD39D7"/>
    <w:p w14:paraId="78AC581E" w14:textId="77777777" w:rsidR="00DD39D7" w:rsidRDefault="00DD39D7" w:rsidP="00DD39D7">
      <w:pPr>
        <w:rPr>
          <w:rFonts w:hint="eastAsia"/>
        </w:rPr>
      </w:pPr>
    </w:p>
    <w:p w14:paraId="2B67C02B" w14:textId="77777777" w:rsidR="00376035" w:rsidRPr="00242538" w:rsidRDefault="00376035" w:rsidP="00DD39D7"/>
    <w:p w14:paraId="06BD6CD7" w14:textId="77777777" w:rsidR="00DD39D7" w:rsidRPr="00242538" w:rsidRDefault="00DD39D7" w:rsidP="00DD39D7"/>
    <w:tbl>
      <w:tblPr>
        <w:tblW w:w="0" w:type="auto"/>
        <w:jc w:val="center"/>
        <w:tblLayout w:type="fixed"/>
        <w:tblLook w:val="0000" w:firstRow="0" w:lastRow="0" w:firstColumn="0" w:lastColumn="0" w:noHBand="0" w:noVBand="0"/>
      </w:tblPr>
      <w:tblGrid>
        <w:gridCol w:w="2245"/>
        <w:gridCol w:w="4635"/>
      </w:tblGrid>
      <w:tr w:rsidR="00DD39D7" w:rsidRPr="00C74050" w14:paraId="7810C71B" w14:textId="77777777" w:rsidTr="005D7CFD">
        <w:trPr>
          <w:trHeight w:val="1008"/>
          <w:jc w:val="center"/>
        </w:trPr>
        <w:tc>
          <w:tcPr>
            <w:tcW w:w="2245" w:type="dxa"/>
          </w:tcPr>
          <w:p w14:paraId="2C0523FC" w14:textId="77777777" w:rsidR="00DD39D7" w:rsidRPr="00C74050" w:rsidRDefault="00DD39D7" w:rsidP="00D14597">
            <w:pPr>
              <w:rPr>
                <w:rFonts w:ascii="宋体" w:eastAsia="宋体" w:hAnsi="宋体"/>
                <w:b/>
                <w:bCs/>
                <w:sz w:val="36"/>
                <w:szCs w:val="36"/>
              </w:rPr>
            </w:pPr>
            <w:r w:rsidRPr="00C74050">
              <w:rPr>
                <w:rFonts w:ascii="宋体" w:eastAsia="宋体" w:hAnsi="宋体" w:hint="eastAsia"/>
                <w:b/>
                <w:bCs/>
                <w:sz w:val="36"/>
                <w:szCs w:val="36"/>
              </w:rPr>
              <w:t>团队名称：</w:t>
            </w:r>
          </w:p>
        </w:tc>
        <w:tc>
          <w:tcPr>
            <w:tcW w:w="4635" w:type="dxa"/>
            <w:vAlign w:val="bottom"/>
          </w:tcPr>
          <w:p w14:paraId="0AC36B4E" w14:textId="0F1C2470" w:rsidR="005D7CFD" w:rsidRDefault="00DD39D7" w:rsidP="00D14597">
            <w:pPr>
              <w:rPr>
                <w:rFonts w:ascii="宋体" w:eastAsia="宋体" w:hAnsi="宋体"/>
                <w:b/>
                <w:bCs/>
                <w:sz w:val="36"/>
                <w:szCs w:val="36"/>
                <w:u w:val="single"/>
              </w:rPr>
            </w:pPr>
            <w:r w:rsidRPr="00C74050">
              <w:rPr>
                <w:rFonts w:ascii="宋体" w:eastAsia="宋体" w:hAnsi="宋体"/>
                <w:b/>
                <w:bCs/>
                <w:sz w:val="36"/>
                <w:szCs w:val="36"/>
                <w:u w:val="single"/>
              </w:rPr>
              <w:t xml:space="preserve"> </w:t>
            </w:r>
            <w:r w:rsidR="005D7CFD">
              <w:rPr>
                <w:rFonts w:ascii="宋体" w:eastAsia="宋体" w:hAnsi="宋体" w:hint="eastAsia"/>
                <w:b/>
                <w:bCs/>
                <w:sz w:val="36"/>
                <w:szCs w:val="36"/>
                <w:u w:val="single"/>
              </w:rPr>
              <w:t xml:space="preserve">水土保持与荒漠化 </w:t>
            </w:r>
          </w:p>
          <w:p w14:paraId="5C425702" w14:textId="45AE9F39" w:rsidR="00DD39D7" w:rsidRPr="00C74050" w:rsidRDefault="005D7CFD" w:rsidP="005D7CFD">
            <w:pPr>
              <w:rPr>
                <w:rFonts w:ascii="宋体" w:eastAsia="宋体" w:hAnsi="宋体"/>
                <w:b/>
                <w:bCs/>
                <w:sz w:val="36"/>
                <w:szCs w:val="36"/>
                <w:u w:val="single"/>
              </w:rPr>
            </w:pPr>
            <w:r>
              <w:rPr>
                <w:rFonts w:ascii="宋体" w:eastAsia="宋体" w:hAnsi="宋体" w:hint="eastAsia"/>
                <w:b/>
                <w:bCs/>
                <w:sz w:val="36"/>
                <w:szCs w:val="36"/>
                <w:u w:val="single"/>
              </w:rPr>
              <w:t xml:space="preserve"> 防治教学团队</w:t>
            </w:r>
            <w:r w:rsidR="00DD39D7" w:rsidRPr="00C74050">
              <w:rPr>
                <w:rFonts w:ascii="宋体" w:eastAsia="宋体" w:hAnsi="宋体"/>
                <w:b/>
                <w:bCs/>
                <w:sz w:val="36"/>
                <w:szCs w:val="36"/>
                <w:u w:val="single"/>
              </w:rPr>
              <w:t xml:space="preserve">     </w:t>
            </w:r>
          </w:p>
        </w:tc>
      </w:tr>
      <w:tr w:rsidR="00DD39D7" w:rsidRPr="00C74050" w14:paraId="104C7A71" w14:textId="77777777" w:rsidTr="005D7CFD">
        <w:trPr>
          <w:trHeight w:val="1008"/>
          <w:jc w:val="center"/>
        </w:trPr>
        <w:tc>
          <w:tcPr>
            <w:tcW w:w="2245" w:type="dxa"/>
            <w:vAlign w:val="bottom"/>
          </w:tcPr>
          <w:p w14:paraId="36B35FC7" w14:textId="77777777" w:rsidR="00DD39D7" w:rsidRPr="00C74050" w:rsidRDefault="00DD39D7" w:rsidP="00D14597">
            <w:pPr>
              <w:rPr>
                <w:rFonts w:ascii="宋体" w:eastAsia="宋体" w:hAnsi="宋体"/>
                <w:b/>
                <w:bCs/>
                <w:sz w:val="36"/>
                <w:szCs w:val="36"/>
              </w:rPr>
            </w:pPr>
            <w:r w:rsidRPr="00C74050">
              <w:rPr>
                <w:rFonts w:ascii="宋体" w:eastAsia="宋体" w:hAnsi="宋体" w:hint="eastAsia"/>
                <w:b/>
                <w:bCs/>
                <w:sz w:val="36"/>
                <w:szCs w:val="36"/>
              </w:rPr>
              <w:t>团队带头人：</w:t>
            </w:r>
          </w:p>
        </w:tc>
        <w:tc>
          <w:tcPr>
            <w:tcW w:w="4635" w:type="dxa"/>
            <w:vAlign w:val="bottom"/>
          </w:tcPr>
          <w:p w14:paraId="1A6E30A2" w14:textId="571F32EF" w:rsidR="00DD39D7" w:rsidRPr="00C74050" w:rsidRDefault="00DD39D7" w:rsidP="00D14597">
            <w:pPr>
              <w:rPr>
                <w:rFonts w:ascii="宋体" w:eastAsia="宋体" w:hAnsi="宋体"/>
                <w:b/>
                <w:bCs/>
                <w:sz w:val="36"/>
                <w:szCs w:val="36"/>
                <w:u w:val="single"/>
              </w:rPr>
            </w:pPr>
            <w:r w:rsidRPr="00C74050">
              <w:rPr>
                <w:rFonts w:ascii="宋体" w:eastAsia="宋体" w:hAnsi="宋体"/>
                <w:b/>
                <w:bCs/>
                <w:sz w:val="36"/>
                <w:szCs w:val="36"/>
                <w:u w:val="single"/>
              </w:rPr>
              <w:t xml:space="preserve"> </w:t>
            </w:r>
            <w:r w:rsidR="005D7CFD">
              <w:rPr>
                <w:rFonts w:ascii="宋体" w:eastAsia="宋体" w:hAnsi="宋体" w:hint="eastAsia"/>
                <w:b/>
                <w:bCs/>
                <w:sz w:val="36"/>
                <w:szCs w:val="36"/>
                <w:u w:val="single"/>
              </w:rPr>
              <w:t>王 健</w:t>
            </w:r>
            <w:r w:rsidRPr="00C74050">
              <w:rPr>
                <w:rFonts w:ascii="宋体" w:eastAsia="宋体" w:hAnsi="宋体"/>
                <w:b/>
                <w:bCs/>
                <w:sz w:val="36"/>
                <w:szCs w:val="36"/>
                <w:u w:val="single"/>
              </w:rPr>
              <w:t xml:space="preserve">        </w:t>
            </w:r>
            <w:r w:rsidR="00C1099F">
              <w:rPr>
                <w:rFonts w:ascii="宋体" w:eastAsia="宋体" w:hAnsi="宋体"/>
                <w:b/>
                <w:bCs/>
                <w:sz w:val="36"/>
                <w:szCs w:val="36"/>
                <w:u w:val="single"/>
              </w:rPr>
              <w:t xml:space="preserve"> </w:t>
            </w:r>
            <w:r w:rsidRPr="00C74050">
              <w:rPr>
                <w:rFonts w:ascii="宋体" w:eastAsia="宋体" w:hAnsi="宋体"/>
                <w:b/>
                <w:bCs/>
                <w:sz w:val="36"/>
                <w:szCs w:val="36"/>
                <w:u w:val="single"/>
              </w:rPr>
              <w:t xml:space="preserve">   </w:t>
            </w:r>
          </w:p>
        </w:tc>
      </w:tr>
      <w:tr w:rsidR="00DD39D7" w:rsidRPr="00C74050" w14:paraId="33104AD6" w14:textId="77777777" w:rsidTr="005D7CFD">
        <w:trPr>
          <w:trHeight w:val="1008"/>
          <w:jc w:val="center"/>
        </w:trPr>
        <w:tc>
          <w:tcPr>
            <w:tcW w:w="2245" w:type="dxa"/>
            <w:vAlign w:val="bottom"/>
          </w:tcPr>
          <w:p w14:paraId="6101EE61" w14:textId="5C100750" w:rsidR="00DD39D7" w:rsidRPr="00C74050" w:rsidRDefault="00DD39D7" w:rsidP="00D14597">
            <w:pPr>
              <w:rPr>
                <w:rFonts w:ascii="宋体" w:eastAsia="宋体" w:hAnsi="宋体"/>
                <w:b/>
                <w:bCs/>
                <w:sz w:val="36"/>
                <w:szCs w:val="36"/>
              </w:rPr>
            </w:pPr>
            <w:r w:rsidRPr="00C74050">
              <w:rPr>
                <w:rFonts w:ascii="宋体" w:eastAsia="宋体" w:hAnsi="宋体" w:hint="eastAsia"/>
                <w:b/>
                <w:bCs/>
                <w:sz w:val="36"/>
                <w:szCs w:val="36"/>
              </w:rPr>
              <w:t>所在院</w:t>
            </w:r>
            <w:r w:rsidR="008A08A0">
              <w:rPr>
                <w:rFonts w:ascii="宋体" w:eastAsia="宋体" w:hAnsi="宋体" w:hint="eastAsia"/>
                <w:b/>
                <w:bCs/>
                <w:sz w:val="36"/>
                <w:szCs w:val="36"/>
              </w:rPr>
              <w:t>部</w:t>
            </w:r>
            <w:r w:rsidRPr="00C74050">
              <w:rPr>
                <w:rFonts w:ascii="宋体" w:eastAsia="宋体" w:hAnsi="宋体" w:hint="eastAsia"/>
                <w:b/>
                <w:bCs/>
                <w:sz w:val="36"/>
                <w:szCs w:val="36"/>
              </w:rPr>
              <w:t>：</w:t>
            </w:r>
            <w:r w:rsidRPr="00C74050">
              <w:rPr>
                <w:rFonts w:ascii="宋体" w:eastAsia="宋体" w:hAnsi="宋体"/>
                <w:b/>
                <w:bCs/>
                <w:sz w:val="36"/>
                <w:szCs w:val="36"/>
              </w:rPr>
              <w:t xml:space="preserve">  </w:t>
            </w:r>
          </w:p>
        </w:tc>
        <w:tc>
          <w:tcPr>
            <w:tcW w:w="4635" w:type="dxa"/>
            <w:vAlign w:val="bottom"/>
          </w:tcPr>
          <w:p w14:paraId="2222FB52" w14:textId="62F1E3DF" w:rsidR="00DD39D7" w:rsidRPr="00C74050" w:rsidRDefault="00DD39D7" w:rsidP="00D14597">
            <w:pPr>
              <w:rPr>
                <w:rFonts w:ascii="宋体" w:eastAsia="宋体" w:hAnsi="宋体"/>
                <w:b/>
                <w:bCs/>
                <w:sz w:val="36"/>
                <w:szCs w:val="36"/>
                <w:u w:val="single"/>
              </w:rPr>
            </w:pPr>
            <w:r w:rsidRPr="00C74050">
              <w:rPr>
                <w:rFonts w:ascii="宋体" w:eastAsia="宋体" w:hAnsi="宋体"/>
                <w:b/>
                <w:bCs/>
                <w:sz w:val="36"/>
                <w:szCs w:val="36"/>
                <w:u w:val="single"/>
              </w:rPr>
              <w:t xml:space="preserve"> </w:t>
            </w:r>
            <w:r w:rsidR="005D7CFD">
              <w:rPr>
                <w:rFonts w:ascii="宋体" w:eastAsia="宋体" w:hAnsi="宋体" w:hint="eastAsia"/>
                <w:b/>
                <w:bCs/>
                <w:sz w:val="36"/>
                <w:szCs w:val="36"/>
                <w:u w:val="single"/>
              </w:rPr>
              <w:t>资源环境学院</w:t>
            </w:r>
            <w:r w:rsidRPr="00C74050">
              <w:rPr>
                <w:rFonts w:ascii="宋体" w:eastAsia="宋体" w:hAnsi="宋体"/>
                <w:b/>
                <w:bCs/>
                <w:sz w:val="36"/>
                <w:szCs w:val="36"/>
                <w:u w:val="single"/>
              </w:rPr>
              <w:t xml:space="preserve">     </w:t>
            </w:r>
          </w:p>
        </w:tc>
      </w:tr>
      <w:tr w:rsidR="00DD39D7" w:rsidRPr="00242538" w14:paraId="65BF0BA8" w14:textId="77777777" w:rsidTr="005D7CFD">
        <w:trPr>
          <w:trHeight w:val="1008"/>
          <w:jc w:val="center"/>
        </w:trPr>
        <w:tc>
          <w:tcPr>
            <w:tcW w:w="2245" w:type="dxa"/>
            <w:vAlign w:val="bottom"/>
          </w:tcPr>
          <w:p w14:paraId="1313C99D" w14:textId="77777777" w:rsidR="00DD39D7" w:rsidRPr="00242538" w:rsidRDefault="00DD39D7" w:rsidP="00D14597">
            <w:pPr>
              <w:jc w:val="center"/>
              <w:rPr>
                <w:sz w:val="32"/>
                <w:szCs w:val="32"/>
              </w:rPr>
            </w:pPr>
          </w:p>
        </w:tc>
        <w:tc>
          <w:tcPr>
            <w:tcW w:w="4635" w:type="dxa"/>
            <w:vAlign w:val="bottom"/>
          </w:tcPr>
          <w:p w14:paraId="792A45A7" w14:textId="77777777" w:rsidR="00DD39D7" w:rsidRPr="00242538" w:rsidRDefault="00DD39D7" w:rsidP="00D14597">
            <w:pPr>
              <w:jc w:val="center"/>
            </w:pPr>
          </w:p>
        </w:tc>
      </w:tr>
    </w:tbl>
    <w:p w14:paraId="6F18F479" w14:textId="77777777" w:rsidR="00376035" w:rsidRPr="00242538" w:rsidRDefault="00376035" w:rsidP="00DD39D7"/>
    <w:p w14:paraId="410981C9" w14:textId="77777777" w:rsidR="00DD39D7" w:rsidRPr="00242538" w:rsidRDefault="00DD39D7" w:rsidP="00DD39D7">
      <w:pPr>
        <w:rPr>
          <w:rFonts w:ascii="黑体" w:eastAsia="黑体"/>
          <w:sz w:val="36"/>
          <w:szCs w:val="36"/>
        </w:rPr>
      </w:pPr>
    </w:p>
    <w:p w14:paraId="24C4DA0E" w14:textId="06807E98" w:rsidR="00DD39D7" w:rsidRPr="00C74050" w:rsidRDefault="00DD39D7" w:rsidP="00DD39D7">
      <w:pPr>
        <w:rPr>
          <w:rFonts w:ascii="宋体" w:eastAsia="宋体" w:hAnsi="宋体"/>
          <w:sz w:val="32"/>
          <w:szCs w:val="32"/>
        </w:rPr>
      </w:pPr>
      <w:r w:rsidRPr="00C74050">
        <w:rPr>
          <w:rFonts w:ascii="宋体" w:eastAsia="宋体" w:hAnsi="宋体" w:cs="方正小标宋简体" w:hint="eastAsia"/>
          <w:sz w:val="32"/>
          <w:szCs w:val="32"/>
        </w:rPr>
        <w:t xml:space="preserve">      </w:t>
      </w:r>
      <w:r w:rsidRPr="00C74050">
        <w:rPr>
          <w:rFonts w:ascii="宋体" w:eastAsia="宋体" w:hAnsi="宋体" w:hint="eastAsia"/>
          <w:b/>
          <w:bCs/>
          <w:sz w:val="36"/>
          <w:szCs w:val="36"/>
        </w:rPr>
        <w:t>填</w:t>
      </w:r>
      <w:r w:rsidRPr="00C74050">
        <w:rPr>
          <w:rFonts w:ascii="宋体" w:eastAsia="宋体" w:hAnsi="宋体"/>
          <w:b/>
          <w:bCs/>
          <w:sz w:val="36"/>
          <w:szCs w:val="36"/>
        </w:rPr>
        <w:t xml:space="preserve"> </w:t>
      </w:r>
      <w:r w:rsidRPr="00C74050">
        <w:rPr>
          <w:rFonts w:ascii="宋体" w:eastAsia="宋体" w:hAnsi="宋体" w:hint="eastAsia"/>
          <w:b/>
          <w:bCs/>
          <w:sz w:val="36"/>
          <w:szCs w:val="36"/>
        </w:rPr>
        <w:t>表</w:t>
      </w:r>
      <w:r w:rsidRPr="00C74050">
        <w:rPr>
          <w:rFonts w:ascii="宋体" w:eastAsia="宋体" w:hAnsi="宋体"/>
          <w:b/>
          <w:bCs/>
          <w:sz w:val="36"/>
          <w:szCs w:val="36"/>
        </w:rPr>
        <w:t xml:space="preserve"> </w:t>
      </w:r>
      <w:r w:rsidRPr="00C74050">
        <w:rPr>
          <w:rFonts w:ascii="宋体" w:eastAsia="宋体" w:hAnsi="宋体" w:hint="eastAsia"/>
          <w:b/>
          <w:bCs/>
          <w:sz w:val="36"/>
          <w:szCs w:val="36"/>
        </w:rPr>
        <w:t>时</w:t>
      </w:r>
      <w:r w:rsidRPr="00C74050">
        <w:rPr>
          <w:rFonts w:ascii="宋体" w:eastAsia="宋体" w:hAnsi="宋体"/>
          <w:b/>
          <w:bCs/>
          <w:sz w:val="36"/>
          <w:szCs w:val="36"/>
        </w:rPr>
        <w:t xml:space="preserve"> </w:t>
      </w:r>
      <w:r w:rsidRPr="00C74050">
        <w:rPr>
          <w:rFonts w:ascii="宋体" w:eastAsia="宋体" w:hAnsi="宋体" w:hint="eastAsia"/>
          <w:b/>
          <w:bCs/>
          <w:sz w:val="36"/>
          <w:szCs w:val="36"/>
        </w:rPr>
        <w:t>间</w:t>
      </w:r>
      <w:r w:rsidRPr="00C74050">
        <w:rPr>
          <w:rFonts w:ascii="宋体" w:eastAsia="宋体" w:hAnsi="宋体"/>
          <w:b/>
          <w:bCs/>
          <w:sz w:val="36"/>
          <w:szCs w:val="36"/>
        </w:rPr>
        <w:t xml:space="preserve">  202</w:t>
      </w:r>
      <w:r w:rsidR="008A08A0">
        <w:rPr>
          <w:rFonts w:ascii="宋体" w:eastAsia="宋体" w:hAnsi="宋体"/>
          <w:b/>
          <w:bCs/>
          <w:sz w:val="36"/>
          <w:szCs w:val="36"/>
        </w:rPr>
        <w:t>1</w:t>
      </w:r>
      <w:r w:rsidRPr="00C74050">
        <w:rPr>
          <w:rFonts w:ascii="宋体" w:eastAsia="宋体" w:hAnsi="宋体" w:hint="eastAsia"/>
          <w:b/>
          <w:bCs/>
          <w:sz w:val="36"/>
          <w:szCs w:val="36"/>
        </w:rPr>
        <w:t xml:space="preserve"> </w:t>
      </w:r>
      <w:r w:rsidRPr="00C74050">
        <w:rPr>
          <w:rFonts w:ascii="宋体" w:eastAsia="宋体" w:hAnsi="宋体"/>
          <w:b/>
          <w:bCs/>
          <w:sz w:val="36"/>
          <w:szCs w:val="36"/>
        </w:rPr>
        <w:t xml:space="preserve">年 </w:t>
      </w:r>
      <w:r w:rsidR="00C1099F">
        <w:rPr>
          <w:rFonts w:ascii="宋体" w:eastAsia="宋体" w:hAnsi="宋体"/>
          <w:b/>
          <w:bCs/>
          <w:sz w:val="36"/>
          <w:szCs w:val="36"/>
        </w:rPr>
        <w:t>11</w:t>
      </w:r>
      <w:r w:rsidRPr="00C74050">
        <w:rPr>
          <w:rFonts w:ascii="宋体" w:eastAsia="宋体" w:hAnsi="宋体"/>
          <w:b/>
          <w:bCs/>
          <w:sz w:val="36"/>
          <w:szCs w:val="36"/>
        </w:rPr>
        <w:t xml:space="preserve"> 月 </w:t>
      </w:r>
      <w:r w:rsidR="00C1099F">
        <w:rPr>
          <w:rFonts w:ascii="宋体" w:eastAsia="宋体" w:hAnsi="宋体"/>
          <w:b/>
          <w:bCs/>
          <w:sz w:val="36"/>
          <w:szCs w:val="36"/>
        </w:rPr>
        <w:t xml:space="preserve">6 </w:t>
      </w:r>
      <w:r w:rsidRPr="00C74050">
        <w:rPr>
          <w:rFonts w:ascii="宋体" w:eastAsia="宋体" w:hAnsi="宋体"/>
          <w:b/>
          <w:bCs/>
          <w:sz w:val="36"/>
          <w:szCs w:val="36"/>
        </w:rPr>
        <w:t>日</w:t>
      </w:r>
    </w:p>
    <w:p w14:paraId="00CF0C7D" w14:textId="77777777" w:rsidR="00DD39D7" w:rsidRPr="00242538" w:rsidRDefault="00DD39D7" w:rsidP="00DD39D7">
      <w:pPr>
        <w:jc w:val="center"/>
        <w:rPr>
          <w:rFonts w:ascii="宋体"/>
          <w:sz w:val="32"/>
          <w:szCs w:val="28"/>
        </w:rPr>
      </w:pPr>
    </w:p>
    <w:p w14:paraId="221ED441" w14:textId="77777777" w:rsidR="00DD39D7" w:rsidRPr="00242538" w:rsidRDefault="00DD39D7" w:rsidP="00DD39D7">
      <w:pPr>
        <w:jc w:val="center"/>
        <w:rPr>
          <w:rFonts w:ascii="黑体" w:eastAsia="黑体" w:hAnsi="黑体"/>
          <w:sz w:val="36"/>
          <w:szCs w:val="36"/>
        </w:rPr>
      </w:pPr>
      <w:r w:rsidRPr="00242538">
        <w:rPr>
          <w:rFonts w:ascii="黑体" w:eastAsia="黑体" w:hAnsi="黑体" w:hint="eastAsia"/>
          <w:sz w:val="36"/>
          <w:szCs w:val="36"/>
        </w:rPr>
        <w:lastRenderedPageBreak/>
        <w:t>教务处制</w:t>
      </w:r>
      <w:r w:rsidRPr="00242538">
        <w:rPr>
          <w:rFonts w:ascii="黑体" w:eastAsia="黑体" w:hAnsi="黑体"/>
          <w:sz w:val="36"/>
          <w:szCs w:val="36"/>
        </w:rPr>
        <w:br w:type="page"/>
      </w:r>
    </w:p>
    <w:p w14:paraId="27EEBEAA" w14:textId="77777777" w:rsidR="00376035" w:rsidRDefault="00376035" w:rsidP="00DD39D7">
      <w:pPr>
        <w:ind w:firstLine="555"/>
        <w:jc w:val="center"/>
        <w:rPr>
          <w:rFonts w:ascii="黑体" w:eastAsia="黑体" w:hAnsi="宋体" w:hint="eastAsia"/>
          <w:bCs/>
          <w:sz w:val="32"/>
        </w:rPr>
      </w:pPr>
    </w:p>
    <w:p w14:paraId="0D155002" w14:textId="77777777" w:rsidR="00376035" w:rsidRDefault="00376035" w:rsidP="00DD39D7">
      <w:pPr>
        <w:ind w:firstLine="555"/>
        <w:jc w:val="center"/>
        <w:rPr>
          <w:rFonts w:ascii="黑体" w:eastAsia="黑体" w:hAnsi="宋体" w:hint="eastAsia"/>
          <w:bCs/>
          <w:sz w:val="32"/>
        </w:rPr>
      </w:pPr>
    </w:p>
    <w:p w14:paraId="13C187FA" w14:textId="77777777" w:rsidR="00DD39D7" w:rsidRPr="00242538" w:rsidRDefault="00DD39D7" w:rsidP="00DD39D7">
      <w:pPr>
        <w:ind w:firstLine="555"/>
        <w:jc w:val="center"/>
        <w:rPr>
          <w:rFonts w:ascii="黑体" w:eastAsia="黑体" w:hAnsi="宋体"/>
          <w:bCs/>
          <w:sz w:val="32"/>
        </w:rPr>
      </w:pPr>
      <w:r w:rsidRPr="00242538">
        <w:rPr>
          <w:rFonts w:ascii="黑体" w:eastAsia="黑体" w:hAnsi="宋体" w:hint="eastAsia"/>
          <w:bCs/>
          <w:sz w:val="32"/>
        </w:rPr>
        <w:t>填  表  说  明</w:t>
      </w:r>
    </w:p>
    <w:p w14:paraId="028A2FF1" w14:textId="77777777" w:rsidR="00DD39D7" w:rsidRPr="00376035" w:rsidRDefault="00DD39D7" w:rsidP="00DD39D7">
      <w:pPr>
        <w:ind w:firstLine="555"/>
        <w:jc w:val="center"/>
        <w:rPr>
          <w:rFonts w:ascii="宋体" w:eastAsia="宋体" w:hAnsi="宋体"/>
          <w:bCs/>
          <w:sz w:val="28"/>
        </w:rPr>
      </w:pPr>
      <w:bookmarkStart w:id="0" w:name="_GoBack"/>
      <w:bookmarkEnd w:id="0"/>
    </w:p>
    <w:p w14:paraId="0A5DEF88" w14:textId="794FFE37" w:rsidR="00DD39D7" w:rsidRPr="00376035" w:rsidRDefault="00DD39D7" w:rsidP="00DD39D7">
      <w:pPr>
        <w:ind w:left="420" w:hangingChars="150" w:hanging="420"/>
        <w:rPr>
          <w:rFonts w:ascii="宋体" w:eastAsia="宋体" w:hAnsi="宋体"/>
          <w:bCs/>
          <w:sz w:val="28"/>
        </w:rPr>
      </w:pPr>
      <w:r w:rsidRPr="00376035">
        <w:rPr>
          <w:rFonts w:ascii="宋体" w:eastAsia="宋体" w:hAnsi="宋体"/>
          <w:bCs/>
          <w:sz w:val="28"/>
        </w:rPr>
        <w:t>1. 用钢笔填写或打印，要求字迹清楚、端正，内容</w:t>
      </w:r>
      <w:r w:rsidR="009B65E0" w:rsidRPr="00376035">
        <w:rPr>
          <w:rFonts w:ascii="宋体" w:eastAsia="宋体" w:hAnsi="宋体" w:hint="eastAsia"/>
          <w:bCs/>
          <w:sz w:val="28"/>
        </w:rPr>
        <w:t>详实</w:t>
      </w:r>
      <w:r w:rsidRPr="00376035">
        <w:rPr>
          <w:rFonts w:ascii="宋体" w:eastAsia="宋体" w:hAnsi="宋体"/>
          <w:bCs/>
          <w:sz w:val="28"/>
        </w:rPr>
        <w:t>、准确。</w:t>
      </w:r>
    </w:p>
    <w:p w14:paraId="50BAEE5D" w14:textId="77777777" w:rsidR="00DD39D7" w:rsidRPr="00376035" w:rsidRDefault="00DD39D7" w:rsidP="00DD39D7">
      <w:pPr>
        <w:ind w:left="420" w:hangingChars="150" w:hanging="420"/>
        <w:rPr>
          <w:rFonts w:ascii="宋体" w:eastAsia="宋体" w:hAnsi="宋体"/>
          <w:bCs/>
          <w:sz w:val="28"/>
        </w:rPr>
      </w:pPr>
      <w:r w:rsidRPr="00376035">
        <w:rPr>
          <w:rFonts w:ascii="宋体" w:eastAsia="宋体" w:hAnsi="宋体" w:hint="eastAsia"/>
          <w:bCs/>
          <w:sz w:val="28"/>
        </w:rPr>
        <w:t xml:space="preserve">2. </w:t>
      </w:r>
      <w:r w:rsidRPr="00376035">
        <w:rPr>
          <w:rFonts w:ascii="宋体" w:eastAsia="宋体" w:hAnsi="宋体"/>
          <w:bCs/>
          <w:sz w:val="28"/>
        </w:rPr>
        <w:t>所填内容必须真实、可靠</w:t>
      </w:r>
      <w:r w:rsidRPr="00376035">
        <w:rPr>
          <w:rFonts w:ascii="宋体" w:eastAsia="宋体" w:hAnsi="宋体" w:hint="eastAsia"/>
          <w:bCs/>
          <w:sz w:val="28"/>
        </w:rPr>
        <w:t>。发现虚假信息，取消该团队参评资格。</w:t>
      </w:r>
    </w:p>
    <w:p w14:paraId="2E575695" w14:textId="40F574FE" w:rsidR="00DD39D7" w:rsidRPr="00376035" w:rsidRDefault="00DD39D7" w:rsidP="00DD39D7">
      <w:pPr>
        <w:ind w:left="420" w:rightChars="-70" w:right="-147" w:hangingChars="150" w:hanging="420"/>
        <w:rPr>
          <w:rFonts w:ascii="宋体" w:eastAsia="宋体" w:hAnsi="宋体"/>
          <w:bCs/>
          <w:sz w:val="28"/>
        </w:rPr>
      </w:pPr>
      <w:r w:rsidRPr="00376035">
        <w:rPr>
          <w:rFonts w:ascii="宋体" w:eastAsia="宋体" w:hAnsi="宋体" w:hint="eastAsia"/>
          <w:bCs/>
          <w:sz w:val="28"/>
        </w:rPr>
        <w:t>3</w:t>
      </w:r>
      <w:r w:rsidRPr="00376035">
        <w:rPr>
          <w:rFonts w:ascii="宋体" w:eastAsia="宋体" w:hAnsi="宋体"/>
          <w:bCs/>
          <w:sz w:val="28"/>
        </w:rPr>
        <w:t>.</w:t>
      </w:r>
      <w:r w:rsidRPr="00376035">
        <w:rPr>
          <w:rFonts w:ascii="宋体" w:eastAsia="宋体" w:hAnsi="宋体" w:hint="eastAsia"/>
          <w:bCs/>
          <w:sz w:val="28"/>
        </w:rPr>
        <w:t xml:space="preserve"> 表格中所涉及项目、奖励、教材等，截止时间是202</w:t>
      </w:r>
      <w:r w:rsidR="009B65E0" w:rsidRPr="00376035">
        <w:rPr>
          <w:rFonts w:ascii="宋体" w:eastAsia="宋体" w:hAnsi="宋体"/>
          <w:bCs/>
          <w:sz w:val="28"/>
        </w:rPr>
        <w:t>1</w:t>
      </w:r>
      <w:r w:rsidRPr="00376035">
        <w:rPr>
          <w:rFonts w:ascii="宋体" w:eastAsia="宋体" w:hAnsi="宋体" w:hint="eastAsia"/>
          <w:bCs/>
          <w:sz w:val="28"/>
        </w:rPr>
        <w:t xml:space="preserve"> 年</w:t>
      </w:r>
      <w:r w:rsidR="009B65E0" w:rsidRPr="00376035">
        <w:rPr>
          <w:rFonts w:ascii="宋体" w:eastAsia="宋体" w:hAnsi="宋体"/>
          <w:bCs/>
          <w:sz w:val="28"/>
        </w:rPr>
        <w:t>11</w:t>
      </w:r>
      <w:r w:rsidRPr="00376035">
        <w:rPr>
          <w:rFonts w:ascii="宋体" w:eastAsia="宋体" w:hAnsi="宋体" w:hint="eastAsia"/>
          <w:bCs/>
          <w:sz w:val="28"/>
        </w:rPr>
        <w:t xml:space="preserve"> 月</w:t>
      </w:r>
      <w:r w:rsidR="009B65E0" w:rsidRPr="00376035">
        <w:rPr>
          <w:rFonts w:ascii="宋体" w:eastAsia="宋体" w:hAnsi="宋体" w:hint="eastAsia"/>
          <w:bCs/>
          <w:sz w:val="28"/>
        </w:rPr>
        <w:t>1</w:t>
      </w:r>
      <w:r w:rsidRPr="00376035">
        <w:rPr>
          <w:rFonts w:ascii="宋体" w:eastAsia="宋体" w:hAnsi="宋体" w:hint="eastAsia"/>
          <w:bCs/>
          <w:sz w:val="28"/>
        </w:rPr>
        <w:t xml:space="preserve"> 日</w:t>
      </w:r>
      <w:r w:rsidRPr="00376035">
        <w:rPr>
          <w:rFonts w:ascii="宋体" w:eastAsia="宋体" w:hAnsi="宋体"/>
          <w:bCs/>
          <w:sz w:val="28"/>
        </w:rPr>
        <w:t>。</w:t>
      </w:r>
    </w:p>
    <w:p w14:paraId="67A15B2F" w14:textId="77777777" w:rsidR="00DD39D7" w:rsidRPr="00376035" w:rsidRDefault="00DD39D7" w:rsidP="00DD39D7">
      <w:pPr>
        <w:ind w:left="420" w:hangingChars="150" w:hanging="420"/>
        <w:rPr>
          <w:rFonts w:ascii="宋体" w:eastAsia="宋体" w:hAnsi="宋体"/>
          <w:bCs/>
          <w:sz w:val="28"/>
        </w:rPr>
      </w:pPr>
      <w:r w:rsidRPr="00376035">
        <w:rPr>
          <w:rFonts w:ascii="宋体" w:eastAsia="宋体" w:hAnsi="宋体" w:hint="eastAsia"/>
          <w:bCs/>
          <w:sz w:val="28"/>
        </w:rPr>
        <w:t xml:space="preserve">4. </w:t>
      </w:r>
      <w:r w:rsidRPr="00376035">
        <w:rPr>
          <w:rFonts w:ascii="宋体" w:eastAsia="宋体" w:hAnsi="宋体"/>
          <w:bCs/>
          <w:sz w:val="28"/>
        </w:rPr>
        <w:t>如表格篇幅不够，可另附纸</w:t>
      </w:r>
      <w:r w:rsidRPr="00376035">
        <w:rPr>
          <w:rFonts w:ascii="宋体" w:eastAsia="宋体" w:hAnsi="宋体" w:hint="eastAsia"/>
          <w:bCs/>
          <w:sz w:val="28"/>
        </w:rPr>
        <w:t>。</w:t>
      </w:r>
    </w:p>
    <w:p w14:paraId="3433F7BC" w14:textId="77777777" w:rsidR="00DD39D7" w:rsidRPr="00376035" w:rsidRDefault="00DD39D7" w:rsidP="00DD39D7">
      <w:pPr>
        <w:ind w:left="420" w:hangingChars="150" w:hanging="420"/>
        <w:rPr>
          <w:rFonts w:ascii="宋体" w:eastAsia="宋体" w:hAnsi="宋体"/>
          <w:bCs/>
          <w:sz w:val="28"/>
        </w:rPr>
      </w:pPr>
      <w:r w:rsidRPr="00376035">
        <w:rPr>
          <w:rFonts w:ascii="宋体" w:eastAsia="宋体" w:hAnsi="宋体" w:hint="eastAsia"/>
          <w:bCs/>
          <w:sz w:val="28"/>
        </w:rPr>
        <w:t>5. 各级单位意见务必加盖公章，否则推荐无效。</w:t>
      </w:r>
    </w:p>
    <w:p w14:paraId="34C76B80" w14:textId="77777777" w:rsidR="00301763" w:rsidRPr="00376035" w:rsidRDefault="00301763" w:rsidP="00DD39D7">
      <w:pPr>
        <w:jc w:val="center"/>
        <w:rPr>
          <w:rFonts w:ascii="宋体" w:eastAsia="宋体" w:hAnsi="宋体"/>
          <w:sz w:val="36"/>
          <w:szCs w:val="36"/>
        </w:rPr>
      </w:pPr>
    </w:p>
    <w:p w14:paraId="3470BDF2" w14:textId="77777777" w:rsidR="00301763" w:rsidRPr="00376035" w:rsidRDefault="00301763" w:rsidP="00DD39D7">
      <w:pPr>
        <w:jc w:val="center"/>
        <w:rPr>
          <w:rFonts w:ascii="宋体" w:eastAsia="宋体" w:hAnsi="宋体"/>
          <w:sz w:val="36"/>
          <w:szCs w:val="36"/>
        </w:rPr>
      </w:pPr>
    </w:p>
    <w:p w14:paraId="2F546332" w14:textId="77777777" w:rsidR="00301763" w:rsidRPr="00376035" w:rsidRDefault="00301763" w:rsidP="00DD39D7">
      <w:pPr>
        <w:jc w:val="center"/>
        <w:rPr>
          <w:rFonts w:ascii="宋体" w:eastAsia="宋体" w:hAnsi="宋体"/>
          <w:sz w:val="36"/>
          <w:szCs w:val="36"/>
        </w:rPr>
      </w:pPr>
    </w:p>
    <w:p w14:paraId="469530AB" w14:textId="77777777" w:rsidR="00301763" w:rsidRDefault="00301763" w:rsidP="00DD39D7">
      <w:pPr>
        <w:jc w:val="center"/>
        <w:rPr>
          <w:rFonts w:ascii="黑体" w:eastAsia="黑体"/>
          <w:sz w:val="36"/>
          <w:szCs w:val="36"/>
        </w:rPr>
      </w:pPr>
    </w:p>
    <w:p w14:paraId="0F21639E" w14:textId="77777777" w:rsidR="00301763" w:rsidRDefault="00301763" w:rsidP="00DD39D7">
      <w:pPr>
        <w:jc w:val="center"/>
        <w:rPr>
          <w:rFonts w:ascii="黑体" w:eastAsia="黑体"/>
          <w:sz w:val="36"/>
          <w:szCs w:val="36"/>
        </w:rPr>
      </w:pPr>
    </w:p>
    <w:p w14:paraId="248A69A3" w14:textId="77777777" w:rsidR="00376035" w:rsidRDefault="00376035" w:rsidP="00DD39D7">
      <w:pPr>
        <w:jc w:val="center"/>
        <w:rPr>
          <w:rFonts w:ascii="黑体" w:eastAsia="黑体"/>
          <w:sz w:val="36"/>
          <w:szCs w:val="36"/>
        </w:rPr>
        <w:sectPr w:rsidR="00376035" w:rsidSect="00D14597">
          <w:footerReference w:type="even" r:id="rId8"/>
          <w:pgSz w:w="11906" w:h="16838"/>
          <w:pgMar w:top="1440" w:right="1800" w:bottom="1440" w:left="1800" w:header="851" w:footer="992" w:gutter="0"/>
          <w:cols w:space="425"/>
          <w:docGrid w:type="lines" w:linePitch="312"/>
        </w:sectPr>
      </w:pPr>
    </w:p>
    <w:p w14:paraId="6DF7FA64" w14:textId="7682D0D2" w:rsidR="00DD39D7" w:rsidRPr="00242538" w:rsidRDefault="00DD39D7" w:rsidP="00DD39D7">
      <w:pPr>
        <w:jc w:val="center"/>
      </w:pPr>
      <w:r w:rsidRPr="00242538">
        <w:rPr>
          <w:rFonts w:ascii="黑体" w:eastAsia="黑体" w:hint="eastAsia"/>
          <w:sz w:val="36"/>
          <w:szCs w:val="36"/>
        </w:rPr>
        <w:t>一、团队基本情况简介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242538" w14:paraId="66AF3B32" w14:textId="77777777" w:rsidTr="00D14597">
        <w:tc>
          <w:tcPr>
            <w:tcW w:w="8522" w:type="dxa"/>
          </w:tcPr>
          <w:p w14:paraId="3E4831A0" w14:textId="2B642097" w:rsidR="0048160F" w:rsidRPr="0048160F" w:rsidRDefault="0048160F" w:rsidP="00301763">
            <w:pPr>
              <w:adjustRightInd w:val="0"/>
              <w:snapToGrid w:val="0"/>
              <w:spacing w:beforeLines="50" w:before="156" w:line="360" w:lineRule="auto"/>
              <w:ind w:firstLineChars="200" w:firstLine="480"/>
              <w:rPr>
                <w:rFonts w:ascii="Times New Roman" w:eastAsia="宋体" w:hAnsi="Times New Roman" w:cs="Times New Roman"/>
                <w:sz w:val="24"/>
                <w:szCs w:val="24"/>
              </w:rPr>
            </w:pPr>
            <w:r w:rsidRPr="0048160F">
              <w:rPr>
                <w:rFonts w:ascii="Times New Roman" w:eastAsia="宋体" w:hAnsi="Times New Roman" w:cs="Times New Roman"/>
                <w:sz w:val="24"/>
                <w:szCs w:val="24"/>
              </w:rPr>
              <w:t>水土保持与荒漠化防治教学团队是资源环境学院的一线教学队伍。团队专职教师</w:t>
            </w:r>
            <w:r w:rsidRPr="0048160F">
              <w:rPr>
                <w:rFonts w:ascii="Times New Roman" w:eastAsia="宋体" w:hAnsi="Times New Roman" w:cs="Times New Roman"/>
                <w:sz w:val="24"/>
                <w:szCs w:val="24"/>
              </w:rPr>
              <w:t>15</w:t>
            </w:r>
            <w:r w:rsidRPr="0048160F">
              <w:rPr>
                <w:rFonts w:ascii="Times New Roman" w:eastAsia="宋体" w:hAnsi="Times New Roman" w:cs="Times New Roman"/>
                <w:sz w:val="24"/>
                <w:szCs w:val="24"/>
              </w:rPr>
              <w:t>人，其中教授占</w:t>
            </w:r>
            <w:r w:rsidRPr="0048160F">
              <w:rPr>
                <w:rFonts w:ascii="Times New Roman" w:eastAsia="宋体" w:hAnsi="Times New Roman" w:cs="Times New Roman"/>
                <w:sz w:val="24"/>
                <w:szCs w:val="24"/>
              </w:rPr>
              <w:t>33.3%</w:t>
            </w:r>
            <w:r w:rsidRPr="0048160F">
              <w:rPr>
                <w:rFonts w:ascii="Times New Roman" w:eastAsia="宋体" w:hAnsi="Times New Roman" w:cs="Times New Roman"/>
                <w:sz w:val="24"/>
                <w:szCs w:val="24"/>
              </w:rPr>
              <w:t>，</w:t>
            </w:r>
            <w:r w:rsidR="00335875">
              <w:rPr>
                <w:rFonts w:ascii="Times New Roman" w:eastAsia="宋体" w:hAnsi="Times New Roman" w:cs="Times New Roman" w:hint="eastAsia"/>
                <w:sz w:val="24"/>
                <w:szCs w:val="24"/>
              </w:rPr>
              <w:t>副</w:t>
            </w:r>
            <w:r w:rsidRPr="0048160F">
              <w:rPr>
                <w:rFonts w:ascii="Times New Roman" w:eastAsia="宋体" w:hAnsi="Times New Roman" w:cs="Times New Roman"/>
                <w:sz w:val="24"/>
                <w:szCs w:val="24"/>
              </w:rPr>
              <w:t>教授占</w:t>
            </w:r>
            <w:r w:rsidRPr="0048160F">
              <w:rPr>
                <w:rFonts w:ascii="Times New Roman" w:eastAsia="宋体" w:hAnsi="Times New Roman" w:cs="Times New Roman"/>
                <w:sz w:val="24"/>
                <w:szCs w:val="24"/>
              </w:rPr>
              <w:t>60.0%</w:t>
            </w:r>
            <w:r w:rsidRPr="0048160F">
              <w:rPr>
                <w:rFonts w:ascii="Times New Roman" w:eastAsia="宋体" w:hAnsi="Times New Roman" w:cs="Times New Roman"/>
                <w:sz w:val="24"/>
                <w:szCs w:val="24"/>
              </w:rPr>
              <w:t>，讲师占</w:t>
            </w:r>
            <w:r w:rsidRPr="0048160F">
              <w:rPr>
                <w:rFonts w:ascii="Times New Roman" w:eastAsia="宋体" w:hAnsi="Times New Roman" w:cs="Times New Roman"/>
                <w:sz w:val="24"/>
                <w:szCs w:val="24"/>
              </w:rPr>
              <w:t>6.7%</w:t>
            </w:r>
            <w:r w:rsidR="0068587D">
              <w:rPr>
                <w:rFonts w:ascii="Times New Roman" w:eastAsia="宋体" w:hAnsi="Times New Roman" w:cs="Times New Roman" w:hint="eastAsia"/>
                <w:sz w:val="24"/>
                <w:szCs w:val="24"/>
              </w:rPr>
              <w:t>，承担了该专业土壤侵蚀原理、水土保持工程、沙漠学、</w:t>
            </w:r>
            <w:r w:rsidR="0068587D" w:rsidRPr="0068587D">
              <w:rPr>
                <w:rFonts w:ascii="Times New Roman" w:eastAsia="宋体" w:hAnsi="Times New Roman" w:cs="Times New Roman" w:hint="eastAsia"/>
                <w:sz w:val="24"/>
                <w:szCs w:val="24"/>
              </w:rPr>
              <w:t>生态学</w:t>
            </w:r>
            <w:r w:rsidR="0068587D" w:rsidRPr="0068587D">
              <w:rPr>
                <w:rFonts w:ascii="Times New Roman" w:eastAsia="宋体" w:hAnsi="Times New Roman" w:cs="Times New Roman"/>
                <w:sz w:val="24"/>
                <w:szCs w:val="24"/>
              </w:rPr>
              <w:t>(</w:t>
            </w:r>
            <w:r w:rsidR="0068587D" w:rsidRPr="0068587D">
              <w:rPr>
                <w:rFonts w:ascii="Times New Roman" w:eastAsia="宋体" w:hAnsi="Times New Roman" w:cs="Times New Roman"/>
                <w:sz w:val="24"/>
                <w:szCs w:val="24"/>
              </w:rPr>
              <w:t>双语）</w:t>
            </w:r>
            <w:r w:rsidR="0068587D">
              <w:rPr>
                <w:rFonts w:ascii="Times New Roman" w:eastAsia="宋体" w:hAnsi="Times New Roman" w:cs="Times New Roman" w:hint="eastAsia"/>
                <w:sz w:val="24"/>
                <w:szCs w:val="24"/>
              </w:rPr>
              <w:t>等</w:t>
            </w:r>
            <w:r w:rsidR="00BA1151">
              <w:rPr>
                <w:rFonts w:ascii="Times New Roman" w:eastAsia="宋体" w:hAnsi="Times New Roman" w:cs="Times New Roman" w:hint="eastAsia"/>
                <w:sz w:val="24"/>
                <w:szCs w:val="24"/>
              </w:rPr>
              <w:t>2</w:t>
            </w:r>
            <w:r w:rsidR="003B5BC8">
              <w:rPr>
                <w:rFonts w:ascii="Times New Roman" w:eastAsia="宋体" w:hAnsi="Times New Roman" w:cs="Times New Roman"/>
                <w:sz w:val="24"/>
                <w:szCs w:val="24"/>
              </w:rPr>
              <w:t>3</w:t>
            </w:r>
            <w:r w:rsidR="00BA1151">
              <w:rPr>
                <w:rFonts w:ascii="Times New Roman" w:eastAsia="宋体" w:hAnsi="Times New Roman" w:cs="Times New Roman" w:hint="eastAsia"/>
                <w:sz w:val="24"/>
                <w:szCs w:val="24"/>
              </w:rPr>
              <w:t>门课程的教学工作</w:t>
            </w:r>
            <w:r w:rsidRPr="0048160F">
              <w:rPr>
                <w:rFonts w:ascii="Times New Roman" w:eastAsia="宋体" w:hAnsi="Times New Roman" w:cs="Times New Roman"/>
                <w:sz w:val="24"/>
                <w:szCs w:val="24"/>
              </w:rPr>
              <w:t>。团队由学科带头人王健教授挂帅，以陕西省教学名师与教书育人楷模吴发启教授、宝钢优秀教师王进鑫教授，校级优秀教师刘增文教授等为核心，以教授为骨干，以年轻博士为主体，建立起的一支教育理念先进、教学水平高、结构合理、教学与科研能力强的教学队伍。</w:t>
            </w:r>
          </w:p>
          <w:p w14:paraId="70C3623C" w14:textId="77777777" w:rsidR="00DD39D7" w:rsidRDefault="0048160F" w:rsidP="00301763">
            <w:pPr>
              <w:adjustRightInd w:val="0"/>
              <w:snapToGrid w:val="0"/>
              <w:spacing w:line="360" w:lineRule="auto"/>
              <w:ind w:firstLineChars="200" w:firstLine="480"/>
              <w:rPr>
                <w:rFonts w:ascii="Times New Roman" w:eastAsia="宋体" w:hAnsi="Times New Roman" w:cs="Times New Roman" w:hint="eastAsia"/>
                <w:sz w:val="24"/>
                <w:szCs w:val="24"/>
              </w:rPr>
            </w:pPr>
            <w:r w:rsidRPr="0048160F">
              <w:rPr>
                <w:rFonts w:ascii="Times New Roman" w:eastAsia="宋体" w:hAnsi="Times New Roman" w:cs="Times New Roman"/>
                <w:sz w:val="24"/>
                <w:szCs w:val="24"/>
              </w:rPr>
              <w:t>教学团队</w:t>
            </w:r>
            <w:r w:rsidR="000F0502">
              <w:rPr>
                <w:rFonts w:ascii="Times New Roman" w:eastAsia="宋体" w:hAnsi="Times New Roman" w:cs="Times New Roman" w:hint="eastAsia"/>
                <w:sz w:val="24"/>
                <w:szCs w:val="24"/>
              </w:rPr>
              <w:t>始终</w:t>
            </w:r>
            <w:r w:rsidRPr="0048160F">
              <w:rPr>
                <w:rFonts w:ascii="Times New Roman" w:eastAsia="宋体" w:hAnsi="Times New Roman" w:cs="Times New Roman"/>
                <w:sz w:val="24"/>
                <w:szCs w:val="24"/>
              </w:rPr>
              <w:t>围绕</w:t>
            </w:r>
            <w:r w:rsidRPr="0048160F">
              <w:rPr>
                <w:rFonts w:ascii="Times New Roman" w:eastAsia="宋体" w:hAnsi="Times New Roman" w:cs="Times New Roman"/>
                <w:sz w:val="24"/>
                <w:szCs w:val="24"/>
              </w:rPr>
              <w:t>“</w:t>
            </w:r>
            <w:r w:rsidRPr="0048160F">
              <w:rPr>
                <w:rFonts w:ascii="Times New Roman" w:eastAsia="宋体" w:hAnsi="Times New Roman" w:cs="Times New Roman"/>
                <w:sz w:val="24"/>
                <w:szCs w:val="24"/>
              </w:rPr>
              <w:t>三全育人</w:t>
            </w:r>
            <w:r w:rsidRPr="0048160F">
              <w:rPr>
                <w:rFonts w:ascii="Times New Roman" w:eastAsia="宋体" w:hAnsi="Times New Roman" w:cs="Times New Roman"/>
                <w:sz w:val="24"/>
                <w:szCs w:val="24"/>
              </w:rPr>
              <w:t>”</w:t>
            </w:r>
            <w:r w:rsidRPr="0048160F">
              <w:rPr>
                <w:rFonts w:ascii="Times New Roman" w:eastAsia="宋体" w:hAnsi="Times New Roman" w:cs="Times New Roman"/>
                <w:sz w:val="24"/>
                <w:szCs w:val="24"/>
              </w:rPr>
              <w:t>，严格规范教学过程管理和质量监控，深化课程与教学方法改革，</w:t>
            </w:r>
            <w:r w:rsidR="000F0502">
              <w:rPr>
                <w:rFonts w:ascii="Times New Roman" w:eastAsia="宋体" w:hAnsi="Times New Roman" w:cs="Times New Roman" w:hint="eastAsia"/>
                <w:sz w:val="24"/>
                <w:szCs w:val="24"/>
              </w:rPr>
              <w:t>引导</w:t>
            </w:r>
            <w:r w:rsidRPr="0048160F">
              <w:rPr>
                <w:rFonts w:ascii="Times New Roman" w:eastAsia="宋体" w:hAnsi="Times New Roman" w:cs="Times New Roman"/>
                <w:sz w:val="24"/>
                <w:szCs w:val="24"/>
              </w:rPr>
              <w:t>专业建设业绩突出，人才培养质量不断提升。教育教学成果受到行业高度认可</w:t>
            </w:r>
            <w:r>
              <w:rPr>
                <w:rFonts w:ascii="Times New Roman" w:eastAsia="宋体" w:hAnsi="Times New Roman" w:cs="Times New Roman" w:hint="eastAsia"/>
                <w:sz w:val="24"/>
                <w:szCs w:val="24"/>
              </w:rPr>
              <w:t>。</w:t>
            </w:r>
            <w:r w:rsidRPr="0048160F">
              <w:rPr>
                <w:rFonts w:ascii="Times New Roman" w:eastAsia="宋体" w:hAnsi="Times New Roman" w:cs="Times New Roman"/>
                <w:sz w:val="24"/>
                <w:szCs w:val="24"/>
              </w:rPr>
              <w:t>近年来获省部级教学成果奖</w:t>
            </w:r>
            <w:r w:rsidRPr="0048160F">
              <w:rPr>
                <w:rFonts w:ascii="Times New Roman" w:eastAsia="宋体" w:hAnsi="Times New Roman" w:cs="Times New Roman"/>
                <w:sz w:val="24"/>
                <w:szCs w:val="24"/>
              </w:rPr>
              <w:t>5</w:t>
            </w:r>
            <w:r w:rsidRPr="0048160F">
              <w:rPr>
                <w:rFonts w:ascii="Times New Roman" w:eastAsia="宋体" w:hAnsi="Times New Roman" w:cs="Times New Roman"/>
                <w:sz w:val="24"/>
                <w:szCs w:val="24"/>
              </w:rPr>
              <w:t>项、国家级一流课程</w:t>
            </w:r>
            <w:r>
              <w:rPr>
                <w:rFonts w:ascii="Times New Roman" w:eastAsia="宋体" w:hAnsi="Times New Roman" w:cs="Times New Roman" w:hint="eastAsia"/>
                <w:sz w:val="24"/>
                <w:szCs w:val="24"/>
              </w:rPr>
              <w:t>1</w:t>
            </w:r>
            <w:r w:rsidRPr="0048160F">
              <w:rPr>
                <w:rFonts w:ascii="Times New Roman" w:eastAsia="宋体" w:hAnsi="Times New Roman" w:cs="Times New Roman"/>
                <w:sz w:val="24"/>
                <w:szCs w:val="24"/>
              </w:rPr>
              <w:t>门、省级一流课程</w:t>
            </w:r>
            <w:r w:rsidRPr="0048160F">
              <w:rPr>
                <w:rFonts w:ascii="Times New Roman" w:eastAsia="宋体" w:hAnsi="Times New Roman" w:cs="Times New Roman"/>
                <w:sz w:val="24"/>
                <w:szCs w:val="24"/>
              </w:rPr>
              <w:t>1</w:t>
            </w:r>
            <w:r w:rsidRPr="0048160F">
              <w:rPr>
                <w:rFonts w:ascii="Times New Roman" w:eastAsia="宋体" w:hAnsi="Times New Roman" w:cs="Times New Roman"/>
                <w:sz w:val="24"/>
                <w:szCs w:val="24"/>
              </w:rPr>
              <w:t>门、省级精品课程</w:t>
            </w:r>
            <w:r w:rsidRPr="0048160F">
              <w:rPr>
                <w:rFonts w:ascii="Times New Roman" w:eastAsia="宋体" w:hAnsi="Times New Roman" w:cs="Times New Roman"/>
                <w:sz w:val="24"/>
                <w:szCs w:val="24"/>
              </w:rPr>
              <w:t>2</w:t>
            </w:r>
            <w:r w:rsidRPr="0048160F">
              <w:rPr>
                <w:rFonts w:ascii="Times New Roman" w:eastAsia="宋体" w:hAnsi="Times New Roman" w:cs="Times New Roman"/>
                <w:sz w:val="24"/>
                <w:szCs w:val="24"/>
              </w:rPr>
              <w:t>门；指导学生获国家级大</w:t>
            </w:r>
            <w:proofErr w:type="gramStart"/>
            <w:r w:rsidRPr="0048160F">
              <w:rPr>
                <w:rFonts w:ascii="Times New Roman" w:eastAsia="宋体" w:hAnsi="Times New Roman" w:cs="Times New Roman"/>
                <w:sz w:val="24"/>
                <w:szCs w:val="24"/>
              </w:rPr>
              <w:t>创项目</w:t>
            </w:r>
            <w:proofErr w:type="gramEnd"/>
            <w:r w:rsidRPr="0048160F">
              <w:rPr>
                <w:rFonts w:ascii="Times New Roman" w:eastAsia="宋体" w:hAnsi="Times New Roman" w:cs="Times New Roman"/>
                <w:sz w:val="24"/>
                <w:szCs w:val="24"/>
              </w:rPr>
              <w:t>18</w:t>
            </w:r>
            <w:r w:rsidRPr="0048160F">
              <w:rPr>
                <w:rFonts w:ascii="Times New Roman" w:eastAsia="宋体" w:hAnsi="Times New Roman" w:cs="Times New Roman"/>
                <w:sz w:val="24"/>
                <w:szCs w:val="24"/>
              </w:rPr>
              <w:t>项、国家级竞赛奖</w:t>
            </w:r>
            <w:r w:rsidRPr="0048160F">
              <w:rPr>
                <w:rFonts w:ascii="Times New Roman" w:eastAsia="宋体" w:hAnsi="Times New Roman" w:cs="Times New Roman"/>
                <w:sz w:val="24"/>
                <w:szCs w:val="24"/>
              </w:rPr>
              <w:t>16</w:t>
            </w:r>
            <w:r w:rsidRPr="0048160F">
              <w:rPr>
                <w:rFonts w:ascii="Times New Roman" w:eastAsia="宋体" w:hAnsi="Times New Roman" w:cs="Times New Roman"/>
                <w:sz w:val="24"/>
                <w:szCs w:val="24"/>
              </w:rPr>
              <w:t>项；向北京大学、中国科学院等一流校所推免研究生</w:t>
            </w:r>
            <w:r w:rsidRPr="0048160F">
              <w:rPr>
                <w:rFonts w:ascii="Times New Roman" w:eastAsia="宋体" w:hAnsi="Times New Roman" w:cs="Times New Roman"/>
                <w:sz w:val="24"/>
                <w:szCs w:val="24"/>
              </w:rPr>
              <w:t>67</w:t>
            </w:r>
            <w:r w:rsidRPr="0048160F">
              <w:rPr>
                <w:rFonts w:ascii="Times New Roman" w:eastAsia="宋体" w:hAnsi="Times New Roman" w:cs="Times New Roman"/>
                <w:sz w:val="24"/>
                <w:szCs w:val="24"/>
              </w:rPr>
              <w:t>名。</w:t>
            </w:r>
            <w:r w:rsidR="000F0502">
              <w:rPr>
                <w:rFonts w:ascii="Times New Roman" w:eastAsia="宋体" w:hAnsi="Times New Roman" w:cs="Times New Roman" w:hint="eastAsia"/>
                <w:sz w:val="24"/>
                <w:szCs w:val="24"/>
              </w:rPr>
              <w:t>团队</w:t>
            </w:r>
            <w:r w:rsidR="000F0502" w:rsidRPr="0048160F">
              <w:rPr>
                <w:rFonts w:ascii="Times New Roman" w:eastAsia="宋体" w:hAnsi="Times New Roman" w:cs="Times New Roman"/>
                <w:sz w:val="24"/>
                <w:szCs w:val="24"/>
              </w:rPr>
              <w:t>全员参与教育教学研究，推动教学模式探索创新</w:t>
            </w:r>
            <w:r w:rsidR="000F0502">
              <w:rPr>
                <w:rFonts w:ascii="Times New Roman" w:eastAsia="宋体" w:hAnsi="Times New Roman" w:cs="Times New Roman" w:hint="eastAsia"/>
                <w:sz w:val="24"/>
                <w:szCs w:val="24"/>
              </w:rPr>
              <w:t>，</w:t>
            </w:r>
            <w:r w:rsidR="000F0502" w:rsidRPr="0048160F">
              <w:rPr>
                <w:rFonts w:ascii="Times New Roman" w:eastAsia="宋体" w:hAnsi="Times New Roman" w:cs="Times New Roman"/>
                <w:sz w:val="24"/>
                <w:szCs w:val="24"/>
              </w:rPr>
              <w:t>承担省部级教学科研课题</w:t>
            </w:r>
            <w:r w:rsidR="000F0502" w:rsidRPr="0048160F">
              <w:rPr>
                <w:rFonts w:ascii="Times New Roman" w:eastAsia="宋体" w:hAnsi="Times New Roman" w:cs="Times New Roman"/>
                <w:sz w:val="24"/>
                <w:szCs w:val="24"/>
              </w:rPr>
              <w:t>12</w:t>
            </w:r>
            <w:r w:rsidR="000F0502" w:rsidRPr="0048160F">
              <w:rPr>
                <w:rFonts w:ascii="Times New Roman" w:eastAsia="宋体" w:hAnsi="Times New Roman" w:cs="Times New Roman"/>
                <w:sz w:val="24"/>
                <w:szCs w:val="24"/>
              </w:rPr>
              <w:t>项，校级教学改革项目</w:t>
            </w:r>
            <w:r w:rsidR="000F0502" w:rsidRPr="0048160F">
              <w:rPr>
                <w:rFonts w:ascii="Times New Roman" w:eastAsia="宋体" w:hAnsi="Times New Roman" w:cs="Times New Roman"/>
                <w:sz w:val="24"/>
                <w:szCs w:val="24"/>
              </w:rPr>
              <w:t>30</w:t>
            </w:r>
            <w:r w:rsidR="000F0502" w:rsidRPr="0048160F">
              <w:rPr>
                <w:rFonts w:ascii="Times New Roman" w:eastAsia="宋体" w:hAnsi="Times New Roman" w:cs="Times New Roman"/>
                <w:sz w:val="24"/>
                <w:szCs w:val="24"/>
              </w:rPr>
              <w:t>余项，发表教改论文</w:t>
            </w:r>
            <w:r w:rsidR="000F0502" w:rsidRPr="0048160F">
              <w:rPr>
                <w:rFonts w:ascii="Times New Roman" w:eastAsia="宋体" w:hAnsi="Times New Roman" w:cs="Times New Roman"/>
                <w:sz w:val="24"/>
                <w:szCs w:val="24"/>
              </w:rPr>
              <w:t>96</w:t>
            </w:r>
            <w:r w:rsidR="000F0502" w:rsidRPr="0048160F">
              <w:rPr>
                <w:rFonts w:ascii="Times New Roman" w:eastAsia="宋体" w:hAnsi="Times New Roman" w:cs="Times New Roman"/>
                <w:sz w:val="24"/>
                <w:szCs w:val="24"/>
              </w:rPr>
              <w:t>篇。创建了政府部门、科研院所、生态企业、国家</w:t>
            </w:r>
            <w:proofErr w:type="gramStart"/>
            <w:r w:rsidR="000F0502" w:rsidRPr="0048160F">
              <w:rPr>
                <w:rFonts w:ascii="Times New Roman" w:eastAsia="宋体" w:hAnsi="Times New Roman" w:cs="Times New Roman"/>
                <w:sz w:val="24"/>
                <w:szCs w:val="24"/>
              </w:rPr>
              <w:t>生态网</w:t>
            </w:r>
            <w:proofErr w:type="gramEnd"/>
            <w:r w:rsidR="000F0502" w:rsidRPr="0048160F">
              <w:rPr>
                <w:rFonts w:ascii="Times New Roman" w:eastAsia="宋体" w:hAnsi="Times New Roman" w:cs="Times New Roman"/>
                <w:sz w:val="24"/>
                <w:szCs w:val="24"/>
              </w:rPr>
              <w:t>台站</w:t>
            </w:r>
            <w:r w:rsidR="000F0502" w:rsidRPr="0048160F">
              <w:rPr>
                <w:rFonts w:ascii="Times New Roman" w:eastAsia="宋体" w:hAnsi="Times New Roman" w:cs="Times New Roman"/>
                <w:sz w:val="24"/>
                <w:szCs w:val="24"/>
              </w:rPr>
              <w:t>4</w:t>
            </w:r>
            <w:r w:rsidR="000F0502" w:rsidRPr="0048160F">
              <w:rPr>
                <w:rFonts w:ascii="Times New Roman" w:eastAsia="宋体" w:hAnsi="Times New Roman" w:cs="Times New Roman"/>
                <w:sz w:val="24"/>
                <w:szCs w:val="24"/>
              </w:rPr>
              <w:t>方协同和师资队伍、教学内容、实践平台、育人方式</w:t>
            </w:r>
            <w:r w:rsidR="000F0502" w:rsidRPr="0048160F">
              <w:rPr>
                <w:rFonts w:ascii="Times New Roman" w:eastAsia="宋体" w:hAnsi="Times New Roman" w:cs="Times New Roman"/>
                <w:sz w:val="24"/>
                <w:szCs w:val="24"/>
              </w:rPr>
              <w:t>4</w:t>
            </w:r>
            <w:r w:rsidR="000F0502" w:rsidRPr="0048160F">
              <w:rPr>
                <w:rFonts w:ascii="Times New Roman" w:eastAsia="宋体" w:hAnsi="Times New Roman" w:cs="Times New Roman"/>
                <w:sz w:val="24"/>
                <w:szCs w:val="24"/>
              </w:rPr>
              <w:t>要素拓展的</w:t>
            </w:r>
            <w:r w:rsidR="000F0502" w:rsidRPr="0048160F">
              <w:rPr>
                <w:rFonts w:ascii="Times New Roman" w:eastAsia="宋体" w:hAnsi="Times New Roman" w:cs="Times New Roman"/>
                <w:sz w:val="24"/>
                <w:szCs w:val="24"/>
              </w:rPr>
              <w:t>“4+4”</w:t>
            </w:r>
            <w:r w:rsidR="000F0502" w:rsidRPr="0048160F">
              <w:rPr>
                <w:rFonts w:ascii="Times New Roman" w:eastAsia="宋体" w:hAnsi="Times New Roman" w:cs="Times New Roman"/>
                <w:sz w:val="24"/>
                <w:szCs w:val="24"/>
              </w:rPr>
              <w:t>人才培养模式，建成从专业认知到专业技能再到创新创业能力培养的递进式育人实践平台，形成了</w:t>
            </w:r>
            <w:r w:rsidR="000F0502" w:rsidRPr="0048160F">
              <w:rPr>
                <w:rFonts w:ascii="Times New Roman" w:eastAsia="宋体" w:hAnsi="Times New Roman" w:cs="Times New Roman"/>
                <w:sz w:val="24"/>
                <w:szCs w:val="24"/>
              </w:rPr>
              <w:t>“</w:t>
            </w:r>
            <w:r w:rsidR="000F0502" w:rsidRPr="0048160F">
              <w:rPr>
                <w:rFonts w:ascii="Times New Roman" w:eastAsia="宋体" w:hAnsi="Times New Roman" w:cs="Times New Roman"/>
                <w:sz w:val="24"/>
                <w:szCs w:val="24"/>
              </w:rPr>
              <w:t>农工交融、多科交叉、科教联合、院所协同</w:t>
            </w:r>
            <w:r w:rsidR="000F0502" w:rsidRPr="0048160F">
              <w:rPr>
                <w:rFonts w:ascii="Times New Roman" w:eastAsia="宋体" w:hAnsi="Times New Roman" w:cs="Times New Roman"/>
                <w:sz w:val="24"/>
                <w:szCs w:val="24"/>
              </w:rPr>
              <w:t>”</w:t>
            </w:r>
            <w:r w:rsidR="000F0502" w:rsidRPr="0048160F">
              <w:rPr>
                <w:rFonts w:ascii="Times New Roman" w:eastAsia="宋体" w:hAnsi="Times New Roman" w:cs="Times New Roman"/>
                <w:sz w:val="24"/>
                <w:szCs w:val="24"/>
              </w:rPr>
              <w:t>的专业特色，带动了同类专业育人水平的提升。</w:t>
            </w:r>
            <w:r w:rsidRPr="0048160F">
              <w:rPr>
                <w:rFonts w:ascii="Times New Roman" w:eastAsia="宋体" w:hAnsi="Times New Roman" w:cs="Times New Roman"/>
                <w:sz w:val="24"/>
                <w:szCs w:val="24"/>
              </w:rPr>
              <w:t>团队协作主编出版教材</w:t>
            </w:r>
            <w:r w:rsidRPr="0048160F">
              <w:rPr>
                <w:rFonts w:ascii="Times New Roman" w:eastAsia="宋体" w:hAnsi="Times New Roman" w:cs="Times New Roman"/>
                <w:sz w:val="24"/>
                <w:szCs w:val="24"/>
              </w:rPr>
              <w:t>23</w:t>
            </w:r>
            <w:r w:rsidRPr="0048160F">
              <w:rPr>
                <w:rFonts w:ascii="Times New Roman" w:eastAsia="宋体" w:hAnsi="Times New Roman" w:cs="Times New Roman"/>
                <w:sz w:val="24"/>
                <w:szCs w:val="24"/>
              </w:rPr>
              <w:t>部，形成的培养方案、课程体系等成果在全国开设该专业的</w:t>
            </w:r>
            <w:r w:rsidRPr="0048160F">
              <w:rPr>
                <w:rFonts w:ascii="Times New Roman" w:eastAsia="宋体" w:hAnsi="Times New Roman" w:cs="Times New Roman"/>
                <w:sz w:val="24"/>
                <w:szCs w:val="24"/>
              </w:rPr>
              <w:t>19</w:t>
            </w:r>
            <w:r w:rsidRPr="0048160F">
              <w:rPr>
                <w:rFonts w:ascii="Times New Roman" w:eastAsia="宋体" w:hAnsi="Times New Roman" w:cs="Times New Roman"/>
                <w:sz w:val="24"/>
                <w:szCs w:val="24"/>
              </w:rPr>
              <w:t>所高校得到了应用。</w:t>
            </w:r>
          </w:p>
          <w:p w14:paraId="129C7E14" w14:textId="77777777" w:rsidR="00376035" w:rsidRDefault="00376035" w:rsidP="00376035">
            <w:pPr>
              <w:adjustRightInd w:val="0"/>
              <w:snapToGrid w:val="0"/>
              <w:spacing w:line="360" w:lineRule="auto"/>
              <w:ind w:firstLineChars="200" w:firstLine="480"/>
              <w:rPr>
                <w:rFonts w:ascii="Times New Roman" w:eastAsia="宋体" w:hAnsi="Times New Roman" w:cs="Times New Roman" w:hint="eastAsia"/>
                <w:sz w:val="24"/>
                <w:szCs w:val="24"/>
              </w:rPr>
            </w:pPr>
          </w:p>
          <w:p w14:paraId="189D81E3" w14:textId="77777777" w:rsidR="00376035" w:rsidRDefault="00376035" w:rsidP="00376035">
            <w:pPr>
              <w:adjustRightInd w:val="0"/>
              <w:snapToGrid w:val="0"/>
              <w:spacing w:line="360" w:lineRule="auto"/>
              <w:ind w:firstLineChars="200" w:firstLine="480"/>
              <w:rPr>
                <w:rFonts w:ascii="Times New Roman" w:eastAsia="宋体" w:hAnsi="Times New Roman" w:cs="Times New Roman" w:hint="eastAsia"/>
                <w:sz w:val="24"/>
                <w:szCs w:val="24"/>
              </w:rPr>
            </w:pPr>
          </w:p>
          <w:p w14:paraId="6D8C92EA" w14:textId="77777777" w:rsidR="00376035" w:rsidRDefault="00376035" w:rsidP="00376035">
            <w:pPr>
              <w:adjustRightInd w:val="0"/>
              <w:snapToGrid w:val="0"/>
              <w:spacing w:line="360" w:lineRule="auto"/>
              <w:ind w:firstLineChars="200" w:firstLine="480"/>
              <w:rPr>
                <w:rFonts w:ascii="Times New Roman" w:eastAsia="宋体" w:hAnsi="Times New Roman" w:cs="Times New Roman" w:hint="eastAsia"/>
                <w:sz w:val="24"/>
                <w:szCs w:val="24"/>
              </w:rPr>
            </w:pPr>
          </w:p>
          <w:p w14:paraId="44ED16B7" w14:textId="77777777" w:rsidR="00376035" w:rsidRDefault="00376035" w:rsidP="00376035">
            <w:pPr>
              <w:adjustRightInd w:val="0"/>
              <w:snapToGrid w:val="0"/>
              <w:spacing w:line="360" w:lineRule="auto"/>
              <w:ind w:firstLineChars="200" w:firstLine="480"/>
              <w:rPr>
                <w:rFonts w:ascii="Times New Roman" w:eastAsia="宋体" w:hAnsi="Times New Roman" w:cs="Times New Roman" w:hint="eastAsia"/>
                <w:sz w:val="24"/>
                <w:szCs w:val="24"/>
              </w:rPr>
            </w:pPr>
          </w:p>
          <w:p w14:paraId="568D401F" w14:textId="77777777" w:rsidR="00376035" w:rsidRDefault="00376035" w:rsidP="00376035">
            <w:pPr>
              <w:adjustRightInd w:val="0"/>
              <w:snapToGrid w:val="0"/>
              <w:spacing w:line="360" w:lineRule="auto"/>
              <w:ind w:firstLineChars="200" w:firstLine="480"/>
              <w:rPr>
                <w:rFonts w:ascii="Times New Roman" w:eastAsia="宋体" w:hAnsi="Times New Roman" w:cs="Times New Roman" w:hint="eastAsia"/>
                <w:sz w:val="24"/>
                <w:szCs w:val="24"/>
              </w:rPr>
            </w:pPr>
          </w:p>
          <w:p w14:paraId="03E1D6B5" w14:textId="77777777" w:rsidR="00376035" w:rsidRDefault="00376035" w:rsidP="00376035">
            <w:pPr>
              <w:adjustRightInd w:val="0"/>
              <w:snapToGrid w:val="0"/>
              <w:spacing w:line="360" w:lineRule="auto"/>
              <w:ind w:firstLineChars="200" w:firstLine="480"/>
              <w:rPr>
                <w:rFonts w:ascii="Times New Roman" w:eastAsia="宋体" w:hAnsi="Times New Roman" w:cs="Times New Roman" w:hint="eastAsia"/>
                <w:sz w:val="24"/>
                <w:szCs w:val="24"/>
              </w:rPr>
            </w:pPr>
          </w:p>
          <w:p w14:paraId="09F69162" w14:textId="77777777" w:rsidR="00376035" w:rsidRDefault="00376035" w:rsidP="00376035">
            <w:pPr>
              <w:adjustRightInd w:val="0"/>
              <w:snapToGrid w:val="0"/>
              <w:spacing w:line="360" w:lineRule="auto"/>
              <w:ind w:firstLineChars="200" w:firstLine="480"/>
              <w:rPr>
                <w:rFonts w:ascii="Times New Roman" w:eastAsia="宋体" w:hAnsi="Times New Roman" w:cs="Times New Roman" w:hint="eastAsia"/>
                <w:sz w:val="24"/>
                <w:szCs w:val="24"/>
              </w:rPr>
            </w:pPr>
          </w:p>
          <w:p w14:paraId="3013123B" w14:textId="2B2F4E9F" w:rsidR="00376035" w:rsidRPr="00242538" w:rsidRDefault="00376035" w:rsidP="00376035">
            <w:pPr>
              <w:adjustRightInd w:val="0"/>
              <w:snapToGrid w:val="0"/>
              <w:spacing w:line="360" w:lineRule="auto"/>
              <w:ind w:firstLineChars="200" w:firstLine="420"/>
            </w:pPr>
          </w:p>
        </w:tc>
      </w:tr>
    </w:tbl>
    <w:p w14:paraId="6B7EDE3B" w14:textId="7ACE4778" w:rsidR="00DD39D7" w:rsidRPr="00242538" w:rsidRDefault="00DD39D7" w:rsidP="00D72D10">
      <w:pPr>
        <w:spacing w:beforeLines="50" w:before="156"/>
        <w:jc w:val="center"/>
        <w:rPr>
          <w:rFonts w:ascii="黑体" w:eastAsia="黑体"/>
          <w:sz w:val="36"/>
          <w:szCs w:val="36"/>
        </w:rPr>
      </w:pPr>
      <w:r w:rsidRPr="00242538">
        <w:rPr>
          <w:rFonts w:ascii="黑体" w:eastAsia="黑体" w:hint="eastAsia"/>
          <w:sz w:val="36"/>
          <w:szCs w:val="36"/>
        </w:rPr>
        <w:t>二、团队成员情况</w:t>
      </w:r>
    </w:p>
    <w:p w14:paraId="7D205AF1" w14:textId="6B403248" w:rsidR="00DD39D7" w:rsidRPr="00242538" w:rsidRDefault="00DD39D7" w:rsidP="00DD39D7">
      <w:pPr>
        <w:rPr>
          <w:rFonts w:ascii="宋体" w:eastAsia="宋体" w:hAnsi="宋体" w:cs="宋体"/>
          <w:sz w:val="28"/>
          <w:szCs w:val="28"/>
        </w:rPr>
      </w:pPr>
      <w:r w:rsidRPr="00586492">
        <w:rPr>
          <w:rFonts w:ascii="宋体" w:eastAsia="宋体" w:hAnsi="宋体" w:cs="宋体" w:hint="eastAsia"/>
          <w:b/>
          <w:bCs/>
          <w:sz w:val="28"/>
          <w:szCs w:val="28"/>
        </w:rPr>
        <w:t>1.</w:t>
      </w:r>
      <w:r w:rsidR="009B65E0" w:rsidRPr="00586492">
        <w:rPr>
          <w:rFonts w:ascii="宋体" w:eastAsia="宋体" w:hAnsi="宋体" w:cs="宋体" w:hint="eastAsia"/>
          <w:b/>
          <w:bCs/>
          <w:sz w:val="28"/>
          <w:szCs w:val="28"/>
        </w:rPr>
        <w:t>团队负责</w:t>
      </w:r>
      <w:r w:rsidRPr="00586492">
        <w:rPr>
          <w:rFonts w:ascii="宋体" w:eastAsia="宋体" w:hAnsi="宋体" w:cs="宋体" w:hint="eastAsia"/>
          <w:b/>
          <w:bCs/>
          <w:sz w:val="28"/>
          <w:szCs w:val="28"/>
        </w:rPr>
        <w:t>人情况</w:t>
      </w:r>
      <w:r w:rsidRPr="00242538">
        <w:rPr>
          <w:rFonts w:ascii="宋体" w:eastAsia="宋体" w:hAnsi="宋体" w:cs="宋体" w:hint="eastAsia"/>
          <w:sz w:val="28"/>
          <w:szCs w:val="28"/>
        </w:rPr>
        <w:t>：</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5"/>
        <w:gridCol w:w="613"/>
        <w:gridCol w:w="647"/>
        <w:gridCol w:w="1440"/>
        <w:gridCol w:w="890"/>
        <w:gridCol w:w="380"/>
        <w:gridCol w:w="45"/>
        <w:gridCol w:w="1470"/>
        <w:gridCol w:w="1365"/>
      </w:tblGrid>
      <w:tr w:rsidR="00DD39D7" w:rsidRPr="002B3436" w14:paraId="17EC4C5D" w14:textId="77777777" w:rsidTr="00784D4E">
        <w:trPr>
          <w:trHeight w:val="510"/>
        </w:trPr>
        <w:tc>
          <w:tcPr>
            <w:tcW w:w="1905" w:type="dxa"/>
            <w:vAlign w:val="center"/>
          </w:tcPr>
          <w:p w14:paraId="5D4DC3C3" w14:textId="77777777" w:rsidR="00DD39D7" w:rsidRPr="00BC2DF6" w:rsidRDefault="00DD39D7"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姓</w:t>
            </w:r>
            <w:r w:rsidRPr="00BC2DF6">
              <w:rPr>
                <w:rFonts w:ascii="Times New Roman" w:eastAsia="宋体" w:hAnsi="Times New Roman" w:cs="Times New Roman"/>
                <w:sz w:val="24"/>
                <w:szCs w:val="24"/>
              </w:rPr>
              <w:t xml:space="preserve">    </w:t>
            </w:r>
            <w:r w:rsidRPr="00BC2DF6">
              <w:rPr>
                <w:rFonts w:ascii="Times New Roman" w:eastAsia="宋体" w:hAnsi="Times New Roman" w:cs="Times New Roman"/>
                <w:sz w:val="24"/>
                <w:szCs w:val="24"/>
              </w:rPr>
              <w:t>名</w:t>
            </w:r>
          </w:p>
        </w:tc>
        <w:tc>
          <w:tcPr>
            <w:tcW w:w="1260" w:type="dxa"/>
            <w:gridSpan w:val="2"/>
            <w:vAlign w:val="center"/>
          </w:tcPr>
          <w:p w14:paraId="0B5C058E" w14:textId="65ABD776" w:rsidR="00DD39D7" w:rsidRPr="00BC2DF6" w:rsidRDefault="00784D4E" w:rsidP="00D14597">
            <w:pPr>
              <w:jc w:val="center"/>
              <w:rPr>
                <w:rFonts w:ascii="Times New Roman" w:eastAsia="仿宋" w:hAnsi="Times New Roman" w:cs="Times New Roman"/>
                <w:szCs w:val="21"/>
              </w:rPr>
            </w:pPr>
            <w:r w:rsidRPr="00BC2DF6">
              <w:rPr>
                <w:rFonts w:ascii="Times New Roman" w:eastAsia="宋体" w:hAnsi="Times New Roman" w:cs="Times New Roman"/>
                <w:sz w:val="24"/>
                <w:szCs w:val="24"/>
              </w:rPr>
              <w:t>王</w:t>
            </w:r>
            <w:r w:rsidR="002B3436" w:rsidRPr="00BC2DF6">
              <w:rPr>
                <w:rFonts w:ascii="Times New Roman" w:eastAsia="宋体" w:hAnsi="Times New Roman" w:cs="Times New Roman"/>
                <w:sz w:val="24"/>
                <w:szCs w:val="24"/>
              </w:rPr>
              <w:t xml:space="preserve"> </w:t>
            </w:r>
            <w:r w:rsidRPr="00BC2DF6">
              <w:rPr>
                <w:rFonts w:ascii="Times New Roman" w:eastAsia="宋体" w:hAnsi="Times New Roman" w:cs="Times New Roman"/>
                <w:sz w:val="24"/>
                <w:szCs w:val="24"/>
              </w:rPr>
              <w:t>健</w:t>
            </w:r>
          </w:p>
        </w:tc>
        <w:tc>
          <w:tcPr>
            <w:tcW w:w="1440" w:type="dxa"/>
            <w:vAlign w:val="center"/>
          </w:tcPr>
          <w:p w14:paraId="644DD9C6" w14:textId="77777777" w:rsidR="00DD39D7" w:rsidRPr="00BC2DF6" w:rsidRDefault="00DD39D7"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出生年月</w:t>
            </w:r>
          </w:p>
        </w:tc>
        <w:tc>
          <w:tcPr>
            <w:tcW w:w="1315" w:type="dxa"/>
            <w:gridSpan w:val="3"/>
            <w:vAlign w:val="center"/>
          </w:tcPr>
          <w:p w14:paraId="0564F261" w14:textId="77777777" w:rsidR="002B3436" w:rsidRPr="00BC2DF6" w:rsidRDefault="00784D4E"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1973</w:t>
            </w:r>
            <w:r w:rsidRPr="00BC2DF6">
              <w:rPr>
                <w:rFonts w:ascii="Times New Roman" w:eastAsia="宋体" w:hAnsi="Times New Roman" w:cs="Times New Roman"/>
                <w:sz w:val="24"/>
                <w:szCs w:val="24"/>
              </w:rPr>
              <w:t>年</w:t>
            </w:r>
          </w:p>
          <w:p w14:paraId="19A85BD2" w14:textId="0F713758" w:rsidR="00DD39D7" w:rsidRPr="00BC2DF6" w:rsidRDefault="00784D4E" w:rsidP="00D14597">
            <w:pPr>
              <w:jc w:val="center"/>
              <w:rPr>
                <w:rFonts w:ascii="Times New Roman" w:eastAsia="仿宋" w:hAnsi="Times New Roman" w:cs="Times New Roman"/>
                <w:szCs w:val="21"/>
              </w:rPr>
            </w:pPr>
            <w:r w:rsidRPr="00BC2DF6">
              <w:rPr>
                <w:rFonts w:ascii="Times New Roman" w:eastAsia="宋体" w:hAnsi="Times New Roman" w:cs="Times New Roman"/>
                <w:sz w:val="24"/>
                <w:szCs w:val="24"/>
              </w:rPr>
              <w:t>9</w:t>
            </w:r>
            <w:r w:rsidRPr="00BC2DF6">
              <w:rPr>
                <w:rFonts w:ascii="Times New Roman" w:eastAsia="宋体" w:hAnsi="Times New Roman" w:cs="Times New Roman"/>
                <w:sz w:val="24"/>
                <w:szCs w:val="24"/>
              </w:rPr>
              <w:t>月</w:t>
            </w:r>
          </w:p>
        </w:tc>
        <w:tc>
          <w:tcPr>
            <w:tcW w:w="1470" w:type="dxa"/>
            <w:vAlign w:val="center"/>
          </w:tcPr>
          <w:p w14:paraId="3F1A731E" w14:textId="77777777" w:rsidR="002B3436" w:rsidRPr="00BC2DF6" w:rsidRDefault="00DD39D7"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参加工</w:t>
            </w:r>
          </w:p>
          <w:p w14:paraId="6AD7476D" w14:textId="645229CC" w:rsidR="00DD39D7" w:rsidRPr="00BC2DF6" w:rsidRDefault="00DD39D7"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作时间</w:t>
            </w:r>
          </w:p>
        </w:tc>
        <w:tc>
          <w:tcPr>
            <w:tcW w:w="1365" w:type="dxa"/>
            <w:vAlign w:val="center"/>
          </w:tcPr>
          <w:p w14:paraId="60FB20CF" w14:textId="77777777" w:rsidR="002B3436" w:rsidRPr="00BC2DF6" w:rsidRDefault="00784D4E"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1994</w:t>
            </w:r>
            <w:r w:rsidRPr="00BC2DF6">
              <w:rPr>
                <w:rFonts w:ascii="Times New Roman" w:eastAsia="宋体" w:hAnsi="Times New Roman" w:cs="Times New Roman"/>
                <w:sz w:val="24"/>
                <w:szCs w:val="24"/>
              </w:rPr>
              <w:t>年</w:t>
            </w:r>
          </w:p>
          <w:p w14:paraId="5FDC0D04" w14:textId="74BF10F9" w:rsidR="00DD39D7" w:rsidRPr="00BC2DF6" w:rsidRDefault="00784D4E"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7</w:t>
            </w:r>
            <w:r w:rsidRPr="00BC2DF6">
              <w:rPr>
                <w:rFonts w:ascii="Times New Roman" w:eastAsia="宋体" w:hAnsi="Times New Roman" w:cs="Times New Roman"/>
                <w:sz w:val="24"/>
                <w:szCs w:val="24"/>
              </w:rPr>
              <w:t>月</w:t>
            </w:r>
          </w:p>
        </w:tc>
      </w:tr>
      <w:tr w:rsidR="00DD39D7" w:rsidRPr="002B3436" w14:paraId="58B5CF63" w14:textId="77777777" w:rsidTr="00784D4E">
        <w:trPr>
          <w:trHeight w:val="510"/>
        </w:trPr>
        <w:tc>
          <w:tcPr>
            <w:tcW w:w="1905" w:type="dxa"/>
            <w:vAlign w:val="center"/>
          </w:tcPr>
          <w:p w14:paraId="5F3A5391" w14:textId="77777777" w:rsidR="00DD39D7" w:rsidRPr="00BC2DF6" w:rsidRDefault="00DD39D7"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政治面貌</w:t>
            </w:r>
          </w:p>
        </w:tc>
        <w:tc>
          <w:tcPr>
            <w:tcW w:w="1260" w:type="dxa"/>
            <w:gridSpan w:val="2"/>
            <w:vAlign w:val="center"/>
          </w:tcPr>
          <w:p w14:paraId="5BA4BBF7" w14:textId="46EE1D62" w:rsidR="00DD39D7" w:rsidRPr="00BC2DF6" w:rsidRDefault="002B3436" w:rsidP="00D14597">
            <w:pPr>
              <w:jc w:val="center"/>
              <w:rPr>
                <w:rFonts w:ascii="Times New Roman" w:eastAsia="仿宋" w:hAnsi="Times New Roman" w:cs="Times New Roman"/>
                <w:szCs w:val="21"/>
              </w:rPr>
            </w:pPr>
            <w:r w:rsidRPr="00BC2DF6">
              <w:rPr>
                <w:rFonts w:ascii="Times New Roman" w:eastAsia="宋体" w:hAnsi="Times New Roman" w:cs="Times New Roman"/>
                <w:sz w:val="24"/>
                <w:szCs w:val="24"/>
              </w:rPr>
              <w:t>党员</w:t>
            </w:r>
          </w:p>
        </w:tc>
        <w:tc>
          <w:tcPr>
            <w:tcW w:w="1440" w:type="dxa"/>
            <w:vAlign w:val="center"/>
          </w:tcPr>
          <w:p w14:paraId="59CBC7D9" w14:textId="77777777" w:rsidR="00DD39D7" w:rsidRPr="00BC2DF6" w:rsidRDefault="00DD39D7"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民</w:t>
            </w:r>
            <w:r w:rsidRPr="00BC2DF6">
              <w:rPr>
                <w:rFonts w:ascii="Times New Roman" w:eastAsia="宋体" w:hAnsi="Times New Roman" w:cs="Times New Roman"/>
                <w:sz w:val="24"/>
                <w:szCs w:val="24"/>
              </w:rPr>
              <w:t xml:space="preserve">    </w:t>
            </w:r>
            <w:r w:rsidRPr="00BC2DF6">
              <w:rPr>
                <w:rFonts w:ascii="Times New Roman" w:eastAsia="宋体" w:hAnsi="Times New Roman" w:cs="Times New Roman"/>
                <w:sz w:val="24"/>
                <w:szCs w:val="24"/>
              </w:rPr>
              <w:t>族</w:t>
            </w:r>
          </w:p>
        </w:tc>
        <w:tc>
          <w:tcPr>
            <w:tcW w:w="1315" w:type="dxa"/>
            <w:gridSpan w:val="3"/>
            <w:vAlign w:val="center"/>
          </w:tcPr>
          <w:p w14:paraId="79BEB6DB" w14:textId="4A133E7A" w:rsidR="00DD39D7" w:rsidRPr="00BC2DF6" w:rsidRDefault="00617A9D"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汉族</w:t>
            </w:r>
          </w:p>
        </w:tc>
        <w:tc>
          <w:tcPr>
            <w:tcW w:w="1470" w:type="dxa"/>
            <w:vAlign w:val="center"/>
          </w:tcPr>
          <w:p w14:paraId="2479E666" w14:textId="77777777" w:rsidR="00DD39D7" w:rsidRPr="00BC2DF6" w:rsidRDefault="00DD39D7"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性</w:t>
            </w:r>
            <w:r w:rsidRPr="00BC2DF6">
              <w:rPr>
                <w:rFonts w:ascii="Times New Roman" w:eastAsia="宋体" w:hAnsi="Times New Roman" w:cs="Times New Roman"/>
                <w:sz w:val="24"/>
                <w:szCs w:val="24"/>
              </w:rPr>
              <w:t xml:space="preserve">    </w:t>
            </w:r>
            <w:r w:rsidRPr="00BC2DF6">
              <w:rPr>
                <w:rFonts w:ascii="Times New Roman" w:eastAsia="宋体" w:hAnsi="Times New Roman" w:cs="Times New Roman"/>
                <w:sz w:val="24"/>
                <w:szCs w:val="24"/>
              </w:rPr>
              <w:t>别</w:t>
            </w:r>
          </w:p>
        </w:tc>
        <w:tc>
          <w:tcPr>
            <w:tcW w:w="1365" w:type="dxa"/>
            <w:vAlign w:val="center"/>
          </w:tcPr>
          <w:p w14:paraId="73888DD3" w14:textId="2C51A046" w:rsidR="00DD39D7" w:rsidRPr="00BC2DF6" w:rsidRDefault="00784D4E"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男</w:t>
            </w:r>
          </w:p>
        </w:tc>
      </w:tr>
      <w:tr w:rsidR="00DD39D7" w:rsidRPr="002B3436" w14:paraId="1335A386" w14:textId="77777777" w:rsidTr="00784D4E">
        <w:trPr>
          <w:trHeight w:val="510"/>
        </w:trPr>
        <w:tc>
          <w:tcPr>
            <w:tcW w:w="1905" w:type="dxa"/>
            <w:vAlign w:val="center"/>
          </w:tcPr>
          <w:p w14:paraId="51E1ECFE" w14:textId="77777777" w:rsidR="00DD39D7" w:rsidRPr="00BC2DF6" w:rsidRDefault="00DD39D7"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最终学历（学位）</w:t>
            </w:r>
          </w:p>
        </w:tc>
        <w:tc>
          <w:tcPr>
            <w:tcW w:w="1260" w:type="dxa"/>
            <w:gridSpan w:val="2"/>
            <w:vAlign w:val="center"/>
          </w:tcPr>
          <w:p w14:paraId="0157F643" w14:textId="13789BDB" w:rsidR="002B3436" w:rsidRPr="00BC2DF6" w:rsidRDefault="00784D4E"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博</w:t>
            </w:r>
            <w:r w:rsidR="002B3436" w:rsidRPr="00BC2DF6">
              <w:rPr>
                <w:rFonts w:ascii="Times New Roman" w:eastAsia="宋体" w:hAnsi="Times New Roman" w:cs="Times New Roman"/>
                <w:sz w:val="24"/>
                <w:szCs w:val="24"/>
              </w:rPr>
              <w:t xml:space="preserve"> </w:t>
            </w:r>
            <w:r w:rsidRPr="00BC2DF6">
              <w:rPr>
                <w:rFonts w:ascii="Times New Roman" w:eastAsia="宋体" w:hAnsi="Times New Roman" w:cs="Times New Roman"/>
                <w:sz w:val="24"/>
                <w:szCs w:val="24"/>
              </w:rPr>
              <w:t>士</w:t>
            </w:r>
          </w:p>
          <w:p w14:paraId="634DB8EB" w14:textId="4238350C" w:rsidR="00DD39D7" w:rsidRPr="00BC2DF6" w:rsidRDefault="00784D4E" w:rsidP="00D14597">
            <w:pPr>
              <w:jc w:val="center"/>
              <w:rPr>
                <w:rFonts w:ascii="Times New Roman" w:eastAsia="仿宋" w:hAnsi="Times New Roman" w:cs="Times New Roman"/>
                <w:szCs w:val="21"/>
              </w:rPr>
            </w:pPr>
            <w:r w:rsidRPr="00BC2DF6">
              <w:rPr>
                <w:rFonts w:ascii="Times New Roman" w:eastAsia="宋体" w:hAnsi="Times New Roman" w:cs="Times New Roman"/>
                <w:sz w:val="24"/>
                <w:szCs w:val="24"/>
              </w:rPr>
              <w:t>研究生</w:t>
            </w:r>
          </w:p>
        </w:tc>
        <w:tc>
          <w:tcPr>
            <w:tcW w:w="1440" w:type="dxa"/>
            <w:vAlign w:val="center"/>
          </w:tcPr>
          <w:p w14:paraId="37BBF7BF" w14:textId="77777777" w:rsidR="00DD39D7" w:rsidRPr="00BC2DF6" w:rsidRDefault="00DD39D7"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授予单位</w:t>
            </w:r>
          </w:p>
        </w:tc>
        <w:tc>
          <w:tcPr>
            <w:tcW w:w="1315" w:type="dxa"/>
            <w:gridSpan w:val="3"/>
            <w:vAlign w:val="center"/>
          </w:tcPr>
          <w:p w14:paraId="411C3533" w14:textId="33FC8718" w:rsidR="00DD39D7" w:rsidRPr="00BC2DF6" w:rsidRDefault="00617A9D"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西北农林科技大学</w:t>
            </w:r>
          </w:p>
        </w:tc>
        <w:tc>
          <w:tcPr>
            <w:tcW w:w="1470" w:type="dxa"/>
            <w:vAlign w:val="center"/>
          </w:tcPr>
          <w:p w14:paraId="7231C50F" w14:textId="77777777" w:rsidR="00DD39D7" w:rsidRPr="00BC2DF6" w:rsidRDefault="00DD39D7"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授予时间</w:t>
            </w:r>
          </w:p>
        </w:tc>
        <w:tc>
          <w:tcPr>
            <w:tcW w:w="1365" w:type="dxa"/>
            <w:vAlign w:val="center"/>
          </w:tcPr>
          <w:p w14:paraId="7A61C0FD" w14:textId="4F1BEFBC" w:rsidR="00DD39D7" w:rsidRPr="00BC2DF6" w:rsidRDefault="00617A9D"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2008</w:t>
            </w:r>
            <w:r w:rsidRPr="00BC2DF6">
              <w:rPr>
                <w:rFonts w:ascii="Times New Roman" w:eastAsia="宋体" w:hAnsi="Times New Roman" w:cs="Times New Roman"/>
                <w:sz w:val="24"/>
                <w:szCs w:val="24"/>
              </w:rPr>
              <w:t>年</w:t>
            </w:r>
          </w:p>
        </w:tc>
      </w:tr>
      <w:tr w:rsidR="00DD39D7" w:rsidRPr="002B3436" w14:paraId="5FC09FDA" w14:textId="77777777" w:rsidTr="00784D4E">
        <w:trPr>
          <w:trHeight w:val="510"/>
        </w:trPr>
        <w:tc>
          <w:tcPr>
            <w:tcW w:w="1905" w:type="dxa"/>
            <w:vAlign w:val="center"/>
          </w:tcPr>
          <w:p w14:paraId="0BCEF7AB" w14:textId="77777777" w:rsidR="00DD39D7" w:rsidRPr="00BC2DF6" w:rsidRDefault="00DD39D7"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高校教龄</w:t>
            </w:r>
          </w:p>
        </w:tc>
        <w:tc>
          <w:tcPr>
            <w:tcW w:w="1260" w:type="dxa"/>
            <w:gridSpan w:val="2"/>
            <w:vAlign w:val="center"/>
          </w:tcPr>
          <w:p w14:paraId="1E000023" w14:textId="04D58F11" w:rsidR="00DD39D7" w:rsidRPr="00BC2DF6" w:rsidRDefault="00784D4E" w:rsidP="00D14597">
            <w:pPr>
              <w:jc w:val="center"/>
              <w:rPr>
                <w:rFonts w:ascii="Times New Roman" w:eastAsia="仿宋" w:hAnsi="Times New Roman" w:cs="Times New Roman"/>
                <w:szCs w:val="21"/>
              </w:rPr>
            </w:pPr>
            <w:r w:rsidRPr="00BC2DF6">
              <w:rPr>
                <w:rFonts w:ascii="Times New Roman" w:eastAsia="仿宋" w:hAnsi="Times New Roman" w:cs="Times New Roman"/>
                <w:szCs w:val="21"/>
              </w:rPr>
              <w:t>27</w:t>
            </w:r>
          </w:p>
        </w:tc>
        <w:tc>
          <w:tcPr>
            <w:tcW w:w="1440" w:type="dxa"/>
            <w:vAlign w:val="center"/>
          </w:tcPr>
          <w:p w14:paraId="01120E38" w14:textId="77777777" w:rsidR="00DD39D7" w:rsidRPr="00BC2DF6" w:rsidRDefault="00DD39D7"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职</w:t>
            </w:r>
            <w:r w:rsidRPr="00BC2DF6">
              <w:rPr>
                <w:rFonts w:ascii="Times New Roman" w:eastAsia="宋体" w:hAnsi="Times New Roman" w:cs="Times New Roman"/>
                <w:sz w:val="24"/>
                <w:szCs w:val="24"/>
              </w:rPr>
              <w:t xml:space="preserve">    </w:t>
            </w:r>
            <w:r w:rsidRPr="00BC2DF6">
              <w:rPr>
                <w:rFonts w:ascii="Times New Roman" w:eastAsia="宋体" w:hAnsi="Times New Roman" w:cs="Times New Roman"/>
                <w:sz w:val="24"/>
                <w:szCs w:val="24"/>
              </w:rPr>
              <w:t>称</w:t>
            </w:r>
          </w:p>
        </w:tc>
        <w:tc>
          <w:tcPr>
            <w:tcW w:w="1315" w:type="dxa"/>
            <w:gridSpan w:val="3"/>
            <w:vAlign w:val="center"/>
          </w:tcPr>
          <w:p w14:paraId="2CB8231B" w14:textId="04332A6F" w:rsidR="00DD39D7" w:rsidRPr="00BC2DF6" w:rsidRDefault="00784D4E"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教授</w:t>
            </w:r>
          </w:p>
        </w:tc>
        <w:tc>
          <w:tcPr>
            <w:tcW w:w="1470" w:type="dxa"/>
            <w:vAlign w:val="center"/>
          </w:tcPr>
          <w:p w14:paraId="2F279575" w14:textId="77777777" w:rsidR="00DD39D7" w:rsidRPr="00BC2DF6" w:rsidRDefault="00DD39D7"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行政职务</w:t>
            </w:r>
          </w:p>
        </w:tc>
        <w:tc>
          <w:tcPr>
            <w:tcW w:w="1365" w:type="dxa"/>
            <w:vAlign w:val="center"/>
          </w:tcPr>
          <w:p w14:paraId="1C9D75E5" w14:textId="2A64E83D" w:rsidR="00DD39D7" w:rsidRPr="00BC2DF6" w:rsidRDefault="00784D4E" w:rsidP="00D14597">
            <w:pPr>
              <w:jc w:val="center"/>
              <w:rPr>
                <w:rFonts w:ascii="Times New Roman" w:eastAsia="宋体" w:hAnsi="Times New Roman" w:cs="Times New Roman"/>
                <w:sz w:val="24"/>
                <w:szCs w:val="24"/>
              </w:rPr>
            </w:pPr>
            <w:r w:rsidRPr="00BC2DF6">
              <w:rPr>
                <w:rFonts w:ascii="Times New Roman" w:eastAsia="宋体" w:hAnsi="Times New Roman" w:cs="Times New Roman"/>
                <w:sz w:val="24"/>
                <w:szCs w:val="24"/>
              </w:rPr>
              <w:t>副院长</w:t>
            </w:r>
          </w:p>
        </w:tc>
      </w:tr>
      <w:tr w:rsidR="00DD39D7" w:rsidRPr="002B3436" w14:paraId="0DFC7F06" w14:textId="77777777" w:rsidTr="00784D4E">
        <w:trPr>
          <w:trHeight w:val="510"/>
        </w:trPr>
        <w:tc>
          <w:tcPr>
            <w:tcW w:w="1905" w:type="dxa"/>
            <w:vAlign w:val="center"/>
          </w:tcPr>
          <w:p w14:paraId="7BC16597" w14:textId="77777777" w:rsidR="00DD39D7" w:rsidRPr="00BC2DF6" w:rsidRDefault="00DD39D7" w:rsidP="00D14597">
            <w:pPr>
              <w:jc w:val="center"/>
              <w:rPr>
                <w:rFonts w:ascii="Times New Roman" w:eastAsia="宋体" w:hAnsi="Times New Roman" w:cs="Times New Roman"/>
                <w:kern w:val="0"/>
                <w:sz w:val="24"/>
                <w:szCs w:val="24"/>
              </w:rPr>
            </w:pPr>
            <w:r w:rsidRPr="00BC2DF6">
              <w:rPr>
                <w:rFonts w:ascii="Times New Roman" w:eastAsia="宋体" w:hAnsi="Times New Roman" w:cs="Times New Roman"/>
                <w:kern w:val="0"/>
                <w:sz w:val="24"/>
                <w:szCs w:val="24"/>
              </w:rPr>
              <w:t>联系地址、邮编</w:t>
            </w:r>
          </w:p>
        </w:tc>
        <w:tc>
          <w:tcPr>
            <w:tcW w:w="6850" w:type="dxa"/>
            <w:gridSpan w:val="8"/>
            <w:vAlign w:val="center"/>
          </w:tcPr>
          <w:p w14:paraId="45634FE3" w14:textId="71F5828A" w:rsidR="00DD39D7" w:rsidRPr="00BC2DF6" w:rsidRDefault="00784D4E" w:rsidP="002B3436">
            <w:pPr>
              <w:ind w:firstLineChars="100" w:firstLine="240"/>
              <w:rPr>
                <w:rFonts w:ascii="Times New Roman" w:eastAsia="仿宋" w:hAnsi="Times New Roman" w:cs="Times New Roman"/>
                <w:kern w:val="0"/>
                <w:szCs w:val="21"/>
              </w:rPr>
            </w:pPr>
            <w:r w:rsidRPr="00BC2DF6">
              <w:rPr>
                <w:rFonts w:ascii="Times New Roman" w:eastAsia="宋体" w:hAnsi="Times New Roman" w:cs="Times New Roman"/>
                <w:sz w:val="24"/>
                <w:szCs w:val="24"/>
              </w:rPr>
              <w:t>陕西省</w:t>
            </w:r>
            <w:proofErr w:type="gramStart"/>
            <w:r w:rsidR="002B3436" w:rsidRPr="00BC2DF6">
              <w:rPr>
                <w:rFonts w:ascii="Times New Roman" w:eastAsia="宋体" w:hAnsi="Times New Roman" w:cs="Times New Roman"/>
                <w:sz w:val="24"/>
                <w:szCs w:val="24"/>
              </w:rPr>
              <w:t>杨凌</w:t>
            </w:r>
            <w:r w:rsidRPr="00BC2DF6">
              <w:rPr>
                <w:rFonts w:ascii="Times New Roman" w:eastAsia="宋体" w:hAnsi="Times New Roman" w:cs="Times New Roman"/>
                <w:sz w:val="24"/>
                <w:szCs w:val="24"/>
              </w:rPr>
              <w:t>区邰城路</w:t>
            </w:r>
            <w:proofErr w:type="gramEnd"/>
            <w:r w:rsidR="002B3436" w:rsidRPr="00BC2DF6">
              <w:rPr>
                <w:rFonts w:ascii="Times New Roman" w:eastAsia="宋体" w:hAnsi="Times New Roman" w:cs="Times New Roman"/>
                <w:sz w:val="24"/>
                <w:szCs w:val="24"/>
              </w:rPr>
              <w:t>3</w:t>
            </w:r>
            <w:r w:rsidR="002B3436" w:rsidRPr="00BC2DF6">
              <w:rPr>
                <w:rFonts w:ascii="Times New Roman" w:eastAsia="宋体" w:hAnsi="Times New Roman" w:cs="Times New Roman"/>
                <w:sz w:val="24"/>
                <w:szCs w:val="24"/>
              </w:rPr>
              <w:t>号，</w:t>
            </w:r>
            <w:r w:rsidRPr="00BC2DF6">
              <w:rPr>
                <w:rFonts w:ascii="Times New Roman" w:eastAsia="宋体" w:hAnsi="Times New Roman" w:cs="Times New Roman"/>
                <w:sz w:val="24"/>
                <w:szCs w:val="24"/>
              </w:rPr>
              <w:t>712100</w:t>
            </w:r>
          </w:p>
        </w:tc>
      </w:tr>
      <w:tr w:rsidR="00DD39D7" w:rsidRPr="002B3436" w14:paraId="5A6FFD0B" w14:textId="77777777" w:rsidTr="00784D4E">
        <w:trPr>
          <w:trHeight w:val="510"/>
        </w:trPr>
        <w:tc>
          <w:tcPr>
            <w:tcW w:w="1905" w:type="dxa"/>
            <w:tcBorders>
              <w:right w:val="single" w:sz="4" w:space="0" w:color="auto"/>
            </w:tcBorders>
            <w:vAlign w:val="center"/>
          </w:tcPr>
          <w:p w14:paraId="2AA1CE91" w14:textId="77777777" w:rsidR="00DD39D7" w:rsidRPr="00BC2DF6" w:rsidRDefault="00DD39D7" w:rsidP="00D14597">
            <w:pPr>
              <w:jc w:val="center"/>
              <w:rPr>
                <w:rFonts w:ascii="Times New Roman" w:eastAsia="宋体" w:hAnsi="Times New Roman" w:cs="Times New Roman"/>
                <w:kern w:val="0"/>
                <w:sz w:val="24"/>
                <w:szCs w:val="24"/>
              </w:rPr>
            </w:pPr>
            <w:r w:rsidRPr="00BC2DF6">
              <w:rPr>
                <w:rFonts w:ascii="Times New Roman" w:eastAsia="宋体" w:hAnsi="Times New Roman" w:cs="Times New Roman"/>
                <w:kern w:val="0"/>
                <w:sz w:val="24"/>
                <w:szCs w:val="24"/>
              </w:rPr>
              <w:t>办公电话</w:t>
            </w:r>
          </w:p>
        </w:tc>
        <w:tc>
          <w:tcPr>
            <w:tcW w:w="2700" w:type="dxa"/>
            <w:gridSpan w:val="3"/>
            <w:tcBorders>
              <w:left w:val="single" w:sz="4" w:space="0" w:color="auto"/>
            </w:tcBorders>
            <w:vAlign w:val="center"/>
          </w:tcPr>
          <w:p w14:paraId="1C7E4BCC" w14:textId="0FD2644A" w:rsidR="00DD39D7" w:rsidRPr="00BC2DF6" w:rsidRDefault="00784D4E" w:rsidP="00D14597">
            <w:pPr>
              <w:jc w:val="center"/>
              <w:rPr>
                <w:rFonts w:ascii="Times New Roman" w:eastAsia="仿宋" w:hAnsi="Times New Roman" w:cs="Times New Roman"/>
                <w:kern w:val="0"/>
                <w:szCs w:val="21"/>
              </w:rPr>
            </w:pPr>
            <w:r w:rsidRPr="00BC2DF6">
              <w:rPr>
                <w:rFonts w:ascii="Times New Roman" w:eastAsia="仿宋" w:hAnsi="Times New Roman" w:cs="Times New Roman"/>
                <w:kern w:val="0"/>
                <w:szCs w:val="21"/>
              </w:rPr>
              <w:t>029</w:t>
            </w:r>
            <w:r w:rsidR="002B3436" w:rsidRPr="00BC2DF6">
              <w:rPr>
                <w:rFonts w:ascii="Times New Roman" w:eastAsia="仿宋" w:hAnsi="Times New Roman" w:cs="Times New Roman"/>
                <w:kern w:val="0"/>
                <w:szCs w:val="21"/>
              </w:rPr>
              <w:t>-</w:t>
            </w:r>
            <w:r w:rsidRPr="00BC2DF6">
              <w:rPr>
                <w:rFonts w:ascii="Times New Roman" w:eastAsia="仿宋" w:hAnsi="Times New Roman" w:cs="Times New Roman"/>
                <w:kern w:val="0"/>
                <w:szCs w:val="21"/>
              </w:rPr>
              <w:t>87080092</w:t>
            </w:r>
          </w:p>
        </w:tc>
        <w:tc>
          <w:tcPr>
            <w:tcW w:w="1270" w:type="dxa"/>
            <w:gridSpan w:val="2"/>
            <w:tcBorders>
              <w:left w:val="single" w:sz="4" w:space="0" w:color="auto"/>
            </w:tcBorders>
            <w:vAlign w:val="center"/>
          </w:tcPr>
          <w:p w14:paraId="342E90A6" w14:textId="77777777" w:rsidR="00DD39D7" w:rsidRPr="00BC2DF6" w:rsidRDefault="00DD39D7" w:rsidP="00D14597">
            <w:pPr>
              <w:jc w:val="center"/>
              <w:rPr>
                <w:rFonts w:ascii="Times New Roman" w:eastAsia="黑体" w:hAnsi="Times New Roman" w:cs="Times New Roman"/>
                <w:kern w:val="0"/>
                <w:szCs w:val="21"/>
              </w:rPr>
            </w:pPr>
            <w:r w:rsidRPr="00BC2DF6">
              <w:rPr>
                <w:rFonts w:ascii="Times New Roman" w:eastAsia="宋体" w:hAnsi="Times New Roman" w:cs="Times New Roman"/>
                <w:sz w:val="24"/>
                <w:szCs w:val="24"/>
              </w:rPr>
              <w:t>移动电话</w:t>
            </w:r>
          </w:p>
        </w:tc>
        <w:tc>
          <w:tcPr>
            <w:tcW w:w="2880" w:type="dxa"/>
            <w:gridSpan w:val="3"/>
            <w:tcBorders>
              <w:left w:val="single" w:sz="4" w:space="0" w:color="auto"/>
            </w:tcBorders>
            <w:vAlign w:val="center"/>
          </w:tcPr>
          <w:p w14:paraId="79700B57" w14:textId="353F4DEF" w:rsidR="00DD39D7" w:rsidRPr="00BC2DF6" w:rsidRDefault="000F0502" w:rsidP="00D14597">
            <w:pPr>
              <w:jc w:val="center"/>
              <w:rPr>
                <w:rFonts w:ascii="Times New Roman" w:eastAsia="仿宋" w:hAnsi="Times New Roman" w:cs="Times New Roman"/>
                <w:kern w:val="0"/>
                <w:szCs w:val="21"/>
              </w:rPr>
            </w:pPr>
            <w:r w:rsidRPr="00BC2DF6">
              <w:rPr>
                <w:rFonts w:ascii="Times New Roman" w:eastAsia="仿宋" w:hAnsi="Times New Roman" w:cs="Times New Roman"/>
                <w:kern w:val="0"/>
                <w:szCs w:val="21"/>
              </w:rPr>
              <w:t>13909248519</w:t>
            </w:r>
          </w:p>
        </w:tc>
      </w:tr>
      <w:tr w:rsidR="00DD39D7" w:rsidRPr="002B3436" w14:paraId="6E9BC396" w14:textId="77777777" w:rsidTr="00784D4E">
        <w:trPr>
          <w:trHeight w:val="510"/>
        </w:trPr>
        <w:tc>
          <w:tcPr>
            <w:tcW w:w="1905" w:type="dxa"/>
            <w:vAlign w:val="center"/>
          </w:tcPr>
          <w:p w14:paraId="154B7354" w14:textId="77777777" w:rsidR="00DD39D7" w:rsidRPr="00BC2DF6" w:rsidRDefault="00DD39D7" w:rsidP="00D14597">
            <w:pPr>
              <w:jc w:val="center"/>
              <w:rPr>
                <w:rFonts w:ascii="Times New Roman" w:eastAsia="宋体" w:hAnsi="Times New Roman" w:cs="Times New Roman"/>
                <w:kern w:val="0"/>
                <w:sz w:val="24"/>
                <w:szCs w:val="24"/>
              </w:rPr>
            </w:pPr>
            <w:r w:rsidRPr="00BC2DF6">
              <w:rPr>
                <w:rFonts w:ascii="Times New Roman" w:eastAsia="宋体" w:hAnsi="Times New Roman" w:cs="Times New Roman"/>
                <w:kern w:val="0"/>
                <w:sz w:val="24"/>
                <w:szCs w:val="24"/>
              </w:rPr>
              <w:t>电子邮件地址</w:t>
            </w:r>
          </w:p>
        </w:tc>
        <w:tc>
          <w:tcPr>
            <w:tcW w:w="6850" w:type="dxa"/>
            <w:gridSpan w:val="8"/>
            <w:vAlign w:val="center"/>
          </w:tcPr>
          <w:p w14:paraId="0A941950" w14:textId="77F6F549" w:rsidR="00DD39D7" w:rsidRPr="00BC2DF6" w:rsidRDefault="00784D4E" w:rsidP="002B3436">
            <w:pPr>
              <w:rPr>
                <w:rFonts w:ascii="Times New Roman" w:eastAsia="仿宋" w:hAnsi="Times New Roman" w:cs="Times New Roman"/>
                <w:kern w:val="0"/>
                <w:szCs w:val="21"/>
              </w:rPr>
            </w:pPr>
            <w:r w:rsidRPr="00BC2DF6">
              <w:rPr>
                <w:rFonts w:ascii="Times New Roman" w:eastAsia="宋体" w:hAnsi="Times New Roman" w:cs="Times New Roman"/>
                <w:sz w:val="24"/>
                <w:szCs w:val="24"/>
              </w:rPr>
              <w:t>Wangjian@nwafu.edu.cn</w:t>
            </w:r>
          </w:p>
        </w:tc>
      </w:tr>
      <w:tr w:rsidR="00DD39D7" w:rsidRPr="002B3436" w14:paraId="0FC8C712" w14:textId="77777777" w:rsidTr="00784D4E">
        <w:trPr>
          <w:trHeight w:val="510"/>
        </w:trPr>
        <w:tc>
          <w:tcPr>
            <w:tcW w:w="8755" w:type="dxa"/>
            <w:gridSpan w:val="9"/>
            <w:vAlign w:val="center"/>
          </w:tcPr>
          <w:p w14:paraId="68AB542A" w14:textId="77777777" w:rsidR="00DD39D7" w:rsidRPr="00BC2DF6" w:rsidRDefault="00DD39D7" w:rsidP="00D14597">
            <w:pPr>
              <w:jc w:val="center"/>
              <w:rPr>
                <w:rFonts w:ascii="Times New Roman" w:eastAsia="黑体" w:hAnsi="Times New Roman" w:cs="Times New Roman"/>
                <w:szCs w:val="21"/>
              </w:rPr>
            </w:pPr>
            <w:r w:rsidRPr="00BC2DF6">
              <w:rPr>
                <w:rFonts w:ascii="Times New Roman" w:eastAsia="宋体" w:hAnsi="Times New Roman" w:cs="Times New Roman"/>
                <w:sz w:val="24"/>
                <w:szCs w:val="24"/>
              </w:rPr>
              <w:t>获奖情况（省部级以上）</w:t>
            </w:r>
          </w:p>
        </w:tc>
      </w:tr>
      <w:tr w:rsidR="00DD39D7" w:rsidRPr="002B3436" w14:paraId="69B44FF2" w14:textId="77777777" w:rsidTr="00784D4E">
        <w:trPr>
          <w:trHeight w:val="616"/>
        </w:trPr>
        <w:tc>
          <w:tcPr>
            <w:tcW w:w="8755" w:type="dxa"/>
            <w:gridSpan w:val="9"/>
            <w:vAlign w:val="center"/>
          </w:tcPr>
          <w:p w14:paraId="0B2CBA83" w14:textId="348F6F93" w:rsidR="00784D4E" w:rsidRPr="0018414A" w:rsidRDefault="00784D4E" w:rsidP="0018414A">
            <w:pPr>
              <w:spacing w:line="440" w:lineRule="exact"/>
              <w:rPr>
                <w:rFonts w:ascii="Times New Roman" w:eastAsia="宋体" w:hAnsi="Times New Roman" w:cs="Times New Roman"/>
                <w:sz w:val="24"/>
                <w:szCs w:val="24"/>
              </w:rPr>
            </w:pP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1</w:t>
            </w: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 xml:space="preserve">2020 </w:t>
            </w:r>
            <w:proofErr w:type="gramStart"/>
            <w:r w:rsidRPr="0018414A">
              <w:rPr>
                <w:rFonts w:ascii="Times New Roman" w:eastAsia="宋体" w:hAnsi="Times New Roman" w:cs="Times New Roman"/>
                <w:sz w:val="24"/>
                <w:szCs w:val="24"/>
              </w:rPr>
              <w:t>年主持</w:t>
            </w:r>
            <w:proofErr w:type="gramEnd"/>
            <w:r w:rsidRPr="0018414A">
              <w:rPr>
                <w:rFonts w:ascii="Times New Roman" w:eastAsia="宋体" w:hAnsi="Times New Roman" w:cs="Times New Roman"/>
                <w:sz w:val="24"/>
                <w:szCs w:val="24"/>
              </w:rPr>
              <w:t>完成土壤侵蚀分类实训获国家级一流虚拟仿真课程</w:t>
            </w:r>
          </w:p>
          <w:p w14:paraId="4DFBEDF5" w14:textId="77777777" w:rsidR="00784D4E" w:rsidRPr="0018414A" w:rsidRDefault="00784D4E" w:rsidP="0018414A">
            <w:pPr>
              <w:spacing w:line="440" w:lineRule="exact"/>
              <w:rPr>
                <w:rFonts w:ascii="Times New Roman" w:eastAsia="宋体" w:hAnsi="Times New Roman" w:cs="Times New Roman"/>
                <w:sz w:val="24"/>
                <w:szCs w:val="24"/>
              </w:rPr>
            </w:pP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2</w:t>
            </w: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 xml:space="preserve">2020 </w:t>
            </w:r>
            <w:r w:rsidRPr="0018414A">
              <w:rPr>
                <w:rFonts w:ascii="Times New Roman" w:eastAsia="宋体" w:hAnsi="Times New Roman" w:cs="Times New Roman"/>
                <w:sz w:val="24"/>
                <w:szCs w:val="24"/>
              </w:rPr>
              <w:t>年宝钢优秀教师</w:t>
            </w:r>
          </w:p>
          <w:p w14:paraId="54E4BCF3" w14:textId="77777777" w:rsidR="00784D4E" w:rsidRPr="0018414A" w:rsidRDefault="00784D4E" w:rsidP="0018414A">
            <w:pPr>
              <w:spacing w:line="440" w:lineRule="exact"/>
              <w:rPr>
                <w:rFonts w:ascii="Times New Roman" w:eastAsia="宋体" w:hAnsi="Times New Roman" w:cs="Times New Roman"/>
                <w:sz w:val="24"/>
                <w:szCs w:val="24"/>
              </w:rPr>
            </w:pP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3</w:t>
            </w: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 xml:space="preserve">2020 </w:t>
            </w:r>
            <w:r w:rsidRPr="0018414A">
              <w:rPr>
                <w:rFonts w:ascii="Times New Roman" w:eastAsia="宋体" w:hAnsi="Times New Roman" w:cs="Times New Roman"/>
                <w:sz w:val="24"/>
                <w:szCs w:val="24"/>
              </w:rPr>
              <w:t>年省级优秀教材二等奖</w:t>
            </w:r>
          </w:p>
          <w:p w14:paraId="170DD997" w14:textId="7ABB2988" w:rsidR="00784D4E" w:rsidRPr="0018414A" w:rsidRDefault="00784D4E" w:rsidP="0018414A">
            <w:pPr>
              <w:spacing w:line="440" w:lineRule="exact"/>
              <w:rPr>
                <w:rFonts w:ascii="Times New Roman" w:eastAsia="宋体" w:hAnsi="Times New Roman" w:cs="Times New Roman"/>
                <w:sz w:val="24"/>
                <w:szCs w:val="24"/>
              </w:rPr>
            </w:pP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4</w:t>
            </w: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 xml:space="preserve">2019 </w:t>
            </w:r>
            <w:r w:rsidRPr="0018414A">
              <w:rPr>
                <w:rFonts w:ascii="Times New Roman" w:eastAsia="宋体" w:hAnsi="Times New Roman" w:cs="Times New Roman"/>
                <w:sz w:val="24"/>
                <w:szCs w:val="24"/>
              </w:rPr>
              <w:t>年获全国生态文明信息化教学成果</w:t>
            </w:r>
            <w:proofErr w:type="gramStart"/>
            <w:r w:rsidRPr="0018414A">
              <w:rPr>
                <w:rFonts w:ascii="Times New Roman" w:eastAsia="宋体" w:hAnsi="Times New Roman" w:cs="Times New Roman"/>
                <w:sz w:val="24"/>
                <w:szCs w:val="24"/>
              </w:rPr>
              <w:t>遴</w:t>
            </w:r>
            <w:proofErr w:type="gramEnd"/>
            <w:r w:rsidRPr="0018414A">
              <w:rPr>
                <w:rFonts w:ascii="Times New Roman" w:eastAsia="宋体" w:hAnsi="Times New Roman" w:cs="Times New Roman"/>
                <w:sz w:val="24"/>
                <w:szCs w:val="24"/>
              </w:rPr>
              <w:t>造证书</w:t>
            </w:r>
            <w:r w:rsidRPr="0018414A">
              <w:rPr>
                <w:rFonts w:ascii="Times New Roman" w:eastAsia="宋体" w:hAnsi="Times New Roman" w:cs="Times New Roman"/>
                <w:sz w:val="24"/>
                <w:szCs w:val="24"/>
              </w:rPr>
              <w:t xml:space="preserve"> B</w:t>
            </w:r>
            <w:r w:rsidRPr="0018414A">
              <w:rPr>
                <w:rFonts w:ascii="Times New Roman" w:eastAsia="宋体" w:hAnsi="Times New Roman" w:cs="Times New Roman"/>
                <w:sz w:val="24"/>
                <w:szCs w:val="24"/>
              </w:rPr>
              <w:t>（第</w:t>
            </w:r>
            <w:r w:rsidRPr="0018414A">
              <w:rPr>
                <w:rFonts w:ascii="Times New Roman" w:eastAsia="宋体" w:hAnsi="Times New Roman" w:cs="Times New Roman"/>
                <w:sz w:val="24"/>
                <w:szCs w:val="24"/>
              </w:rPr>
              <w:t>1</w:t>
            </w:r>
            <w:r w:rsidRPr="0018414A">
              <w:rPr>
                <w:rFonts w:ascii="Times New Roman" w:eastAsia="宋体" w:hAnsi="Times New Roman" w:cs="Times New Roman"/>
                <w:sz w:val="24"/>
                <w:szCs w:val="24"/>
              </w:rPr>
              <w:t>）</w:t>
            </w:r>
          </w:p>
          <w:p w14:paraId="09613087" w14:textId="79354E79" w:rsidR="00784D4E" w:rsidRPr="0018414A" w:rsidRDefault="00784D4E" w:rsidP="0018414A">
            <w:pPr>
              <w:spacing w:line="440" w:lineRule="exact"/>
              <w:rPr>
                <w:rFonts w:ascii="Times New Roman" w:eastAsia="宋体" w:hAnsi="Times New Roman" w:cs="Times New Roman"/>
                <w:sz w:val="24"/>
                <w:szCs w:val="24"/>
              </w:rPr>
            </w:pP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5</w:t>
            </w: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 xml:space="preserve">2018 </w:t>
            </w:r>
            <w:r w:rsidRPr="0018414A">
              <w:rPr>
                <w:rFonts w:ascii="Times New Roman" w:eastAsia="宋体" w:hAnsi="Times New Roman" w:cs="Times New Roman"/>
                <w:sz w:val="24"/>
                <w:szCs w:val="24"/>
              </w:rPr>
              <w:t>年省级教学成果特等奖（第</w:t>
            </w:r>
            <w:r w:rsidRPr="0018414A">
              <w:rPr>
                <w:rFonts w:ascii="Times New Roman" w:eastAsia="宋体" w:hAnsi="Times New Roman" w:cs="Times New Roman"/>
                <w:sz w:val="24"/>
                <w:szCs w:val="24"/>
              </w:rPr>
              <w:t>2</w:t>
            </w:r>
            <w:r w:rsidRPr="0018414A">
              <w:rPr>
                <w:rFonts w:ascii="Times New Roman" w:eastAsia="宋体" w:hAnsi="Times New Roman" w:cs="Times New Roman"/>
                <w:sz w:val="24"/>
                <w:szCs w:val="24"/>
              </w:rPr>
              <w:t>）</w:t>
            </w:r>
          </w:p>
          <w:p w14:paraId="708F6722" w14:textId="0D1072C5" w:rsidR="00784D4E" w:rsidRPr="0018414A" w:rsidRDefault="00784D4E" w:rsidP="0018414A">
            <w:pPr>
              <w:spacing w:line="440" w:lineRule="exact"/>
              <w:rPr>
                <w:rFonts w:ascii="Times New Roman" w:eastAsia="宋体" w:hAnsi="Times New Roman" w:cs="Times New Roman"/>
                <w:sz w:val="24"/>
                <w:szCs w:val="24"/>
              </w:rPr>
            </w:pP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6</w:t>
            </w: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 xml:space="preserve">2013 </w:t>
            </w:r>
            <w:r w:rsidRPr="0018414A">
              <w:rPr>
                <w:rFonts w:ascii="Times New Roman" w:eastAsia="宋体" w:hAnsi="Times New Roman" w:cs="Times New Roman"/>
                <w:sz w:val="24"/>
                <w:szCs w:val="24"/>
              </w:rPr>
              <w:t>年省级教学成果一等奖（第</w:t>
            </w:r>
            <w:r w:rsidRPr="0018414A">
              <w:rPr>
                <w:rFonts w:ascii="Times New Roman" w:eastAsia="宋体" w:hAnsi="Times New Roman" w:cs="Times New Roman"/>
                <w:sz w:val="24"/>
                <w:szCs w:val="24"/>
              </w:rPr>
              <w:t>4</w:t>
            </w:r>
            <w:r w:rsidRPr="0018414A">
              <w:rPr>
                <w:rFonts w:ascii="Times New Roman" w:eastAsia="宋体" w:hAnsi="Times New Roman" w:cs="Times New Roman"/>
                <w:sz w:val="24"/>
                <w:szCs w:val="24"/>
              </w:rPr>
              <w:t>）</w:t>
            </w:r>
          </w:p>
          <w:p w14:paraId="4874771E" w14:textId="4B0F97F4" w:rsidR="00784D4E" w:rsidRPr="0018414A" w:rsidRDefault="00784D4E" w:rsidP="0018414A">
            <w:pPr>
              <w:spacing w:line="440" w:lineRule="exact"/>
              <w:rPr>
                <w:rFonts w:ascii="Times New Roman" w:eastAsia="宋体" w:hAnsi="Times New Roman" w:cs="Times New Roman"/>
                <w:sz w:val="24"/>
                <w:szCs w:val="24"/>
              </w:rPr>
            </w:pP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7</w:t>
            </w: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 xml:space="preserve">2005 </w:t>
            </w:r>
            <w:r w:rsidRPr="0018414A">
              <w:rPr>
                <w:rFonts w:ascii="Times New Roman" w:eastAsia="宋体" w:hAnsi="Times New Roman" w:cs="Times New Roman"/>
                <w:sz w:val="24"/>
                <w:szCs w:val="24"/>
              </w:rPr>
              <w:t>年省级教学成果二等奖（第</w:t>
            </w:r>
            <w:r w:rsidRPr="0018414A">
              <w:rPr>
                <w:rFonts w:ascii="Times New Roman" w:eastAsia="宋体" w:hAnsi="Times New Roman" w:cs="Times New Roman"/>
                <w:sz w:val="24"/>
                <w:szCs w:val="24"/>
              </w:rPr>
              <w:t>5</w:t>
            </w:r>
            <w:r w:rsidRPr="0018414A">
              <w:rPr>
                <w:rFonts w:ascii="Times New Roman" w:eastAsia="宋体" w:hAnsi="Times New Roman" w:cs="Times New Roman"/>
                <w:sz w:val="24"/>
                <w:szCs w:val="24"/>
              </w:rPr>
              <w:t>）</w:t>
            </w:r>
          </w:p>
          <w:p w14:paraId="370A85CD" w14:textId="304541CF" w:rsidR="00784D4E" w:rsidRPr="0018414A" w:rsidRDefault="00784D4E" w:rsidP="0018414A">
            <w:pPr>
              <w:spacing w:line="440" w:lineRule="exact"/>
              <w:rPr>
                <w:rFonts w:ascii="Times New Roman" w:eastAsia="宋体" w:hAnsi="Times New Roman" w:cs="Times New Roman"/>
                <w:sz w:val="24"/>
                <w:szCs w:val="24"/>
              </w:rPr>
            </w:pP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8</w:t>
            </w: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 xml:space="preserve">2006 </w:t>
            </w:r>
            <w:r w:rsidRPr="0018414A">
              <w:rPr>
                <w:rFonts w:ascii="Times New Roman" w:eastAsia="宋体" w:hAnsi="Times New Roman" w:cs="Times New Roman"/>
                <w:sz w:val="24"/>
                <w:szCs w:val="24"/>
              </w:rPr>
              <w:t>年校级优秀教案三等奖（第</w:t>
            </w:r>
            <w:r w:rsidRPr="0018414A">
              <w:rPr>
                <w:rFonts w:ascii="Times New Roman" w:eastAsia="宋体" w:hAnsi="Times New Roman" w:cs="Times New Roman"/>
                <w:sz w:val="24"/>
                <w:szCs w:val="24"/>
              </w:rPr>
              <w:t>1</w:t>
            </w:r>
            <w:r w:rsidRPr="0018414A">
              <w:rPr>
                <w:rFonts w:ascii="Times New Roman" w:eastAsia="宋体" w:hAnsi="Times New Roman" w:cs="Times New Roman"/>
                <w:sz w:val="24"/>
                <w:szCs w:val="24"/>
              </w:rPr>
              <w:t>）</w:t>
            </w:r>
          </w:p>
          <w:p w14:paraId="29BBE363" w14:textId="6BFA77B1" w:rsidR="00784D4E" w:rsidRPr="0018414A" w:rsidRDefault="00784D4E" w:rsidP="0018414A">
            <w:pPr>
              <w:spacing w:line="440" w:lineRule="exact"/>
              <w:rPr>
                <w:rFonts w:ascii="Times New Roman" w:eastAsia="宋体" w:hAnsi="Times New Roman" w:cs="Times New Roman"/>
                <w:sz w:val="24"/>
                <w:szCs w:val="24"/>
              </w:rPr>
            </w:pP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9</w:t>
            </w: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 xml:space="preserve">2004 </w:t>
            </w:r>
            <w:r w:rsidRPr="0018414A">
              <w:rPr>
                <w:rFonts w:ascii="Times New Roman" w:eastAsia="宋体" w:hAnsi="Times New Roman" w:cs="Times New Roman"/>
                <w:sz w:val="24"/>
                <w:szCs w:val="24"/>
              </w:rPr>
              <w:t>年省级优秀课件奖（第</w:t>
            </w:r>
            <w:r w:rsidRPr="0018414A">
              <w:rPr>
                <w:rFonts w:ascii="Times New Roman" w:eastAsia="宋体" w:hAnsi="Times New Roman" w:cs="Times New Roman"/>
                <w:sz w:val="24"/>
                <w:szCs w:val="24"/>
              </w:rPr>
              <w:t>1</w:t>
            </w:r>
            <w:r w:rsidRPr="0018414A">
              <w:rPr>
                <w:rFonts w:ascii="Times New Roman" w:eastAsia="宋体" w:hAnsi="Times New Roman" w:cs="Times New Roman"/>
                <w:sz w:val="24"/>
                <w:szCs w:val="24"/>
              </w:rPr>
              <w:t>）</w:t>
            </w:r>
          </w:p>
          <w:p w14:paraId="68228093" w14:textId="02CEA4CF" w:rsidR="00784D4E" w:rsidRPr="0018414A" w:rsidRDefault="00784D4E" w:rsidP="0018414A">
            <w:pPr>
              <w:spacing w:line="440" w:lineRule="exact"/>
              <w:rPr>
                <w:rFonts w:ascii="Times New Roman" w:eastAsia="宋体" w:hAnsi="Times New Roman" w:cs="Times New Roman"/>
                <w:sz w:val="24"/>
                <w:szCs w:val="24"/>
              </w:rPr>
            </w:pP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10</w:t>
            </w: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 xml:space="preserve">2020 </w:t>
            </w:r>
            <w:r w:rsidRPr="0018414A">
              <w:rPr>
                <w:rFonts w:ascii="Times New Roman" w:eastAsia="宋体" w:hAnsi="Times New Roman" w:cs="Times New Roman"/>
                <w:sz w:val="24"/>
                <w:szCs w:val="24"/>
              </w:rPr>
              <w:t>年指导学生在第</w:t>
            </w:r>
            <w:r w:rsidRPr="0018414A">
              <w:rPr>
                <w:rFonts w:ascii="Times New Roman" w:eastAsia="宋体" w:hAnsi="Times New Roman" w:cs="Times New Roman"/>
                <w:sz w:val="24"/>
                <w:szCs w:val="24"/>
              </w:rPr>
              <w:t xml:space="preserve"> 5 </w:t>
            </w:r>
            <w:r w:rsidRPr="0018414A">
              <w:rPr>
                <w:rFonts w:ascii="Times New Roman" w:eastAsia="宋体" w:hAnsi="Times New Roman" w:cs="Times New Roman"/>
                <w:sz w:val="24"/>
                <w:szCs w:val="24"/>
              </w:rPr>
              <w:t>届全国大学生生命科学创新创业大赛中获三等奖</w:t>
            </w:r>
          </w:p>
          <w:p w14:paraId="0EAB7C5E" w14:textId="77777777" w:rsidR="00784D4E" w:rsidRPr="0018414A" w:rsidRDefault="00784D4E" w:rsidP="0018414A">
            <w:pPr>
              <w:spacing w:line="440" w:lineRule="exact"/>
              <w:rPr>
                <w:rFonts w:ascii="Times New Roman" w:eastAsia="宋体" w:hAnsi="Times New Roman" w:cs="Times New Roman"/>
                <w:sz w:val="24"/>
                <w:szCs w:val="24"/>
              </w:rPr>
            </w:pP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11</w:t>
            </w: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 xml:space="preserve">2019 </w:t>
            </w:r>
            <w:r w:rsidRPr="0018414A">
              <w:rPr>
                <w:rFonts w:ascii="Times New Roman" w:eastAsia="宋体" w:hAnsi="Times New Roman" w:cs="Times New Roman"/>
                <w:sz w:val="24"/>
                <w:szCs w:val="24"/>
              </w:rPr>
              <w:t>年指导暑假大学生社会实践活动获二等奖</w:t>
            </w:r>
          </w:p>
          <w:p w14:paraId="63CEEA61" w14:textId="77777777" w:rsidR="00784D4E" w:rsidRPr="0018414A" w:rsidRDefault="00784D4E" w:rsidP="0018414A">
            <w:pPr>
              <w:spacing w:line="440" w:lineRule="exact"/>
              <w:rPr>
                <w:rFonts w:ascii="Times New Roman" w:eastAsia="宋体" w:hAnsi="Times New Roman" w:cs="Times New Roman"/>
                <w:sz w:val="24"/>
                <w:szCs w:val="24"/>
              </w:rPr>
            </w:pP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12</w:t>
            </w: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 xml:space="preserve">2019 </w:t>
            </w:r>
            <w:r w:rsidRPr="0018414A">
              <w:rPr>
                <w:rFonts w:ascii="Times New Roman" w:eastAsia="宋体" w:hAnsi="Times New Roman" w:cs="Times New Roman"/>
                <w:sz w:val="24"/>
                <w:szCs w:val="24"/>
              </w:rPr>
              <w:t>年指导互联网加大学生创新创业大赛获银奖</w:t>
            </w:r>
          </w:p>
          <w:p w14:paraId="140268FA" w14:textId="77777777" w:rsidR="00784D4E" w:rsidRPr="0018414A" w:rsidRDefault="00784D4E" w:rsidP="0018414A">
            <w:pPr>
              <w:spacing w:line="440" w:lineRule="exact"/>
              <w:rPr>
                <w:rFonts w:ascii="Times New Roman" w:eastAsia="宋体" w:hAnsi="Times New Roman" w:cs="Times New Roman"/>
                <w:sz w:val="24"/>
                <w:szCs w:val="24"/>
              </w:rPr>
            </w:pP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13</w:t>
            </w: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 xml:space="preserve">2018 </w:t>
            </w:r>
            <w:r w:rsidRPr="0018414A">
              <w:rPr>
                <w:rFonts w:ascii="Times New Roman" w:eastAsia="宋体" w:hAnsi="Times New Roman" w:cs="Times New Roman"/>
                <w:sz w:val="24"/>
                <w:szCs w:val="24"/>
              </w:rPr>
              <w:t>年指导暑期大学生社会实践活动获优秀奖</w:t>
            </w:r>
          </w:p>
          <w:p w14:paraId="048F2FE5" w14:textId="0100B8B4" w:rsidR="00784D4E" w:rsidRPr="0018414A" w:rsidRDefault="00784D4E" w:rsidP="0018414A">
            <w:pPr>
              <w:spacing w:line="440" w:lineRule="exact"/>
              <w:rPr>
                <w:rFonts w:ascii="Times New Roman" w:eastAsia="宋体" w:hAnsi="Times New Roman" w:cs="Times New Roman"/>
                <w:sz w:val="24"/>
                <w:szCs w:val="24"/>
              </w:rPr>
            </w:pP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14</w:t>
            </w: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 xml:space="preserve">2018 </w:t>
            </w:r>
            <w:r w:rsidRPr="0018414A">
              <w:rPr>
                <w:rFonts w:ascii="Times New Roman" w:eastAsia="宋体" w:hAnsi="Times New Roman" w:cs="Times New Roman"/>
                <w:sz w:val="24"/>
                <w:szCs w:val="24"/>
              </w:rPr>
              <w:t>年指导第</w:t>
            </w:r>
            <w:r w:rsidRPr="0018414A">
              <w:rPr>
                <w:rFonts w:ascii="Times New Roman" w:eastAsia="宋体" w:hAnsi="Times New Roman" w:cs="Times New Roman"/>
                <w:sz w:val="24"/>
                <w:szCs w:val="24"/>
              </w:rPr>
              <w:t xml:space="preserve"> 7 </w:t>
            </w:r>
            <w:r w:rsidRPr="0018414A">
              <w:rPr>
                <w:rFonts w:ascii="Times New Roman" w:eastAsia="宋体" w:hAnsi="Times New Roman" w:cs="Times New Roman"/>
                <w:sz w:val="24"/>
                <w:szCs w:val="24"/>
              </w:rPr>
              <w:t>届大学生创新创业论坛项目获三等奖</w:t>
            </w:r>
          </w:p>
          <w:p w14:paraId="042D1F8A" w14:textId="13BA70F0" w:rsidR="00784D4E" w:rsidRPr="0018414A" w:rsidRDefault="00784D4E" w:rsidP="0018414A">
            <w:pPr>
              <w:spacing w:line="440" w:lineRule="exact"/>
              <w:rPr>
                <w:rFonts w:ascii="Times New Roman" w:eastAsia="宋体" w:hAnsi="Times New Roman" w:cs="Times New Roman"/>
                <w:sz w:val="24"/>
                <w:szCs w:val="24"/>
              </w:rPr>
            </w:pP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15</w:t>
            </w: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 xml:space="preserve">2020 </w:t>
            </w:r>
            <w:r w:rsidRPr="0018414A">
              <w:rPr>
                <w:rFonts w:ascii="Times New Roman" w:eastAsia="宋体" w:hAnsi="Times New Roman" w:cs="Times New Roman"/>
                <w:sz w:val="24"/>
                <w:szCs w:val="24"/>
              </w:rPr>
              <w:t>年国家水土保持学会科学技术一等奖（第</w:t>
            </w:r>
            <w:r w:rsidRPr="0018414A">
              <w:rPr>
                <w:rFonts w:ascii="Times New Roman" w:eastAsia="宋体" w:hAnsi="Times New Roman" w:cs="Times New Roman"/>
                <w:sz w:val="24"/>
                <w:szCs w:val="24"/>
              </w:rPr>
              <w:t>5</w:t>
            </w:r>
            <w:r w:rsidRPr="0018414A">
              <w:rPr>
                <w:rFonts w:ascii="Times New Roman" w:eastAsia="宋体" w:hAnsi="Times New Roman" w:cs="Times New Roman"/>
                <w:sz w:val="24"/>
                <w:szCs w:val="24"/>
              </w:rPr>
              <w:t>）</w:t>
            </w:r>
          </w:p>
          <w:p w14:paraId="521F9F37" w14:textId="6CEA2F86" w:rsidR="00784D4E" w:rsidRPr="0018414A" w:rsidRDefault="00784D4E" w:rsidP="0018414A">
            <w:pPr>
              <w:spacing w:line="440" w:lineRule="exact"/>
              <w:rPr>
                <w:rFonts w:ascii="Times New Roman" w:eastAsia="宋体" w:hAnsi="Times New Roman" w:cs="Times New Roman"/>
                <w:sz w:val="24"/>
                <w:szCs w:val="24"/>
              </w:rPr>
            </w:pP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16</w:t>
            </w: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 xml:space="preserve">2007 </w:t>
            </w:r>
            <w:r w:rsidRPr="0018414A">
              <w:rPr>
                <w:rFonts w:ascii="Times New Roman" w:eastAsia="宋体" w:hAnsi="Times New Roman" w:cs="Times New Roman"/>
                <w:sz w:val="24"/>
                <w:szCs w:val="24"/>
              </w:rPr>
              <w:t>年国家水土保持学会科学技术二等奖（第</w:t>
            </w:r>
            <w:r w:rsidRPr="0018414A">
              <w:rPr>
                <w:rFonts w:ascii="Times New Roman" w:eastAsia="宋体" w:hAnsi="Times New Roman" w:cs="Times New Roman"/>
                <w:sz w:val="24"/>
                <w:szCs w:val="24"/>
              </w:rPr>
              <w:t>5</w:t>
            </w:r>
            <w:r w:rsidRPr="0018414A">
              <w:rPr>
                <w:rFonts w:ascii="Times New Roman" w:eastAsia="宋体" w:hAnsi="Times New Roman" w:cs="Times New Roman"/>
                <w:sz w:val="24"/>
                <w:szCs w:val="24"/>
              </w:rPr>
              <w:t>）</w:t>
            </w:r>
          </w:p>
          <w:p w14:paraId="00C22EF0" w14:textId="1CA60097" w:rsidR="000F0502" w:rsidRPr="00BC2DF6" w:rsidRDefault="00784D4E" w:rsidP="0018414A">
            <w:pPr>
              <w:spacing w:line="440" w:lineRule="exact"/>
              <w:rPr>
                <w:rFonts w:ascii="Times New Roman" w:eastAsia="仿宋" w:hAnsi="Times New Roman" w:cs="Times New Roman"/>
                <w:szCs w:val="21"/>
              </w:rPr>
            </w:pP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17</w:t>
            </w:r>
            <w:r w:rsidRPr="0018414A">
              <w:rPr>
                <w:rFonts w:ascii="Times New Roman" w:eastAsia="宋体" w:hAnsi="Times New Roman" w:cs="Times New Roman"/>
                <w:sz w:val="24"/>
                <w:szCs w:val="24"/>
              </w:rPr>
              <w:t>）</w:t>
            </w:r>
            <w:r w:rsidRPr="0018414A">
              <w:rPr>
                <w:rFonts w:ascii="Times New Roman" w:eastAsia="宋体" w:hAnsi="Times New Roman" w:cs="Times New Roman"/>
                <w:sz w:val="24"/>
                <w:szCs w:val="24"/>
              </w:rPr>
              <w:t xml:space="preserve">2005 </w:t>
            </w:r>
            <w:r w:rsidRPr="0018414A">
              <w:rPr>
                <w:rFonts w:ascii="Times New Roman" w:eastAsia="宋体" w:hAnsi="Times New Roman" w:cs="Times New Roman"/>
                <w:sz w:val="24"/>
                <w:szCs w:val="24"/>
              </w:rPr>
              <w:t>年获陕西省科技进步奖二等奖（第</w:t>
            </w:r>
            <w:r w:rsidRPr="0018414A">
              <w:rPr>
                <w:rFonts w:ascii="Times New Roman" w:eastAsia="宋体" w:hAnsi="Times New Roman" w:cs="Times New Roman"/>
                <w:sz w:val="24"/>
                <w:szCs w:val="24"/>
              </w:rPr>
              <w:t>8</w:t>
            </w:r>
            <w:r w:rsidRPr="0018414A">
              <w:rPr>
                <w:rFonts w:ascii="Times New Roman" w:eastAsia="宋体" w:hAnsi="Times New Roman" w:cs="Times New Roman"/>
                <w:sz w:val="24"/>
                <w:szCs w:val="24"/>
              </w:rPr>
              <w:t>）</w:t>
            </w:r>
          </w:p>
          <w:p w14:paraId="450B9DDF" w14:textId="77777777" w:rsidR="00DD39D7" w:rsidRPr="00BC2DF6" w:rsidRDefault="00DD39D7" w:rsidP="00617A9D">
            <w:pPr>
              <w:rPr>
                <w:rFonts w:ascii="Times New Roman" w:eastAsia="黑体" w:hAnsi="Times New Roman" w:cs="Times New Roman"/>
                <w:szCs w:val="21"/>
              </w:rPr>
            </w:pPr>
          </w:p>
        </w:tc>
      </w:tr>
      <w:tr w:rsidR="00DD39D7" w:rsidRPr="002B3436" w14:paraId="593933FA" w14:textId="77777777" w:rsidTr="00784D4E">
        <w:trPr>
          <w:trHeight w:val="510"/>
        </w:trPr>
        <w:tc>
          <w:tcPr>
            <w:tcW w:w="8755" w:type="dxa"/>
            <w:gridSpan w:val="9"/>
            <w:vAlign w:val="center"/>
          </w:tcPr>
          <w:p w14:paraId="456BF23F" w14:textId="77777777" w:rsidR="00DD39D7" w:rsidRPr="002B3436" w:rsidRDefault="00DD39D7" w:rsidP="00D14597">
            <w:pPr>
              <w:jc w:val="center"/>
              <w:rPr>
                <w:rFonts w:ascii="Times New Roman" w:eastAsia="宋体" w:hAnsi="Times New Roman" w:cs="Times New Roman"/>
                <w:sz w:val="24"/>
                <w:szCs w:val="24"/>
              </w:rPr>
            </w:pPr>
            <w:r w:rsidRPr="002B3436">
              <w:rPr>
                <w:rFonts w:ascii="Times New Roman" w:eastAsia="宋体" w:hAnsi="Times New Roman" w:cs="Times New Roman"/>
                <w:sz w:val="24"/>
                <w:szCs w:val="24"/>
              </w:rPr>
              <w:t>主要学习、工作简历</w:t>
            </w:r>
          </w:p>
        </w:tc>
      </w:tr>
      <w:tr w:rsidR="00DD39D7" w:rsidRPr="002B3436" w14:paraId="1E36DDDD" w14:textId="77777777" w:rsidTr="00BC2DF6">
        <w:trPr>
          <w:trHeight w:val="510"/>
        </w:trPr>
        <w:tc>
          <w:tcPr>
            <w:tcW w:w="2518" w:type="dxa"/>
            <w:gridSpan w:val="2"/>
            <w:vAlign w:val="center"/>
          </w:tcPr>
          <w:p w14:paraId="028BD68A" w14:textId="77777777" w:rsidR="00DD39D7" w:rsidRPr="002B3436" w:rsidRDefault="00DD39D7" w:rsidP="00D14597">
            <w:pPr>
              <w:jc w:val="center"/>
              <w:rPr>
                <w:rFonts w:ascii="Times New Roman" w:eastAsia="宋体" w:hAnsi="Times New Roman" w:cs="Times New Roman"/>
                <w:sz w:val="24"/>
                <w:szCs w:val="24"/>
              </w:rPr>
            </w:pPr>
            <w:r w:rsidRPr="002B3436">
              <w:rPr>
                <w:rFonts w:ascii="Times New Roman" w:eastAsia="宋体" w:hAnsi="Times New Roman" w:cs="Times New Roman"/>
                <w:sz w:val="24"/>
                <w:szCs w:val="24"/>
              </w:rPr>
              <w:t>起止时间</w:t>
            </w:r>
          </w:p>
        </w:tc>
        <w:tc>
          <w:tcPr>
            <w:tcW w:w="2977" w:type="dxa"/>
            <w:gridSpan w:val="3"/>
            <w:vAlign w:val="center"/>
          </w:tcPr>
          <w:p w14:paraId="49B22202" w14:textId="77777777" w:rsidR="00DD39D7" w:rsidRPr="002B3436" w:rsidRDefault="00DD39D7" w:rsidP="00D14597">
            <w:pPr>
              <w:jc w:val="center"/>
              <w:rPr>
                <w:rFonts w:ascii="Times New Roman" w:eastAsia="宋体" w:hAnsi="Times New Roman" w:cs="Times New Roman"/>
                <w:sz w:val="24"/>
                <w:szCs w:val="24"/>
              </w:rPr>
            </w:pPr>
            <w:r w:rsidRPr="002B3436">
              <w:rPr>
                <w:rFonts w:ascii="Times New Roman" w:eastAsia="宋体" w:hAnsi="Times New Roman" w:cs="Times New Roman"/>
                <w:sz w:val="24"/>
                <w:szCs w:val="24"/>
              </w:rPr>
              <w:t>学习工作单位</w:t>
            </w:r>
          </w:p>
        </w:tc>
        <w:tc>
          <w:tcPr>
            <w:tcW w:w="3260" w:type="dxa"/>
            <w:gridSpan w:val="4"/>
            <w:vAlign w:val="center"/>
          </w:tcPr>
          <w:p w14:paraId="51CF7135" w14:textId="77777777" w:rsidR="00DD39D7" w:rsidRPr="002B3436" w:rsidRDefault="00DD39D7" w:rsidP="00D14597">
            <w:pPr>
              <w:jc w:val="center"/>
              <w:rPr>
                <w:rFonts w:ascii="Times New Roman" w:eastAsia="宋体" w:hAnsi="Times New Roman" w:cs="Times New Roman"/>
                <w:sz w:val="24"/>
                <w:szCs w:val="24"/>
              </w:rPr>
            </w:pPr>
            <w:r w:rsidRPr="002B3436">
              <w:rPr>
                <w:rFonts w:ascii="Times New Roman" w:eastAsia="宋体" w:hAnsi="Times New Roman" w:cs="Times New Roman"/>
                <w:sz w:val="24"/>
                <w:szCs w:val="24"/>
              </w:rPr>
              <w:t>所学专业</w:t>
            </w:r>
            <w:r w:rsidRPr="002B3436">
              <w:rPr>
                <w:rFonts w:ascii="Times New Roman" w:eastAsia="宋体" w:hAnsi="Times New Roman" w:cs="Times New Roman"/>
                <w:sz w:val="24"/>
                <w:szCs w:val="24"/>
              </w:rPr>
              <w:t>/</w:t>
            </w:r>
            <w:r w:rsidRPr="002B3436">
              <w:rPr>
                <w:rFonts w:ascii="Times New Roman" w:eastAsia="宋体" w:hAnsi="Times New Roman" w:cs="Times New Roman"/>
                <w:sz w:val="24"/>
                <w:szCs w:val="24"/>
              </w:rPr>
              <w:t>所从事学科领域</w:t>
            </w:r>
          </w:p>
        </w:tc>
      </w:tr>
      <w:tr w:rsidR="00DD39D7" w:rsidRPr="002B3436" w14:paraId="296D29B5" w14:textId="77777777" w:rsidTr="00BC2DF6">
        <w:trPr>
          <w:trHeight w:val="510"/>
        </w:trPr>
        <w:tc>
          <w:tcPr>
            <w:tcW w:w="2518" w:type="dxa"/>
            <w:gridSpan w:val="2"/>
            <w:vAlign w:val="center"/>
          </w:tcPr>
          <w:p w14:paraId="39EA386F" w14:textId="50AB2BB7" w:rsidR="00DD39D7" w:rsidRPr="00BC2DF6" w:rsidRDefault="00BC2DF6" w:rsidP="00D14597">
            <w:pPr>
              <w:jc w:val="center"/>
              <w:rPr>
                <w:rFonts w:ascii="Times New Roman" w:eastAsia="仿宋" w:hAnsi="Times New Roman" w:cs="Times New Roman"/>
                <w:sz w:val="24"/>
                <w:szCs w:val="24"/>
              </w:rPr>
            </w:pPr>
            <w:r>
              <w:rPr>
                <w:rFonts w:ascii="Times New Roman" w:eastAsia="仿宋" w:hAnsi="Times New Roman" w:cs="Times New Roman"/>
                <w:sz w:val="24"/>
                <w:szCs w:val="24"/>
              </w:rPr>
              <w:t>1990</w:t>
            </w:r>
            <w:r>
              <w:rPr>
                <w:rFonts w:ascii="Times New Roman" w:eastAsia="仿宋" w:hAnsi="Times New Roman" w:cs="Times New Roman" w:hint="eastAsia"/>
                <w:sz w:val="24"/>
                <w:szCs w:val="24"/>
              </w:rPr>
              <w:t>.</w:t>
            </w:r>
            <w:r>
              <w:rPr>
                <w:rFonts w:ascii="Times New Roman" w:eastAsia="仿宋" w:hAnsi="Times New Roman" w:cs="Times New Roman"/>
                <w:sz w:val="24"/>
                <w:szCs w:val="24"/>
              </w:rPr>
              <w:t>09–</w:t>
            </w:r>
            <w:r w:rsidR="00617A9D" w:rsidRPr="00BC2DF6">
              <w:rPr>
                <w:rFonts w:ascii="Times New Roman" w:eastAsia="仿宋" w:hAnsi="Times New Roman" w:cs="Times New Roman"/>
                <w:sz w:val="24"/>
                <w:szCs w:val="24"/>
              </w:rPr>
              <w:t>1994</w:t>
            </w:r>
            <w:r>
              <w:rPr>
                <w:rFonts w:ascii="Times New Roman" w:eastAsia="仿宋" w:hAnsi="Times New Roman" w:cs="Times New Roman"/>
                <w:sz w:val="24"/>
                <w:szCs w:val="24"/>
              </w:rPr>
              <w:t>.07</w:t>
            </w:r>
          </w:p>
        </w:tc>
        <w:tc>
          <w:tcPr>
            <w:tcW w:w="2977" w:type="dxa"/>
            <w:gridSpan w:val="3"/>
            <w:vAlign w:val="center"/>
          </w:tcPr>
          <w:p w14:paraId="6983C94C" w14:textId="2B0BA42D" w:rsidR="00DD39D7" w:rsidRPr="00586492" w:rsidRDefault="00617A9D" w:rsidP="00586492">
            <w:pPr>
              <w:jc w:val="left"/>
              <w:rPr>
                <w:rFonts w:ascii="Times New Roman" w:eastAsia="宋体" w:hAnsi="Times New Roman" w:cs="Times New Roman"/>
                <w:sz w:val="24"/>
                <w:szCs w:val="24"/>
              </w:rPr>
            </w:pPr>
            <w:r w:rsidRPr="00586492">
              <w:rPr>
                <w:rFonts w:ascii="Times New Roman" w:eastAsia="宋体" w:hAnsi="Times New Roman" w:cs="Times New Roman"/>
                <w:sz w:val="24"/>
                <w:szCs w:val="24"/>
              </w:rPr>
              <w:t>西北农业大学（本科）</w:t>
            </w:r>
          </w:p>
        </w:tc>
        <w:tc>
          <w:tcPr>
            <w:tcW w:w="3260" w:type="dxa"/>
            <w:gridSpan w:val="4"/>
            <w:vAlign w:val="center"/>
          </w:tcPr>
          <w:p w14:paraId="7FCE53AE" w14:textId="18070BFF" w:rsidR="00DD39D7" w:rsidRPr="00586492" w:rsidRDefault="00BD259C" w:rsidP="00586492">
            <w:pPr>
              <w:jc w:val="left"/>
              <w:rPr>
                <w:rFonts w:ascii="Times New Roman" w:eastAsia="宋体" w:hAnsi="Times New Roman" w:cs="Times New Roman"/>
                <w:sz w:val="24"/>
                <w:szCs w:val="24"/>
              </w:rPr>
            </w:pPr>
            <w:r w:rsidRPr="00586492">
              <w:rPr>
                <w:rFonts w:ascii="Times New Roman" w:eastAsia="宋体" w:hAnsi="Times New Roman" w:cs="Times New Roman" w:hint="eastAsia"/>
                <w:sz w:val="24"/>
                <w:szCs w:val="24"/>
              </w:rPr>
              <w:t>水土保持</w:t>
            </w:r>
          </w:p>
        </w:tc>
      </w:tr>
      <w:tr w:rsidR="00DD39D7" w:rsidRPr="002B3436" w14:paraId="112609F4" w14:textId="77777777" w:rsidTr="00BC2DF6">
        <w:trPr>
          <w:trHeight w:val="510"/>
        </w:trPr>
        <w:tc>
          <w:tcPr>
            <w:tcW w:w="2518" w:type="dxa"/>
            <w:gridSpan w:val="2"/>
            <w:vAlign w:val="center"/>
          </w:tcPr>
          <w:p w14:paraId="5BE5C305" w14:textId="4F984101" w:rsidR="00DD39D7" w:rsidRPr="00BC2DF6" w:rsidRDefault="00BC2DF6" w:rsidP="00D14597">
            <w:pPr>
              <w:jc w:val="center"/>
              <w:rPr>
                <w:rFonts w:ascii="Times New Roman" w:eastAsia="仿宋" w:hAnsi="Times New Roman" w:cs="Times New Roman"/>
                <w:sz w:val="24"/>
                <w:szCs w:val="24"/>
              </w:rPr>
            </w:pPr>
            <w:r>
              <w:rPr>
                <w:rFonts w:ascii="Times New Roman" w:eastAsia="仿宋" w:hAnsi="Times New Roman" w:cs="Times New Roman"/>
                <w:sz w:val="24"/>
                <w:szCs w:val="24"/>
              </w:rPr>
              <w:t>199</w:t>
            </w:r>
            <w:r w:rsidR="00B0396A">
              <w:rPr>
                <w:rFonts w:ascii="Times New Roman" w:eastAsia="仿宋" w:hAnsi="Times New Roman" w:cs="Times New Roman"/>
                <w:sz w:val="24"/>
                <w:szCs w:val="24"/>
              </w:rPr>
              <w:t>9</w:t>
            </w:r>
            <w:r>
              <w:rPr>
                <w:rFonts w:ascii="Times New Roman" w:eastAsia="仿宋" w:hAnsi="Times New Roman" w:cs="Times New Roman"/>
                <w:sz w:val="24"/>
                <w:szCs w:val="24"/>
              </w:rPr>
              <w:t>.09</w:t>
            </w:r>
            <w:r>
              <w:rPr>
                <w:rFonts w:ascii="Times New Roman" w:eastAsia="仿宋" w:hAnsi="Times New Roman" w:cs="Times New Roman"/>
                <w:sz w:val="24"/>
                <w:szCs w:val="24"/>
              </w:rPr>
              <w:softHyphen/>
              <w:t>–</w:t>
            </w:r>
            <w:r w:rsidR="00617A9D" w:rsidRPr="00BC2DF6">
              <w:rPr>
                <w:rFonts w:ascii="Times New Roman" w:eastAsia="仿宋" w:hAnsi="Times New Roman" w:cs="Times New Roman"/>
                <w:sz w:val="24"/>
                <w:szCs w:val="24"/>
              </w:rPr>
              <w:t>20</w:t>
            </w:r>
            <w:r>
              <w:rPr>
                <w:rFonts w:ascii="Times New Roman" w:eastAsia="仿宋" w:hAnsi="Times New Roman" w:cs="Times New Roman"/>
                <w:sz w:val="24"/>
                <w:szCs w:val="24"/>
              </w:rPr>
              <w:t>01.07</w:t>
            </w:r>
          </w:p>
        </w:tc>
        <w:tc>
          <w:tcPr>
            <w:tcW w:w="2977" w:type="dxa"/>
            <w:gridSpan w:val="3"/>
            <w:vAlign w:val="center"/>
          </w:tcPr>
          <w:p w14:paraId="18776E7C" w14:textId="50E6F984" w:rsidR="00DD39D7" w:rsidRPr="00586492" w:rsidRDefault="00617A9D" w:rsidP="00586492">
            <w:pPr>
              <w:jc w:val="left"/>
              <w:rPr>
                <w:rFonts w:ascii="Times New Roman" w:eastAsia="宋体" w:hAnsi="Times New Roman" w:cs="Times New Roman"/>
                <w:sz w:val="24"/>
                <w:szCs w:val="24"/>
              </w:rPr>
            </w:pPr>
            <w:r w:rsidRPr="00586492">
              <w:rPr>
                <w:rFonts w:ascii="Times New Roman" w:eastAsia="宋体" w:hAnsi="Times New Roman" w:cs="Times New Roman"/>
                <w:sz w:val="24"/>
                <w:szCs w:val="24"/>
              </w:rPr>
              <w:t>西北农林科技大学（硕士）</w:t>
            </w:r>
          </w:p>
        </w:tc>
        <w:tc>
          <w:tcPr>
            <w:tcW w:w="3260" w:type="dxa"/>
            <w:gridSpan w:val="4"/>
            <w:vAlign w:val="center"/>
          </w:tcPr>
          <w:p w14:paraId="38D65274" w14:textId="5E5D5DCA" w:rsidR="00DD39D7" w:rsidRPr="00586492" w:rsidRDefault="00617A9D" w:rsidP="00586492">
            <w:pPr>
              <w:jc w:val="left"/>
              <w:rPr>
                <w:rFonts w:ascii="Times New Roman" w:eastAsia="宋体" w:hAnsi="Times New Roman" w:cs="Times New Roman"/>
                <w:sz w:val="24"/>
                <w:szCs w:val="24"/>
              </w:rPr>
            </w:pPr>
            <w:r w:rsidRPr="00586492">
              <w:rPr>
                <w:rFonts w:ascii="Times New Roman" w:eastAsia="宋体" w:hAnsi="Times New Roman" w:cs="Times New Roman"/>
                <w:sz w:val="24"/>
                <w:szCs w:val="24"/>
              </w:rPr>
              <w:t>水利水电工程专业</w:t>
            </w:r>
          </w:p>
        </w:tc>
      </w:tr>
      <w:tr w:rsidR="00DD39D7" w:rsidRPr="002B3436" w14:paraId="10F983EB" w14:textId="77777777" w:rsidTr="00BC2DF6">
        <w:trPr>
          <w:trHeight w:val="510"/>
        </w:trPr>
        <w:tc>
          <w:tcPr>
            <w:tcW w:w="2518" w:type="dxa"/>
            <w:gridSpan w:val="2"/>
            <w:vAlign w:val="center"/>
          </w:tcPr>
          <w:p w14:paraId="7B5898FF" w14:textId="5218411B" w:rsidR="00DD39D7" w:rsidRPr="00BC2DF6" w:rsidRDefault="00BD259C" w:rsidP="00D14597">
            <w:pPr>
              <w:jc w:val="center"/>
              <w:rPr>
                <w:rFonts w:ascii="Times New Roman" w:eastAsia="仿宋" w:hAnsi="Times New Roman" w:cs="Times New Roman"/>
                <w:sz w:val="24"/>
                <w:szCs w:val="24"/>
              </w:rPr>
            </w:pPr>
            <w:r>
              <w:rPr>
                <w:rFonts w:ascii="Times New Roman" w:eastAsia="仿宋" w:hAnsi="Times New Roman" w:cs="Times New Roman"/>
                <w:sz w:val="24"/>
                <w:szCs w:val="24"/>
              </w:rPr>
              <w:t>2005.09–</w:t>
            </w:r>
            <w:r w:rsidR="00617A9D" w:rsidRPr="00BC2DF6">
              <w:rPr>
                <w:rFonts w:ascii="Times New Roman" w:eastAsia="仿宋" w:hAnsi="Times New Roman" w:cs="Times New Roman"/>
                <w:sz w:val="24"/>
                <w:szCs w:val="24"/>
              </w:rPr>
              <w:t>2008</w:t>
            </w:r>
            <w:r>
              <w:rPr>
                <w:rFonts w:ascii="Times New Roman" w:eastAsia="仿宋" w:hAnsi="Times New Roman" w:cs="Times New Roman"/>
                <w:sz w:val="24"/>
                <w:szCs w:val="24"/>
              </w:rPr>
              <w:t>.07</w:t>
            </w:r>
          </w:p>
        </w:tc>
        <w:tc>
          <w:tcPr>
            <w:tcW w:w="2977" w:type="dxa"/>
            <w:gridSpan w:val="3"/>
            <w:vAlign w:val="center"/>
          </w:tcPr>
          <w:p w14:paraId="10F27A28" w14:textId="0FEC4412" w:rsidR="00DD39D7" w:rsidRPr="00586492" w:rsidRDefault="00617A9D" w:rsidP="00586492">
            <w:pPr>
              <w:jc w:val="left"/>
              <w:rPr>
                <w:rFonts w:ascii="Times New Roman" w:eastAsia="宋体" w:hAnsi="Times New Roman" w:cs="Times New Roman"/>
                <w:sz w:val="24"/>
                <w:szCs w:val="24"/>
              </w:rPr>
            </w:pPr>
            <w:r w:rsidRPr="00586492">
              <w:rPr>
                <w:rFonts w:ascii="Times New Roman" w:eastAsia="宋体" w:hAnsi="Times New Roman" w:cs="Times New Roman"/>
                <w:sz w:val="24"/>
                <w:szCs w:val="24"/>
              </w:rPr>
              <w:t>西北农林科技大学（博士）</w:t>
            </w:r>
          </w:p>
        </w:tc>
        <w:tc>
          <w:tcPr>
            <w:tcW w:w="3260" w:type="dxa"/>
            <w:gridSpan w:val="4"/>
            <w:vAlign w:val="center"/>
          </w:tcPr>
          <w:p w14:paraId="41450C66" w14:textId="508C8F18" w:rsidR="00DD39D7" w:rsidRPr="00586492" w:rsidRDefault="00617A9D" w:rsidP="00586492">
            <w:pPr>
              <w:jc w:val="left"/>
              <w:rPr>
                <w:rFonts w:ascii="Times New Roman" w:eastAsia="宋体" w:hAnsi="Times New Roman" w:cs="Times New Roman"/>
                <w:sz w:val="24"/>
                <w:szCs w:val="24"/>
              </w:rPr>
            </w:pPr>
            <w:r w:rsidRPr="00586492">
              <w:rPr>
                <w:rFonts w:ascii="Times New Roman" w:eastAsia="宋体" w:hAnsi="Times New Roman" w:cs="Times New Roman"/>
                <w:sz w:val="24"/>
                <w:szCs w:val="24"/>
              </w:rPr>
              <w:t>水土保持与荒漠化防治</w:t>
            </w:r>
          </w:p>
        </w:tc>
      </w:tr>
      <w:tr w:rsidR="00DD39D7" w:rsidRPr="002B3436" w14:paraId="56F1EEE6" w14:textId="77777777" w:rsidTr="00BC2DF6">
        <w:trPr>
          <w:trHeight w:val="510"/>
        </w:trPr>
        <w:tc>
          <w:tcPr>
            <w:tcW w:w="2518" w:type="dxa"/>
            <w:gridSpan w:val="2"/>
            <w:vAlign w:val="center"/>
          </w:tcPr>
          <w:p w14:paraId="24F01DBE" w14:textId="33C7EB56" w:rsidR="00DD39D7" w:rsidRPr="002B3436" w:rsidRDefault="00BD259C" w:rsidP="00D14597">
            <w:pPr>
              <w:jc w:val="center"/>
              <w:rPr>
                <w:rFonts w:ascii="Times New Roman" w:eastAsia="仿宋" w:hAnsi="Times New Roman" w:cs="Times New Roman"/>
                <w:szCs w:val="21"/>
              </w:rPr>
            </w:pPr>
            <w:r>
              <w:rPr>
                <w:rFonts w:ascii="Times New Roman" w:eastAsia="仿宋" w:hAnsi="Times New Roman" w:cs="Times New Roman"/>
                <w:sz w:val="24"/>
                <w:szCs w:val="24"/>
              </w:rPr>
              <w:t>1994</w:t>
            </w:r>
            <w:r w:rsidRPr="00BD259C">
              <w:rPr>
                <w:rFonts w:ascii="Times New Roman" w:eastAsia="仿宋" w:hAnsi="Times New Roman" w:cs="Times New Roman"/>
                <w:sz w:val="24"/>
                <w:szCs w:val="24"/>
              </w:rPr>
              <w:t>.09</w:t>
            </w:r>
            <w:r>
              <w:rPr>
                <w:rFonts w:ascii="Times New Roman" w:eastAsia="仿宋" w:hAnsi="Times New Roman" w:cs="Times New Roman"/>
                <w:sz w:val="24"/>
                <w:szCs w:val="24"/>
              </w:rPr>
              <w:t>–</w:t>
            </w:r>
            <w:r>
              <w:rPr>
                <w:rFonts w:ascii="Times New Roman" w:eastAsia="仿宋" w:hAnsi="Times New Roman" w:cs="Times New Roman" w:hint="eastAsia"/>
                <w:sz w:val="24"/>
                <w:szCs w:val="24"/>
              </w:rPr>
              <w:t>至今</w:t>
            </w:r>
          </w:p>
        </w:tc>
        <w:tc>
          <w:tcPr>
            <w:tcW w:w="2977" w:type="dxa"/>
            <w:gridSpan w:val="3"/>
            <w:vAlign w:val="center"/>
          </w:tcPr>
          <w:p w14:paraId="2AB1C6F6" w14:textId="256F7411" w:rsidR="00DD39D7" w:rsidRPr="00586492" w:rsidRDefault="00BD259C" w:rsidP="00586492">
            <w:pPr>
              <w:jc w:val="left"/>
              <w:rPr>
                <w:rFonts w:ascii="Times New Roman" w:eastAsia="宋体" w:hAnsi="Times New Roman" w:cs="Times New Roman"/>
                <w:sz w:val="24"/>
                <w:szCs w:val="24"/>
              </w:rPr>
            </w:pPr>
            <w:r w:rsidRPr="00586492">
              <w:rPr>
                <w:rFonts w:ascii="Times New Roman" w:eastAsia="宋体" w:hAnsi="Times New Roman" w:cs="Times New Roman"/>
                <w:sz w:val="24"/>
                <w:szCs w:val="24"/>
              </w:rPr>
              <w:t>西北农林科技大学</w:t>
            </w:r>
            <w:r w:rsidRPr="00586492">
              <w:rPr>
                <w:rFonts w:ascii="Times New Roman" w:eastAsia="宋体" w:hAnsi="Times New Roman" w:cs="Times New Roman" w:hint="eastAsia"/>
                <w:sz w:val="24"/>
                <w:szCs w:val="24"/>
              </w:rPr>
              <w:t>任教</w:t>
            </w:r>
          </w:p>
        </w:tc>
        <w:tc>
          <w:tcPr>
            <w:tcW w:w="3260" w:type="dxa"/>
            <w:gridSpan w:val="4"/>
            <w:vAlign w:val="center"/>
          </w:tcPr>
          <w:p w14:paraId="012A830B" w14:textId="416AD963" w:rsidR="00DD39D7" w:rsidRPr="00586492" w:rsidRDefault="00BD259C" w:rsidP="00586492">
            <w:pPr>
              <w:jc w:val="left"/>
              <w:rPr>
                <w:rFonts w:ascii="Times New Roman" w:eastAsia="宋体" w:hAnsi="Times New Roman" w:cs="Times New Roman"/>
                <w:sz w:val="24"/>
                <w:szCs w:val="24"/>
              </w:rPr>
            </w:pPr>
            <w:r w:rsidRPr="00586492">
              <w:rPr>
                <w:rFonts w:ascii="Times New Roman" w:eastAsia="宋体" w:hAnsi="Times New Roman" w:cs="Times New Roman"/>
                <w:sz w:val="24"/>
                <w:szCs w:val="24"/>
              </w:rPr>
              <w:t>水土保持与荒漠化防治</w:t>
            </w:r>
          </w:p>
        </w:tc>
      </w:tr>
    </w:tbl>
    <w:p w14:paraId="751FC86C" w14:textId="4D92343F" w:rsidR="00DD39D7" w:rsidRPr="00586492" w:rsidRDefault="00DD39D7" w:rsidP="00DD39D7">
      <w:pPr>
        <w:rPr>
          <w:rFonts w:ascii="Times New Roman" w:eastAsia="宋体" w:hAnsi="Times New Roman" w:cs="Times New Roman"/>
          <w:b/>
          <w:bCs/>
          <w:sz w:val="28"/>
          <w:szCs w:val="28"/>
          <w:u w:val="single"/>
        </w:rPr>
      </w:pPr>
      <w:r w:rsidRPr="00586492">
        <w:rPr>
          <w:rFonts w:ascii="Times New Roman" w:eastAsia="宋体" w:hAnsi="Times New Roman" w:cs="Times New Roman"/>
          <w:b/>
          <w:bCs/>
          <w:sz w:val="28"/>
          <w:szCs w:val="28"/>
        </w:rPr>
        <w:t>2.</w:t>
      </w:r>
      <w:r w:rsidRPr="00586492">
        <w:rPr>
          <w:rFonts w:ascii="Times New Roman" w:eastAsia="宋体" w:hAnsi="Times New Roman" w:cs="Times New Roman"/>
          <w:b/>
          <w:bCs/>
          <w:sz w:val="28"/>
          <w:szCs w:val="28"/>
        </w:rPr>
        <w:t>成员情况：成员人数</w:t>
      </w:r>
      <w:r w:rsidRPr="00586492">
        <w:rPr>
          <w:rFonts w:ascii="Times New Roman" w:eastAsia="宋体" w:hAnsi="Times New Roman" w:cs="Times New Roman"/>
          <w:b/>
          <w:bCs/>
          <w:sz w:val="28"/>
          <w:szCs w:val="28"/>
        </w:rPr>
        <w:t xml:space="preserve"> </w:t>
      </w:r>
      <w:r w:rsidRPr="00586492">
        <w:rPr>
          <w:rFonts w:ascii="Times New Roman" w:eastAsia="宋体" w:hAnsi="Times New Roman" w:cs="Times New Roman"/>
          <w:b/>
          <w:bCs/>
          <w:sz w:val="28"/>
          <w:szCs w:val="28"/>
          <w:u w:val="single"/>
        </w:rPr>
        <w:t xml:space="preserve">  </w:t>
      </w:r>
      <w:r w:rsidR="00A2784A" w:rsidRPr="00586492">
        <w:rPr>
          <w:rFonts w:ascii="Times New Roman" w:eastAsia="宋体" w:hAnsi="Times New Roman" w:cs="Times New Roman"/>
          <w:b/>
          <w:bCs/>
          <w:sz w:val="28"/>
          <w:szCs w:val="28"/>
          <w:u w:val="single"/>
        </w:rPr>
        <w:t>1</w:t>
      </w:r>
      <w:r w:rsidR="002F77F9" w:rsidRPr="00586492">
        <w:rPr>
          <w:rFonts w:ascii="Times New Roman" w:eastAsia="宋体" w:hAnsi="Times New Roman" w:cs="Times New Roman"/>
          <w:b/>
          <w:bCs/>
          <w:sz w:val="28"/>
          <w:szCs w:val="28"/>
          <w:u w:val="single"/>
        </w:rPr>
        <w:t>5</w:t>
      </w:r>
      <w:r w:rsidRPr="00586492">
        <w:rPr>
          <w:rFonts w:ascii="Times New Roman" w:eastAsia="宋体" w:hAnsi="Times New Roman" w:cs="Times New Roman"/>
          <w:b/>
          <w:bCs/>
          <w:sz w:val="28"/>
          <w:szCs w:val="28"/>
          <w:u w:val="single"/>
        </w:rPr>
        <w:t xml:space="preserve"> </w:t>
      </w:r>
      <w:r w:rsidR="00586492">
        <w:rPr>
          <w:rFonts w:ascii="Times New Roman" w:eastAsia="宋体" w:hAnsi="Times New Roman" w:cs="Times New Roman" w:hint="eastAsia"/>
          <w:b/>
          <w:bCs/>
          <w:sz w:val="28"/>
          <w:szCs w:val="28"/>
          <w:u w:val="single"/>
        </w:rPr>
        <w:t>人</w:t>
      </w:r>
      <w:r w:rsidRPr="00586492">
        <w:rPr>
          <w:rFonts w:ascii="Times New Roman" w:eastAsia="宋体" w:hAnsi="Times New Roman" w:cs="Times New Roman"/>
          <w:b/>
          <w:bCs/>
          <w:sz w:val="28"/>
          <w:szCs w:val="28"/>
          <w:u w:val="single"/>
        </w:rPr>
        <w:t xml:space="preserve">  </w:t>
      </w:r>
    </w:p>
    <w:tbl>
      <w:tblPr>
        <w:tblW w:w="8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0"/>
        <w:gridCol w:w="1500"/>
        <w:gridCol w:w="795"/>
        <w:gridCol w:w="1875"/>
        <w:gridCol w:w="1290"/>
        <w:gridCol w:w="1066"/>
      </w:tblGrid>
      <w:tr w:rsidR="00DD39D7" w:rsidRPr="002C453B" w14:paraId="0D44D806" w14:textId="77777777" w:rsidTr="002C453B">
        <w:trPr>
          <w:trHeight w:val="510"/>
          <w:jc w:val="center"/>
        </w:trPr>
        <w:tc>
          <w:tcPr>
            <w:tcW w:w="2020" w:type="dxa"/>
            <w:vAlign w:val="center"/>
          </w:tcPr>
          <w:p w14:paraId="6C7EEA54" w14:textId="23641F70" w:rsidR="00DD39D7"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（1）</w:t>
            </w:r>
            <w:r w:rsidR="00DD39D7" w:rsidRPr="002C453B">
              <w:rPr>
                <w:rFonts w:ascii="宋体" w:eastAsia="宋体" w:hAnsi="宋体" w:cs="宋体" w:hint="eastAsia"/>
                <w:sz w:val="24"/>
                <w:szCs w:val="24"/>
              </w:rPr>
              <w:t>姓  名</w:t>
            </w:r>
          </w:p>
        </w:tc>
        <w:tc>
          <w:tcPr>
            <w:tcW w:w="1500" w:type="dxa"/>
            <w:vAlign w:val="center"/>
          </w:tcPr>
          <w:p w14:paraId="5BF08B28" w14:textId="4C42379B" w:rsidR="00DD39D7" w:rsidRPr="002C453B" w:rsidRDefault="001446A9" w:rsidP="002F5644">
            <w:pPr>
              <w:jc w:val="left"/>
              <w:rPr>
                <w:rFonts w:ascii="宋体" w:eastAsia="宋体" w:hAnsi="宋体" w:cs="宋体"/>
                <w:sz w:val="24"/>
                <w:szCs w:val="24"/>
              </w:rPr>
            </w:pPr>
            <w:r w:rsidRPr="002C453B">
              <w:rPr>
                <w:rFonts w:ascii="宋体" w:eastAsia="宋体" w:hAnsi="宋体" w:cs="宋体" w:hint="eastAsia"/>
                <w:sz w:val="24"/>
                <w:szCs w:val="24"/>
              </w:rPr>
              <w:t>吴发启</w:t>
            </w:r>
          </w:p>
        </w:tc>
        <w:tc>
          <w:tcPr>
            <w:tcW w:w="795" w:type="dxa"/>
            <w:vAlign w:val="center"/>
          </w:tcPr>
          <w:p w14:paraId="36175413"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年龄</w:t>
            </w:r>
          </w:p>
        </w:tc>
        <w:tc>
          <w:tcPr>
            <w:tcW w:w="1875" w:type="dxa"/>
            <w:vAlign w:val="center"/>
          </w:tcPr>
          <w:p w14:paraId="38012EE0" w14:textId="1CAFC2A3" w:rsidR="00DD39D7" w:rsidRPr="002C453B" w:rsidRDefault="001446A9" w:rsidP="00D14597">
            <w:pPr>
              <w:jc w:val="center"/>
              <w:rPr>
                <w:rFonts w:ascii="宋体" w:eastAsia="宋体" w:hAnsi="宋体" w:cs="宋体"/>
                <w:sz w:val="24"/>
                <w:szCs w:val="24"/>
              </w:rPr>
            </w:pPr>
            <w:r w:rsidRPr="002C453B">
              <w:rPr>
                <w:rFonts w:ascii="宋体" w:eastAsia="宋体" w:hAnsi="宋体" w:cs="宋体" w:hint="eastAsia"/>
                <w:sz w:val="24"/>
                <w:szCs w:val="24"/>
              </w:rPr>
              <w:t>6</w:t>
            </w:r>
            <w:r w:rsidRPr="002C453B">
              <w:rPr>
                <w:rFonts w:ascii="宋体" w:eastAsia="宋体" w:hAnsi="宋体" w:cs="宋体"/>
                <w:sz w:val="24"/>
                <w:szCs w:val="24"/>
              </w:rPr>
              <w:t>4</w:t>
            </w:r>
          </w:p>
        </w:tc>
        <w:tc>
          <w:tcPr>
            <w:tcW w:w="1290" w:type="dxa"/>
            <w:vAlign w:val="center"/>
          </w:tcPr>
          <w:p w14:paraId="20701647"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参加工作时间</w:t>
            </w:r>
          </w:p>
        </w:tc>
        <w:tc>
          <w:tcPr>
            <w:tcW w:w="1066" w:type="dxa"/>
            <w:vAlign w:val="center"/>
          </w:tcPr>
          <w:p w14:paraId="07135F8A" w14:textId="57E1592C" w:rsidR="00DD39D7" w:rsidRPr="002C453B" w:rsidRDefault="001446A9" w:rsidP="00D14597">
            <w:pPr>
              <w:jc w:val="center"/>
              <w:rPr>
                <w:rFonts w:ascii="宋体" w:eastAsia="宋体" w:hAnsi="宋体" w:cs="仿宋"/>
                <w:sz w:val="24"/>
                <w:szCs w:val="24"/>
              </w:rPr>
            </w:pPr>
            <w:r w:rsidRPr="002C453B">
              <w:rPr>
                <w:rFonts w:ascii="宋体" w:eastAsia="宋体" w:hAnsi="宋体" w:cs="仿宋" w:hint="eastAsia"/>
                <w:sz w:val="24"/>
                <w:szCs w:val="24"/>
              </w:rPr>
              <w:t>1</w:t>
            </w:r>
            <w:r w:rsidRPr="002C453B">
              <w:rPr>
                <w:rFonts w:ascii="宋体" w:eastAsia="宋体" w:hAnsi="宋体" w:cs="仿宋"/>
                <w:sz w:val="24"/>
                <w:szCs w:val="24"/>
              </w:rPr>
              <w:t>982</w:t>
            </w:r>
            <w:r w:rsidRPr="002C453B">
              <w:rPr>
                <w:rFonts w:ascii="宋体" w:eastAsia="宋体" w:hAnsi="宋体" w:cs="仿宋" w:hint="eastAsia"/>
                <w:sz w:val="24"/>
                <w:szCs w:val="24"/>
              </w:rPr>
              <w:t>年1月</w:t>
            </w:r>
          </w:p>
        </w:tc>
      </w:tr>
      <w:tr w:rsidR="00DD39D7" w:rsidRPr="002C453B" w14:paraId="29200104" w14:textId="77777777" w:rsidTr="002C453B">
        <w:trPr>
          <w:trHeight w:val="510"/>
          <w:jc w:val="center"/>
        </w:trPr>
        <w:tc>
          <w:tcPr>
            <w:tcW w:w="2020" w:type="dxa"/>
            <w:vAlign w:val="center"/>
          </w:tcPr>
          <w:p w14:paraId="25201C13" w14:textId="77777777" w:rsidR="00DD39D7" w:rsidRPr="002C453B" w:rsidRDefault="00DD39D7" w:rsidP="002F5644">
            <w:pPr>
              <w:jc w:val="left"/>
              <w:rPr>
                <w:rFonts w:ascii="宋体" w:eastAsia="宋体" w:hAnsi="宋体" w:cs="宋体"/>
                <w:sz w:val="24"/>
                <w:szCs w:val="24"/>
              </w:rPr>
            </w:pPr>
            <w:r w:rsidRPr="002C453B">
              <w:rPr>
                <w:rFonts w:ascii="宋体" w:eastAsia="宋体" w:hAnsi="宋体" w:cs="宋体" w:hint="eastAsia"/>
                <w:sz w:val="24"/>
                <w:szCs w:val="24"/>
              </w:rPr>
              <w:t>最终学历（学位）</w:t>
            </w:r>
          </w:p>
        </w:tc>
        <w:tc>
          <w:tcPr>
            <w:tcW w:w="1500" w:type="dxa"/>
            <w:vAlign w:val="center"/>
          </w:tcPr>
          <w:p w14:paraId="5BE1B9BA" w14:textId="041A7CD0" w:rsidR="00DD39D7" w:rsidRPr="002C453B" w:rsidRDefault="001446A9" w:rsidP="002F5644">
            <w:pPr>
              <w:jc w:val="left"/>
              <w:rPr>
                <w:rFonts w:ascii="宋体" w:eastAsia="宋体" w:hAnsi="宋体" w:cs="宋体"/>
                <w:sz w:val="24"/>
                <w:szCs w:val="24"/>
              </w:rPr>
            </w:pPr>
            <w:r w:rsidRPr="002C453B">
              <w:rPr>
                <w:rFonts w:ascii="宋体" w:eastAsia="宋体" w:hAnsi="宋体" w:cs="宋体" w:hint="eastAsia"/>
                <w:sz w:val="24"/>
                <w:szCs w:val="24"/>
              </w:rPr>
              <w:t>博士研究生</w:t>
            </w:r>
          </w:p>
        </w:tc>
        <w:tc>
          <w:tcPr>
            <w:tcW w:w="795" w:type="dxa"/>
            <w:vAlign w:val="center"/>
          </w:tcPr>
          <w:p w14:paraId="7D9EF094"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专业</w:t>
            </w:r>
          </w:p>
        </w:tc>
        <w:tc>
          <w:tcPr>
            <w:tcW w:w="1875" w:type="dxa"/>
            <w:vAlign w:val="center"/>
          </w:tcPr>
          <w:p w14:paraId="6B49031A" w14:textId="77777777" w:rsidR="00E40B40" w:rsidRDefault="001446A9" w:rsidP="00D14597">
            <w:pPr>
              <w:rPr>
                <w:rFonts w:ascii="宋体" w:eastAsia="宋体" w:hAnsi="宋体" w:cs="宋体"/>
                <w:sz w:val="24"/>
                <w:szCs w:val="24"/>
              </w:rPr>
            </w:pPr>
            <w:r w:rsidRPr="002C453B">
              <w:rPr>
                <w:rFonts w:ascii="宋体" w:eastAsia="宋体" w:hAnsi="宋体" w:cs="宋体" w:hint="eastAsia"/>
                <w:sz w:val="24"/>
                <w:szCs w:val="24"/>
              </w:rPr>
              <w:t>水土保持与</w:t>
            </w:r>
          </w:p>
          <w:p w14:paraId="55806011" w14:textId="1C7FBB81" w:rsidR="00DD39D7" w:rsidRPr="002C453B" w:rsidRDefault="001446A9" w:rsidP="00D14597">
            <w:pPr>
              <w:rPr>
                <w:rFonts w:ascii="宋体" w:eastAsia="宋体" w:hAnsi="宋体" w:cs="宋体"/>
                <w:sz w:val="24"/>
                <w:szCs w:val="24"/>
              </w:rPr>
            </w:pPr>
            <w:r w:rsidRPr="002C453B">
              <w:rPr>
                <w:rFonts w:ascii="宋体" w:eastAsia="宋体" w:hAnsi="宋体" w:cs="宋体" w:hint="eastAsia"/>
                <w:sz w:val="24"/>
                <w:szCs w:val="24"/>
              </w:rPr>
              <w:t>荒漠化防治</w:t>
            </w:r>
          </w:p>
        </w:tc>
        <w:tc>
          <w:tcPr>
            <w:tcW w:w="1290" w:type="dxa"/>
            <w:vAlign w:val="center"/>
          </w:tcPr>
          <w:p w14:paraId="38F24138"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高校教龄</w:t>
            </w:r>
          </w:p>
        </w:tc>
        <w:tc>
          <w:tcPr>
            <w:tcW w:w="1066" w:type="dxa"/>
            <w:vAlign w:val="center"/>
          </w:tcPr>
          <w:p w14:paraId="40BCE167" w14:textId="225B475E" w:rsidR="00DD39D7" w:rsidRPr="002C453B" w:rsidRDefault="001446A9" w:rsidP="00D14597">
            <w:pPr>
              <w:rPr>
                <w:rFonts w:ascii="宋体" w:eastAsia="宋体" w:hAnsi="宋体" w:cs="仿宋"/>
                <w:sz w:val="24"/>
                <w:szCs w:val="24"/>
              </w:rPr>
            </w:pPr>
            <w:r w:rsidRPr="002C453B">
              <w:rPr>
                <w:rFonts w:ascii="宋体" w:eastAsia="宋体" w:hAnsi="宋体" w:cs="仿宋" w:hint="eastAsia"/>
                <w:sz w:val="24"/>
                <w:szCs w:val="24"/>
              </w:rPr>
              <w:t>3</w:t>
            </w:r>
            <w:r w:rsidRPr="002C453B">
              <w:rPr>
                <w:rFonts w:ascii="宋体" w:eastAsia="宋体" w:hAnsi="宋体" w:cs="仿宋"/>
                <w:sz w:val="24"/>
                <w:szCs w:val="24"/>
              </w:rPr>
              <w:t>9</w:t>
            </w:r>
            <w:r w:rsidR="004C53D8" w:rsidRPr="002C453B">
              <w:rPr>
                <w:rFonts w:ascii="宋体" w:eastAsia="宋体" w:hAnsi="宋体" w:cs="仿宋" w:hint="eastAsia"/>
                <w:sz w:val="24"/>
                <w:szCs w:val="24"/>
              </w:rPr>
              <w:t>年</w:t>
            </w:r>
          </w:p>
        </w:tc>
      </w:tr>
      <w:tr w:rsidR="009B65E0" w:rsidRPr="002C453B" w14:paraId="4BA83E80" w14:textId="77777777" w:rsidTr="002C453B">
        <w:trPr>
          <w:trHeight w:val="510"/>
          <w:jc w:val="center"/>
        </w:trPr>
        <w:tc>
          <w:tcPr>
            <w:tcW w:w="2020" w:type="dxa"/>
            <w:vAlign w:val="center"/>
          </w:tcPr>
          <w:p w14:paraId="4BD3ACB3" w14:textId="77777777"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职  称</w:t>
            </w:r>
          </w:p>
        </w:tc>
        <w:tc>
          <w:tcPr>
            <w:tcW w:w="1500" w:type="dxa"/>
            <w:vAlign w:val="center"/>
          </w:tcPr>
          <w:p w14:paraId="12953C5A" w14:textId="13A76A3D" w:rsidR="009B65E0" w:rsidRPr="002C453B" w:rsidRDefault="001446A9" w:rsidP="002F5644">
            <w:pPr>
              <w:jc w:val="left"/>
              <w:rPr>
                <w:rFonts w:ascii="宋体" w:eastAsia="宋体" w:hAnsi="宋体" w:cs="宋体"/>
                <w:sz w:val="24"/>
                <w:szCs w:val="24"/>
              </w:rPr>
            </w:pPr>
            <w:r w:rsidRPr="002C453B">
              <w:rPr>
                <w:rFonts w:ascii="宋体" w:eastAsia="宋体" w:hAnsi="宋体" w:cs="宋体" w:hint="eastAsia"/>
                <w:sz w:val="24"/>
                <w:szCs w:val="24"/>
              </w:rPr>
              <w:t>二级教授</w:t>
            </w:r>
          </w:p>
        </w:tc>
        <w:tc>
          <w:tcPr>
            <w:tcW w:w="795" w:type="dxa"/>
            <w:vAlign w:val="center"/>
          </w:tcPr>
          <w:p w14:paraId="0238FCB3" w14:textId="77777777" w:rsidR="009B65E0" w:rsidRPr="002C453B" w:rsidRDefault="009B65E0" w:rsidP="00D14597">
            <w:pPr>
              <w:jc w:val="center"/>
              <w:rPr>
                <w:rFonts w:ascii="宋体" w:eastAsia="宋体" w:hAnsi="宋体" w:cs="宋体"/>
                <w:sz w:val="24"/>
                <w:szCs w:val="24"/>
              </w:rPr>
            </w:pPr>
            <w:r w:rsidRPr="002C453B">
              <w:rPr>
                <w:rFonts w:ascii="宋体" w:eastAsia="宋体" w:hAnsi="宋体" w:cs="宋体" w:hint="eastAsia"/>
                <w:sz w:val="24"/>
                <w:szCs w:val="24"/>
              </w:rPr>
              <w:t>职务</w:t>
            </w:r>
          </w:p>
        </w:tc>
        <w:tc>
          <w:tcPr>
            <w:tcW w:w="4231" w:type="dxa"/>
            <w:gridSpan w:val="3"/>
            <w:vAlign w:val="center"/>
          </w:tcPr>
          <w:p w14:paraId="65A6D0E1" w14:textId="16A610DE" w:rsidR="009B65E0" w:rsidRPr="002C453B" w:rsidRDefault="004C53D8" w:rsidP="00D14597">
            <w:pPr>
              <w:rPr>
                <w:rFonts w:ascii="宋体" w:eastAsia="宋体" w:hAnsi="宋体" w:cs="仿宋"/>
                <w:sz w:val="24"/>
                <w:szCs w:val="24"/>
              </w:rPr>
            </w:pPr>
            <w:r w:rsidRPr="002C453B">
              <w:rPr>
                <w:rFonts w:ascii="宋体" w:eastAsia="宋体" w:hAnsi="宋体" w:cs="仿宋" w:hint="eastAsia"/>
                <w:sz w:val="24"/>
                <w:szCs w:val="24"/>
              </w:rPr>
              <w:t>无</w:t>
            </w:r>
          </w:p>
        </w:tc>
      </w:tr>
      <w:tr w:rsidR="00DD39D7" w:rsidRPr="002C453B" w14:paraId="1CBA56F1" w14:textId="77777777" w:rsidTr="002C453B">
        <w:trPr>
          <w:trHeight w:val="510"/>
          <w:jc w:val="center"/>
        </w:trPr>
        <w:tc>
          <w:tcPr>
            <w:tcW w:w="2020" w:type="dxa"/>
            <w:vAlign w:val="center"/>
          </w:tcPr>
          <w:p w14:paraId="10728A85" w14:textId="56A96F38" w:rsidR="00DD39D7"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（2）</w:t>
            </w:r>
            <w:r w:rsidR="00DD39D7" w:rsidRPr="002C453B">
              <w:rPr>
                <w:rFonts w:ascii="宋体" w:eastAsia="宋体" w:hAnsi="宋体" w:cs="宋体" w:hint="eastAsia"/>
                <w:sz w:val="24"/>
                <w:szCs w:val="24"/>
              </w:rPr>
              <w:t>姓  名</w:t>
            </w:r>
          </w:p>
        </w:tc>
        <w:tc>
          <w:tcPr>
            <w:tcW w:w="1500" w:type="dxa"/>
            <w:vAlign w:val="center"/>
          </w:tcPr>
          <w:p w14:paraId="1538D7E0" w14:textId="42EB2DA0" w:rsidR="00DD39D7" w:rsidRPr="002C453B" w:rsidRDefault="004C53D8" w:rsidP="002F5644">
            <w:pPr>
              <w:jc w:val="left"/>
              <w:rPr>
                <w:rFonts w:ascii="宋体" w:eastAsia="宋体" w:hAnsi="宋体" w:cs="宋体"/>
                <w:sz w:val="24"/>
                <w:szCs w:val="24"/>
              </w:rPr>
            </w:pPr>
            <w:r w:rsidRPr="002C453B">
              <w:rPr>
                <w:rFonts w:ascii="宋体" w:eastAsia="宋体" w:hAnsi="宋体" w:cs="宋体" w:hint="eastAsia"/>
                <w:sz w:val="24"/>
                <w:szCs w:val="24"/>
              </w:rPr>
              <w:t>王进鑫</w:t>
            </w:r>
          </w:p>
        </w:tc>
        <w:tc>
          <w:tcPr>
            <w:tcW w:w="795" w:type="dxa"/>
            <w:vAlign w:val="center"/>
          </w:tcPr>
          <w:p w14:paraId="40BE71C2"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年龄</w:t>
            </w:r>
          </w:p>
        </w:tc>
        <w:tc>
          <w:tcPr>
            <w:tcW w:w="1875" w:type="dxa"/>
            <w:vAlign w:val="center"/>
          </w:tcPr>
          <w:p w14:paraId="651F00F5" w14:textId="2D9887D5" w:rsidR="00DD39D7" w:rsidRPr="002C453B" w:rsidRDefault="004C53D8" w:rsidP="00D14597">
            <w:pPr>
              <w:jc w:val="center"/>
              <w:rPr>
                <w:rFonts w:ascii="宋体" w:eastAsia="宋体" w:hAnsi="宋体" w:cs="宋体"/>
                <w:sz w:val="24"/>
                <w:szCs w:val="24"/>
              </w:rPr>
            </w:pPr>
            <w:r w:rsidRPr="002C453B">
              <w:rPr>
                <w:rFonts w:ascii="宋体" w:eastAsia="宋体" w:hAnsi="宋体" w:cs="宋体" w:hint="eastAsia"/>
                <w:sz w:val="24"/>
                <w:szCs w:val="24"/>
              </w:rPr>
              <w:t>5</w:t>
            </w:r>
            <w:r w:rsidRPr="002C453B">
              <w:rPr>
                <w:rFonts w:ascii="宋体" w:eastAsia="宋体" w:hAnsi="宋体" w:cs="宋体"/>
                <w:sz w:val="24"/>
                <w:szCs w:val="24"/>
              </w:rPr>
              <w:t>9</w:t>
            </w:r>
          </w:p>
        </w:tc>
        <w:tc>
          <w:tcPr>
            <w:tcW w:w="1290" w:type="dxa"/>
            <w:vAlign w:val="center"/>
          </w:tcPr>
          <w:p w14:paraId="71749CE7"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参加工作时间</w:t>
            </w:r>
          </w:p>
        </w:tc>
        <w:tc>
          <w:tcPr>
            <w:tcW w:w="1066" w:type="dxa"/>
            <w:vAlign w:val="center"/>
          </w:tcPr>
          <w:p w14:paraId="21B44B52" w14:textId="189A1377" w:rsidR="00DD39D7" w:rsidRPr="002C453B" w:rsidRDefault="004C53D8" w:rsidP="00D14597">
            <w:pPr>
              <w:jc w:val="center"/>
              <w:rPr>
                <w:rFonts w:ascii="宋体" w:eastAsia="宋体" w:hAnsi="宋体" w:cs="仿宋"/>
                <w:sz w:val="24"/>
                <w:szCs w:val="24"/>
              </w:rPr>
            </w:pPr>
            <w:r w:rsidRPr="002C453B">
              <w:rPr>
                <w:rFonts w:ascii="宋体" w:eastAsia="宋体" w:hAnsi="宋体" w:cs="仿宋" w:hint="eastAsia"/>
                <w:sz w:val="24"/>
                <w:szCs w:val="24"/>
              </w:rPr>
              <w:t>1</w:t>
            </w:r>
            <w:r w:rsidRPr="002C453B">
              <w:rPr>
                <w:rFonts w:ascii="宋体" w:eastAsia="宋体" w:hAnsi="宋体" w:cs="仿宋"/>
                <w:sz w:val="24"/>
                <w:szCs w:val="24"/>
              </w:rPr>
              <w:t>985</w:t>
            </w:r>
            <w:r w:rsidRPr="002C453B">
              <w:rPr>
                <w:rFonts w:ascii="宋体" w:eastAsia="宋体" w:hAnsi="宋体" w:cs="仿宋" w:hint="eastAsia"/>
                <w:sz w:val="24"/>
                <w:szCs w:val="24"/>
              </w:rPr>
              <w:t>年7月</w:t>
            </w:r>
          </w:p>
        </w:tc>
      </w:tr>
      <w:tr w:rsidR="00DD39D7" w:rsidRPr="002C453B" w14:paraId="159C939D" w14:textId="77777777" w:rsidTr="002C453B">
        <w:trPr>
          <w:trHeight w:val="510"/>
          <w:jc w:val="center"/>
        </w:trPr>
        <w:tc>
          <w:tcPr>
            <w:tcW w:w="2020" w:type="dxa"/>
            <w:vAlign w:val="center"/>
          </w:tcPr>
          <w:p w14:paraId="33A62056" w14:textId="77777777" w:rsidR="00DD39D7" w:rsidRPr="002C453B" w:rsidRDefault="00DD39D7" w:rsidP="002F5644">
            <w:pPr>
              <w:jc w:val="left"/>
              <w:rPr>
                <w:rFonts w:ascii="宋体" w:eastAsia="宋体" w:hAnsi="宋体" w:cs="宋体"/>
                <w:sz w:val="24"/>
                <w:szCs w:val="24"/>
              </w:rPr>
            </w:pPr>
            <w:r w:rsidRPr="002C453B">
              <w:rPr>
                <w:rFonts w:ascii="宋体" w:eastAsia="宋体" w:hAnsi="宋体" w:cs="宋体" w:hint="eastAsia"/>
                <w:sz w:val="24"/>
                <w:szCs w:val="24"/>
              </w:rPr>
              <w:t>最终学历（学位）</w:t>
            </w:r>
          </w:p>
        </w:tc>
        <w:tc>
          <w:tcPr>
            <w:tcW w:w="1500" w:type="dxa"/>
            <w:vAlign w:val="center"/>
          </w:tcPr>
          <w:p w14:paraId="07335358" w14:textId="1859878B" w:rsidR="00DD39D7" w:rsidRPr="002C453B" w:rsidRDefault="004C53D8" w:rsidP="002F5644">
            <w:pPr>
              <w:jc w:val="left"/>
              <w:rPr>
                <w:rFonts w:ascii="宋体" w:eastAsia="宋体" w:hAnsi="宋体" w:cs="宋体"/>
                <w:sz w:val="24"/>
                <w:szCs w:val="24"/>
              </w:rPr>
            </w:pPr>
            <w:r w:rsidRPr="002C453B">
              <w:rPr>
                <w:rFonts w:ascii="宋体" w:eastAsia="宋体" w:hAnsi="宋体" w:cs="宋体" w:hint="eastAsia"/>
                <w:sz w:val="24"/>
                <w:szCs w:val="24"/>
              </w:rPr>
              <w:t>博士研究生</w:t>
            </w:r>
          </w:p>
        </w:tc>
        <w:tc>
          <w:tcPr>
            <w:tcW w:w="795" w:type="dxa"/>
            <w:vAlign w:val="center"/>
          </w:tcPr>
          <w:p w14:paraId="5711111D"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专业</w:t>
            </w:r>
          </w:p>
        </w:tc>
        <w:tc>
          <w:tcPr>
            <w:tcW w:w="1875" w:type="dxa"/>
            <w:vAlign w:val="center"/>
          </w:tcPr>
          <w:p w14:paraId="44CA5D93" w14:textId="2B112751" w:rsidR="00DD39D7" w:rsidRPr="002C453B" w:rsidRDefault="002F77F9" w:rsidP="00D14597">
            <w:pPr>
              <w:rPr>
                <w:rFonts w:ascii="宋体" w:eastAsia="宋体" w:hAnsi="宋体" w:cs="宋体"/>
                <w:sz w:val="24"/>
                <w:szCs w:val="24"/>
              </w:rPr>
            </w:pPr>
            <w:r w:rsidRPr="002F77F9">
              <w:rPr>
                <w:rFonts w:ascii="宋体" w:eastAsia="宋体" w:hAnsi="宋体" w:cs="宋体" w:hint="eastAsia"/>
                <w:sz w:val="24"/>
                <w:szCs w:val="24"/>
              </w:rPr>
              <w:t>森林培育学</w:t>
            </w:r>
          </w:p>
        </w:tc>
        <w:tc>
          <w:tcPr>
            <w:tcW w:w="1290" w:type="dxa"/>
            <w:vAlign w:val="center"/>
          </w:tcPr>
          <w:p w14:paraId="2274BAA7"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高校教龄</w:t>
            </w:r>
          </w:p>
        </w:tc>
        <w:tc>
          <w:tcPr>
            <w:tcW w:w="1066" w:type="dxa"/>
            <w:vAlign w:val="center"/>
          </w:tcPr>
          <w:p w14:paraId="732961DF" w14:textId="40012FCA" w:rsidR="00DD39D7" w:rsidRPr="002C453B" w:rsidRDefault="004C53D8" w:rsidP="00D14597">
            <w:pPr>
              <w:rPr>
                <w:rFonts w:ascii="宋体" w:eastAsia="宋体" w:hAnsi="宋体" w:cs="仿宋"/>
                <w:sz w:val="24"/>
                <w:szCs w:val="24"/>
              </w:rPr>
            </w:pPr>
            <w:r w:rsidRPr="002C453B">
              <w:rPr>
                <w:rFonts w:ascii="宋体" w:eastAsia="宋体" w:hAnsi="宋体" w:cs="仿宋" w:hint="eastAsia"/>
                <w:sz w:val="24"/>
                <w:szCs w:val="24"/>
              </w:rPr>
              <w:t>3</w:t>
            </w:r>
            <w:r w:rsidRPr="002C453B">
              <w:rPr>
                <w:rFonts w:ascii="宋体" w:eastAsia="宋体" w:hAnsi="宋体" w:cs="仿宋"/>
                <w:sz w:val="24"/>
                <w:szCs w:val="24"/>
              </w:rPr>
              <w:t>6</w:t>
            </w:r>
          </w:p>
        </w:tc>
      </w:tr>
      <w:tr w:rsidR="009B65E0" w:rsidRPr="002C453B" w14:paraId="405F1103" w14:textId="77777777" w:rsidTr="002C453B">
        <w:trPr>
          <w:trHeight w:val="510"/>
          <w:jc w:val="center"/>
        </w:trPr>
        <w:tc>
          <w:tcPr>
            <w:tcW w:w="2020" w:type="dxa"/>
            <w:vAlign w:val="center"/>
          </w:tcPr>
          <w:p w14:paraId="32D79B38" w14:textId="77777777"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职  称</w:t>
            </w:r>
          </w:p>
        </w:tc>
        <w:tc>
          <w:tcPr>
            <w:tcW w:w="1500" w:type="dxa"/>
            <w:vAlign w:val="center"/>
          </w:tcPr>
          <w:p w14:paraId="146A7B21" w14:textId="5291BFCF" w:rsidR="009B65E0" w:rsidRPr="002C453B" w:rsidRDefault="004C53D8" w:rsidP="002F5644">
            <w:pPr>
              <w:jc w:val="left"/>
              <w:rPr>
                <w:rFonts w:ascii="宋体" w:eastAsia="宋体" w:hAnsi="宋体" w:cs="宋体"/>
                <w:sz w:val="24"/>
                <w:szCs w:val="24"/>
              </w:rPr>
            </w:pPr>
            <w:r w:rsidRPr="002C453B">
              <w:rPr>
                <w:rFonts w:ascii="宋体" w:eastAsia="宋体" w:hAnsi="宋体" w:cs="宋体" w:hint="eastAsia"/>
                <w:sz w:val="24"/>
                <w:szCs w:val="24"/>
              </w:rPr>
              <w:t>教授</w:t>
            </w:r>
          </w:p>
        </w:tc>
        <w:tc>
          <w:tcPr>
            <w:tcW w:w="795" w:type="dxa"/>
            <w:vAlign w:val="center"/>
          </w:tcPr>
          <w:p w14:paraId="540254EA" w14:textId="77777777" w:rsidR="009B65E0" w:rsidRPr="002C453B" w:rsidRDefault="009B65E0" w:rsidP="00D14597">
            <w:pPr>
              <w:jc w:val="center"/>
              <w:rPr>
                <w:rFonts w:ascii="宋体" w:eastAsia="宋体" w:hAnsi="宋体" w:cs="宋体"/>
                <w:sz w:val="24"/>
                <w:szCs w:val="24"/>
              </w:rPr>
            </w:pPr>
            <w:r w:rsidRPr="002C453B">
              <w:rPr>
                <w:rFonts w:ascii="宋体" w:eastAsia="宋体" w:hAnsi="宋体" w:cs="宋体" w:hint="eastAsia"/>
                <w:sz w:val="24"/>
                <w:szCs w:val="24"/>
              </w:rPr>
              <w:t>职务</w:t>
            </w:r>
          </w:p>
        </w:tc>
        <w:tc>
          <w:tcPr>
            <w:tcW w:w="4231" w:type="dxa"/>
            <w:gridSpan w:val="3"/>
            <w:vAlign w:val="center"/>
          </w:tcPr>
          <w:p w14:paraId="1214BB38" w14:textId="1DEAA5E5" w:rsidR="009B65E0" w:rsidRPr="002C453B" w:rsidRDefault="00F548F6" w:rsidP="00D14597">
            <w:pPr>
              <w:rPr>
                <w:rFonts w:ascii="宋体" w:eastAsia="宋体" w:hAnsi="宋体" w:cs="仿宋"/>
                <w:sz w:val="24"/>
                <w:szCs w:val="24"/>
              </w:rPr>
            </w:pPr>
            <w:r>
              <w:rPr>
                <w:rFonts w:ascii="宋体" w:eastAsia="宋体" w:hAnsi="宋体" w:cs="仿宋" w:hint="eastAsia"/>
                <w:sz w:val="24"/>
                <w:szCs w:val="24"/>
              </w:rPr>
              <w:t>无</w:t>
            </w:r>
          </w:p>
        </w:tc>
      </w:tr>
      <w:tr w:rsidR="00DD39D7" w:rsidRPr="002C453B" w14:paraId="602A682C" w14:textId="77777777" w:rsidTr="002C453B">
        <w:trPr>
          <w:trHeight w:val="510"/>
          <w:jc w:val="center"/>
        </w:trPr>
        <w:tc>
          <w:tcPr>
            <w:tcW w:w="2020" w:type="dxa"/>
            <w:vAlign w:val="center"/>
          </w:tcPr>
          <w:p w14:paraId="1A1C6660" w14:textId="7FF8BCCB" w:rsidR="00DD39D7"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（3）</w:t>
            </w:r>
            <w:r w:rsidR="00DD39D7" w:rsidRPr="002C453B">
              <w:rPr>
                <w:rFonts w:ascii="宋体" w:eastAsia="宋体" w:hAnsi="宋体" w:cs="宋体" w:hint="eastAsia"/>
                <w:sz w:val="24"/>
                <w:szCs w:val="24"/>
              </w:rPr>
              <w:t>姓  名</w:t>
            </w:r>
          </w:p>
        </w:tc>
        <w:tc>
          <w:tcPr>
            <w:tcW w:w="1500" w:type="dxa"/>
            <w:vAlign w:val="center"/>
          </w:tcPr>
          <w:p w14:paraId="4E9032E3" w14:textId="11FA4C05" w:rsidR="00DD39D7" w:rsidRPr="002C453B" w:rsidRDefault="004C53D8" w:rsidP="002F5644">
            <w:pPr>
              <w:jc w:val="left"/>
              <w:rPr>
                <w:rFonts w:ascii="宋体" w:eastAsia="宋体" w:hAnsi="宋体" w:cs="宋体"/>
                <w:sz w:val="24"/>
                <w:szCs w:val="24"/>
              </w:rPr>
            </w:pPr>
            <w:r w:rsidRPr="002C453B">
              <w:rPr>
                <w:rFonts w:ascii="宋体" w:eastAsia="宋体" w:hAnsi="宋体" w:cs="宋体" w:hint="eastAsia"/>
                <w:sz w:val="24"/>
                <w:szCs w:val="24"/>
              </w:rPr>
              <w:t>佟小刚</w:t>
            </w:r>
          </w:p>
        </w:tc>
        <w:tc>
          <w:tcPr>
            <w:tcW w:w="795" w:type="dxa"/>
            <w:vAlign w:val="center"/>
          </w:tcPr>
          <w:p w14:paraId="0CFD0948"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年龄</w:t>
            </w:r>
          </w:p>
        </w:tc>
        <w:tc>
          <w:tcPr>
            <w:tcW w:w="1875" w:type="dxa"/>
            <w:vAlign w:val="center"/>
          </w:tcPr>
          <w:p w14:paraId="6259C853" w14:textId="0A3E3B75" w:rsidR="00DD39D7" w:rsidRPr="002C453B" w:rsidRDefault="004C53D8" w:rsidP="00D14597">
            <w:pPr>
              <w:jc w:val="center"/>
              <w:rPr>
                <w:rFonts w:ascii="宋体" w:eastAsia="宋体" w:hAnsi="宋体" w:cs="宋体"/>
                <w:sz w:val="24"/>
                <w:szCs w:val="24"/>
              </w:rPr>
            </w:pPr>
            <w:r w:rsidRPr="002C453B">
              <w:rPr>
                <w:rFonts w:ascii="宋体" w:eastAsia="宋体" w:hAnsi="宋体" w:cs="宋体" w:hint="eastAsia"/>
                <w:sz w:val="24"/>
                <w:szCs w:val="24"/>
              </w:rPr>
              <w:t>4</w:t>
            </w:r>
            <w:r w:rsidRPr="002C453B">
              <w:rPr>
                <w:rFonts w:ascii="宋体" w:eastAsia="宋体" w:hAnsi="宋体" w:cs="宋体"/>
                <w:sz w:val="24"/>
                <w:szCs w:val="24"/>
              </w:rPr>
              <w:t>2</w:t>
            </w:r>
          </w:p>
        </w:tc>
        <w:tc>
          <w:tcPr>
            <w:tcW w:w="1290" w:type="dxa"/>
            <w:vAlign w:val="center"/>
          </w:tcPr>
          <w:p w14:paraId="296708B2"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参加工作时间</w:t>
            </w:r>
          </w:p>
        </w:tc>
        <w:tc>
          <w:tcPr>
            <w:tcW w:w="1066" w:type="dxa"/>
            <w:vAlign w:val="center"/>
          </w:tcPr>
          <w:p w14:paraId="70C567C2" w14:textId="62E657C7" w:rsidR="00DD39D7" w:rsidRPr="002C453B" w:rsidRDefault="004C53D8" w:rsidP="00D14597">
            <w:pPr>
              <w:jc w:val="center"/>
              <w:rPr>
                <w:rFonts w:ascii="宋体" w:eastAsia="宋体" w:hAnsi="宋体" w:cs="仿宋"/>
                <w:sz w:val="24"/>
                <w:szCs w:val="24"/>
              </w:rPr>
            </w:pPr>
            <w:r w:rsidRPr="002C453B">
              <w:rPr>
                <w:rFonts w:ascii="宋体" w:eastAsia="宋体" w:hAnsi="宋体" w:cs="仿宋" w:hint="eastAsia"/>
                <w:sz w:val="24"/>
                <w:szCs w:val="24"/>
              </w:rPr>
              <w:t>2</w:t>
            </w:r>
            <w:r w:rsidRPr="002C453B">
              <w:rPr>
                <w:rFonts w:ascii="宋体" w:eastAsia="宋体" w:hAnsi="宋体" w:cs="仿宋"/>
                <w:sz w:val="24"/>
                <w:szCs w:val="24"/>
              </w:rPr>
              <w:t>008</w:t>
            </w:r>
            <w:r w:rsidRPr="002C453B">
              <w:rPr>
                <w:rFonts w:ascii="宋体" w:eastAsia="宋体" w:hAnsi="宋体" w:cs="仿宋" w:hint="eastAsia"/>
                <w:sz w:val="24"/>
                <w:szCs w:val="24"/>
              </w:rPr>
              <w:t>年7月</w:t>
            </w:r>
          </w:p>
        </w:tc>
      </w:tr>
      <w:tr w:rsidR="00DD39D7" w:rsidRPr="002C453B" w14:paraId="68A251BF" w14:textId="77777777" w:rsidTr="002C453B">
        <w:trPr>
          <w:trHeight w:val="510"/>
          <w:jc w:val="center"/>
        </w:trPr>
        <w:tc>
          <w:tcPr>
            <w:tcW w:w="2020" w:type="dxa"/>
            <w:tcBorders>
              <w:bottom w:val="single" w:sz="4" w:space="0" w:color="auto"/>
            </w:tcBorders>
            <w:vAlign w:val="center"/>
          </w:tcPr>
          <w:p w14:paraId="55EB5300" w14:textId="77777777" w:rsidR="00DD39D7" w:rsidRPr="002C453B" w:rsidRDefault="00DD39D7" w:rsidP="002F5644">
            <w:pPr>
              <w:jc w:val="left"/>
              <w:rPr>
                <w:rFonts w:ascii="宋体" w:eastAsia="宋体" w:hAnsi="宋体" w:cs="宋体"/>
                <w:sz w:val="24"/>
                <w:szCs w:val="24"/>
              </w:rPr>
            </w:pPr>
            <w:r w:rsidRPr="002C453B">
              <w:rPr>
                <w:rFonts w:ascii="宋体" w:eastAsia="宋体" w:hAnsi="宋体" w:cs="宋体" w:hint="eastAsia"/>
                <w:sz w:val="24"/>
                <w:szCs w:val="24"/>
              </w:rPr>
              <w:t>最终学历（学位）</w:t>
            </w:r>
          </w:p>
        </w:tc>
        <w:tc>
          <w:tcPr>
            <w:tcW w:w="1500" w:type="dxa"/>
            <w:tcBorders>
              <w:bottom w:val="single" w:sz="4" w:space="0" w:color="auto"/>
            </w:tcBorders>
            <w:vAlign w:val="center"/>
          </w:tcPr>
          <w:p w14:paraId="3FDBF9DF" w14:textId="588C614D" w:rsidR="00DD39D7" w:rsidRPr="002C453B" w:rsidRDefault="004C53D8" w:rsidP="002F5644">
            <w:pPr>
              <w:jc w:val="left"/>
              <w:rPr>
                <w:rFonts w:ascii="宋体" w:eastAsia="宋体" w:hAnsi="宋体" w:cs="宋体"/>
                <w:sz w:val="24"/>
                <w:szCs w:val="24"/>
              </w:rPr>
            </w:pPr>
            <w:r w:rsidRPr="002C453B">
              <w:rPr>
                <w:rFonts w:ascii="宋体" w:eastAsia="宋体" w:hAnsi="宋体" w:cs="宋体" w:hint="eastAsia"/>
                <w:sz w:val="24"/>
                <w:szCs w:val="24"/>
              </w:rPr>
              <w:t>博士研究生</w:t>
            </w:r>
          </w:p>
        </w:tc>
        <w:tc>
          <w:tcPr>
            <w:tcW w:w="795" w:type="dxa"/>
            <w:tcBorders>
              <w:bottom w:val="single" w:sz="4" w:space="0" w:color="auto"/>
            </w:tcBorders>
            <w:vAlign w:val="center"/>
          </w:tcPr>
          <w:p w14:paraId="750DB5CD"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专业</w:t>
            </w:r>
          </w:p>
        </w:tc>
        <w:tc>
          <w:tcPr>
            <w:tcW w:w="1875" w:type="dxa"/>
            <w:tcBorders>
              <w:bottom w:val="single" w:sz="4" w:space="0" w:color="auto"/>
            </w:tcBorders>
            <w:vAlign w:val="center"/>
          </w:tcPr>
          <w:p w14:paraId="2A0478DA" w14:textId="7DBC58F0" w:rsidR="00DD39D7" w:rsidRPr="002C453B" w:rsidRDefault="002F77F9" w:rsidP="00D14597">
            <w:pPr>
              <w:rPr>
                <w:rFonts w:ascii="宋体" w:eastAsia="宋体" w:hAnsi="宋体" w:cs="宋体"/>
                <w:sz w:val="24"/>
                <w:szCs w:val="24"/>
              </w:rPr>
            </w:pPr>
            <w:r>
              <w:rPr>
                <w:rFonts w:ascii="宋体" w:eastAsia="宋体" w:hAnsi="宋体" w:cs="宋体" w:hint="eastAsia"/>
                <w:sz w:val="24"/>
                <w:szCs w:val="24"/>
              </w:rPr>
              <w:t>土壤学</w:t>
            </w:r>
          </w:p>
        </w:tc>
        <w:tc>
          <w:tcPr>
            <w:tcW w:w="1290" w:type="dxa"/>
            <w:tcBorders>
              <w:bottom w:val="single" w:sz="4" w:space="0" w:color="auto"/>
            </w:tcBorders>
            <w:vAlign w:val="center"/>
          </w:tcPr>
          <w:p w14:paraId="089D14F2"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高校教龄</w:t>
            </w:r>
          </w:p>
        </w:tc>
        <w:tc>
          <w:tcPr>
            <w:tcW w:w="1066" w:type="dxa"/>
            <w:tcBorders>
              <w:bottom w:val="single" w:sz="4" w:space="0" w:color="auto"/>
            </w:tcBorders>
            <w:vAlign w:val="center"/>
          </w:tcPr>
          <w:p w14:paraId="0D3941E9" w14:textId="21C7BE52" w:rsidR="00DD39D7" w:rsidRPr="002C453B" w:rsidRDefault="004C53D8" w:rsidP="00D14597">
            <w:pPr>
              <w:rPr>
                <w:rFonts w:ascii="宋体" w:eastAsia="宋体" w:hAnsi="宋体" w:cs="仿宋"/>
                <w:sz w:val="24"/>
                <w:szCs w:val="24"/>
              </w:rPr>
            </w:pPr>
            <w:r w:rsidRPr="002C453B">
              <w:rPr>
                <w:rFonts w:ascii="宋体" w:eastAsia="宋体" w:hAnsi="宋体" w:cs="仿宋" w:hint="eastAsia"/>
                <w:sz w:val="24"/>
                <w:szCs w:val="24"/>
              </w:rPr>
              <w:t>1</w:t>
            </w:r>
            <w:r w:rsidRPr="002C453B">
              <w:rPr>
                <w:rFonts w:ascii="宋体" w:eastAsia="宋体" w:hAnsi="宋体" w:cs="仿宋"/>
                <w:sz w:val="24"/>
                <w:szCs w:val="24"/>
              </w:rPr>
              <w:t>3</w:t>
            </w:r>
            <w:r w:rsidRPr="002C453B">
              <w:rPr>
                <w:rFonts w:ascii="宋体" w:eastAsia="宋体" w:hAnsi="宋体" w:cs="仿宋" w:hint="eastAsia"/>
                <w:sz w:val="24"/>
                <w:szCs w:val="24"/>
              </w:rPr>
              <w:t>年</w:t>
            </w:r>
          </w:p>
        </w:tc>
      </w:tr>
      <w:tr w:rsidR="009B65E0" w:rsidRPr="002C453B" w14:paraId="127B96BB" w14:textId="77777777" w:rsidTr="002C453B">
        <w:trPr>
          <w:trHeight w:val="510"/>
          <w:jc w:val="center"/>
        </w:trPr>
        <w:tc>
          <w:tcPr>
            <w:tcW w:w="2020" w:type="dxa"/>
            <w:vAlign w:val="center"/>
          </w:tcPr>
          <w:p w14:paraId="3626FEE1" w14:textId="77777777"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职  称</w:t>
            </w:r>
          </w:p>
        </w:tc>
        <w:tc>
          <w:tcPr>
            <w:tcW w:w="1500" w:type="dxa"/>
            <w:vAlign w:val="center"/>
          </w:tcPr>
          <w:p w14:paraId="110CC632" w14:textId="425527DE" w:rsidR="009B65E0" w:rsidRPr="002C453B" w:rsidRDefault="004C53D8" w:rsidP="002F5644">
            <w:pPr>
              <w:jc w:val="left"/>
              <w:rPr>
                <w:rFonts w:ascii="宋体" w:eastAsia="宋体" w:hAnsi="宋体" w:cs="宋体"/>
                <w:sz w:val="24"/>
                <w:szCs w:val="24"/>
              </w:rPr>
            </w:pPr>
            <w:r w:rsidRPr="002C453B">
              <w:rPr>
                <w:rFonts w:ascii="宋体" w:eastAsia="宋体" w:hAnsi="宋体" w:cs="宋体" w:hint="eastAsia"/>
                <w:sz w:val="24"/>
                <w:szCs w:val="24"/>
              </w:rPr>
              <w:t>副教授</w:t>
            </w:r>
          </w:p>
        </w:tc>
        <w:tc>
          <w:tcPr>
            <w:tcW w:w="795" w:type="dxa"/>
            <w:vAlign w:val="center"/>
          </w:tcPr>
          <w:p w14:paraId="321C3871" w14:textId="77777777" w:rsidR="009B65E0" w:rsidRPr="002C453B" w:rsidRDefault="009B65E0" w:rsidP="00D14597">
            <w:pPr>
              <w:jc w:val="center"/>
              <w:rPr>
                <w:rFonts w:ascii="宋体" w:eastAsia="宋体" w:hAnsi="宋体" w:cs="宋体"/>
                <w:sz w:val="24"/>
                <w:szCs w:val="24"/>
              </w:rPr>
            </w:pPr>
            <w:r w:rsidRPr="002C453B">
              <w:rPr>
                <w:rFonts w:ascii="宋体" w:eastAsia="宋体" w:hAnsi="宋体" w:cs="宋体" w:hint="eastAsia"/>
                <w:sz w:val="24"/>
                <w:szCs w:val="24"/>
              </w:rPr>
              <w:t>职务</w:t>
            </w:r>
          </w:p>
        </w:tc>
        <w:tc>
          <w:tcPr>
            <w:tcW w:w="4231" w:type="dxa"/>
            <w:gridSpan w:val="3"/>
            <w:vAlign w:val="center"/>
          </w:tcPr>
          <w:p w14:paraId="5149ACEB" w14:textId="59498AD2" w:rsidR="009B65E0" w:rsidRPr="002C453B" w:rsidRDefault="004C53D8" w:rsidP="00D14597">
            <w:pPr>
              <w:rPr>
                <w:rFonts w:ascii="宋体" w:eastAsia="宋体" w:hAnsi="宋体" w:cs="仿宋"/>
                <w:sz w:val="24"/>
                <w:szCs w:val="24"/>
              </w:rPr>
            </w:pPr>
            <w:proofErr w:type="gramStart"/>
            <w:r w:rsidRPr="002C453B">
              <w:rPr>
                <w:rFonts w:ascii="宋体" w:eastAsia="宋体" w:hAnsi="宋体" w:cs="仿宋" w:hint="eastAsia"/>
                <w:sz w:val="24"/>
                <w:szCs w:val="24"/>
              </w:rPr>
              <w:t>水保系主任</w:t>
            </w:r>
            <w:proofErr w:type="gramEnd"/>
          </w:p>
        </w:tc>
      </w:tr>
      <w:tr w:rsidR="00DD39D7" w:rsidRPr="002C453B" w14:paraId="7C6D3611" w14:textId="77777777" w:rsidTr="002C453B">
        <w:trPr>
          <w:trHeight w:val="510"/>
          <w:jc w:val="center"/>
        </w:trPr>
        <w:tc>
          <w:tcPr>
            <w:tcW w:w="2020" w:type="dxa"/>
            <w:vAlign w:val="center"/>
          </w:tcPr>
          <w:p w14:paraId="2A5231DE" w14:textId="4EF8FCE8" w:rsidR="00DD39D7"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（4）</w:t>
            </w:r>
            <w:r w:rsidR="00DD39D7" w:rsidRPr="002C453B">
              <w:rPr>
                <w:rFonts w:ascii="宋体" w:eastAsia="宋体" w:hAnsi="宋体" w:cs="宋体" w:hint="eastAsia"/>
                <w:sz w:val="24"/>
                <w:szCs w:val="24"/>
              </w:rPr>
              <w:t>姓  名</w:t>
            </w:r>
          </w:p>
        </w:tc>
        <w:tc>
          <w:tcPr>
            <w:tcW w:w="1500" w:type="dxa"/>
            <w:vAlign w:val="center"/>
          </w:tcPr>
          <w:p w14:paraId="2E4FD263" w14:textId="1F91E8ED" w:rsidR="00DD39D7" w:rsidRPr="002C453B" w:rsidRDefault="004C53D8" w:rsidP="002F5644">
            <w:pPr>
              <w:jc w:val="left"/>
              <w:rPr>
                <w:rFonts w:ascii="宋体" w:eastAsia="宋体" w:hAnsi="宋体" w:cs="宋体"/>
                <w:sz w:val="24"/>
                <w:szCs w:val="24"/>
              </w:rPr>
            </w:pPr>
            <w:r w:rsidRPr="002C453B">
              <w:rPr>
                <w:rFonts w:ascii="宋体" w:eastAsia="宋体" w:hAnsi="宋体" w:cs="宋体" w:hint="eastAsia"/>
                <w:sz w:val="24"/>
                <w:szCs w:val="24"/>
              </w:rPr>
              <w:t>李明</w:t>
            </w:r>
          </w:p>
        </w:tc>
        <w:tc>
          <w:tcPr>
            <w:tcW w:w="795" w:type="dxa"/>
            <w:vAlign w:val="center"/>
          </w:tcPr>
          <w:p w14:paraId="4746F768"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年龄</w:t>
            </w:r>
          </w:p>
        </w:tc>
        <w:tc>
          <w:tcPr>
            <w:tcW w:w="1875" w:type="dxa"/>
            <w:vAlign w:val="center"/>
          </w:tcPr>
          <w:p w14:paraId="088E29A6" w14:textId="3DFB5853" w:rsidR="00DD39D7" w:rsidRPr="002C453B" w:rsidRDefault="004C53D8" w:rsidP="00D14597">
            <w:pPr>
              <w:jc w:val="center"/>
              <w:rPr>
                <w:rFonts w:ascii="宋体" w:eastAsia="宋体" w:hAnsi="宋体" w:cs="宋体"/>
                <w:sz w:val="24"/>
                <w:szCs w:val="24"/>
              </w:rPr>
            </w:pPr>
            <w:r w:rsidRPr="002C453B">
              <w:rPr>
                <w:rFonts w:ascii="宋体" w:eastAsia="宋体" w:hAnsi="宋体" w:cs="宋体" w:hint="eastAsia"/>
                <w:sz w:val="24"/>
                <w:szCs w:val="24"/>
              </w:rPr>
              <w:t>3</w:t>
            </w:r>
            <w:r w:rsidRPr="002C453B">
              <w:rPr>
                <w:rFonts w:ascii="宋体" w:eastAsia="宋体" w:hAnsi="宋体" w:cs="宋体"/>
                <w:sz w:val="24"/>
                <w:szCs w:val="24"/>
              </w:rPr>
              <w:t>5</w:t>
            </w:r>
          </w:p>
        </w:tc>
        <w:tc>
          <w:tcPr>
            <w:tcW w:w="1290" w:type="dxa"/>
            <w:vAlign w:val="center"/>
          </w:tcPr>
          <w:p w14:paraId="50E0891D"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参加工作时间</w:t>
            </w:r>
          </w:p>
        </w:tc>
        <w:tc>
          <w:tcPr>
            <w:tcW w:w="1066" w:type="dxa"/>
            <w:vAlign w:val="center"/>
          </w:tcPr>
          <w:p w14:paraId="50F90622" w14:textId="40B98721" w:rsidR="00DD39D7" w:rsidRPr="002C453B" w:rsidRDefault="004C53D8" w:rsidP="00D14597">
            <w:pPr>
              <w:jc w:val="center"/>
              <w:rPr>
                <w:rFonts w:ascii="宋体" w:eastAsia="宋体" w:hAnsi="宋体" w:cs="仿宋"/>
                <w:sz w:val="24"/>
                <w:szCs w:val="24"/>
              </w:rPr>
            </w:pPr>
            <w:r w:rsidRPr="002C453B">
              <w:rPr>
                <w:rFonts w:ascii="宋体" w:eastAsia="宋体" w:hAnsi="宋体" w:cs="仿宋" w:hint="eastAsia"/>
                <w:sz w:val="24"/>
                <w:szCs w:val="24"/>
              </w:rPr>
              <w:t>2</w:t>
            </w:r>
            <w:r w:rsidRPr="002C453B">
              <w:rPr>
                <w:rFonts w:ascii="宋体" w:eastAsia="宋体" w:hAnsi="宋体" w:cs="仿宋"/>
                <w:sz w:val="24"/>
                <w:szCs w:val="24"/>
              </w:rPr>
              <w:t>013</w:t>
            </w:r>
            <w:r w:rsidRPr="002C453B">
              <w:rPr>
                <w:rFonts w:ascii="宋体" w:eastAsia="宋体" w:hAnsi="宋体" w:cs="仿宋" w:hint="eastAsia"/>
                <w:sz w:val="24"/>
                <w:szCs w:val="24"/>
              </w:rPr>
              <w:t>年1</w:t>
            </w:r>
            <w:r w:rsidRPr="002C453B">
              <w:rPr>
                <w:rFonts w:ascii="宋体" w:eastAsia="宋体" w:hAnsi="宋体" w:cs="仿宋"/>
                <w:sz w:val="24"/>
                <w:szCs w:val="24"/>
              </w:rPr>
              <w:t>2</w:t>
            </w:r>
            <w:r w:rsidRPr="002C453B">
              <w:rPr>
                <w:rFonts w:ascii="宋体" w:eastAsia="宋体" w:hAnsi="宋体" w:cs="仿宋" w:hint="eastAsia"/>
                <w:sz w:val="24"/>
                <w:szCs w:val="24"/>
              </w:rPr>
              <w:t>月</w:t>
            </w:r>
          </w:p>
        </w:tc>
      </w:tr>
      <w:tr w:rsidR="00DD39D7" w:rsidRPr="002C453B" w14:paraId="5C00B3C8" w14:textId="77777777" w:rsidTr="002C453B">
        <w:trPr>
          <w:trHeight w:val="510"/>
          <w:jc w:val="center"/>
        </w:trPr>
        <w:tc>
          <w:tcPr>
            <w:tcW w:w="2020" w:type="dxa"/>
            <w:vAlign w:val="center"/>
          </w:tcPr>
          <w:p w14:paraId="04C023B7" w14:textId="77777777" w:rsidR="00DD39D7" w:rsidRPr="002C453B" w:rsidRDefault="00DD39D7" w:rsidP="002F5644">
            <w:pPr>
              <w:jc w:val="left"/>
              <w:rPr>
                <w:rFonts w:ascii="宋体" w:eastAsia="宋体" w:hAnsi="宋体" w:cs="宋体"/>
                <w:sz w:val="24"/>
                <w:szCs w:val="24"/>
              </w:rPr>
            </w:pPr>
            <w:r w:rsidRPr="002C453B">
              <w:rPr>
                <w:rFonts w:ascii="宋体" w:eastAsia="宋体" w:hAnsi="宋体" w:cs="宋体" w:hint="eastAsia"/>
                <w:sz w:val="24"/>
                <w:szCs w:val="24"/>
              </w:rPr>
              <w:t>最终学历（学位）</w:t>
            </w:r>
          </w:p>
        </w:tc>
        <w:tc>
          <w:tcPr>
            <w:tcW w:w="1500" w:type="dxa"/>
            <w:vAlign w:val="center"/>
          </w:tcPr>
          <w:p w14:paraId="5A26C892" w14:textId="578A4648" w:rsidR="00DD39D7" w:rsidRPr="002C453B" w:rsidRDefault="004C53D8" w:rsidP="002F5644">
            <w:pPr>
              <w:jc w:val="left"/>
              <w:rPr>
                <w:rFonts w:ascii="宋体" w:eastAsia="宋体" w:hAnsi="宋体" w:cs="宋体"/>
                <w:sz w:val="24"/>
                <w:szCs w:val="24"/>
              </w:rPr>
            </w:pPr>
            <w:r w:rsidRPr="002C453B">
              <w:rPr>
                <w:rFonts w:ascii="宋体" w:eastAsia="宋体" w:hAnsi="宋体" w:cs="宋体" w:hint="eastAsia"/>
                <w:sz w:val="24"/>
                <w:szCs w:val="24"/>
              </w:rPr>
              <w:t>博士研究生</w:t>
            </w:r>
          </w:p>
        </w:tc>
        <w:tc>
          <w:tcPr>
            <w:tcW w:w="795" w:type="dxa"/>
            <w:vAlign w:val="center"/>
          </w:tcPr>
          <w:p w14:paraId="1CE95F82"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专业</w:t>
            </w:r>
          </w:p>
        </w:tc>
        <w:tc>
          <w:tcPr>
            <w:tcW w:w="1875" w:type="dxa"/>
            <w:vAlign w:val="center"/>
          </w:tcPr>
          <w:p w14:paraId="39DE340D" w14:textId="77777777" w:rsidR="00E40B40" w:rsidRDefault="00E40B40" w:rsidP="004C53D8">
            <w:pPr>
              <w:rPr>
                <w:rFonts w:ascii="宋体" w:eastAsia="宋体" w:hAnsi="宋体" w:cs="宋体"/>
                <w:sz w:val="24"/>
                <w:szCs w:val="24"/>
              </w:rPr>
            </w:pPr>
            <w:r w:rsidRPr="00E40B40">
              <w:rPr>
                <w:rFonts w:ascii="宋体" w:eastAsia="宋体" w:hAnsi="宋体" w:cs="宋体" w:hint="eastAsia"/>
                <w:sz w:val="24"/>
                <w:szCs w:val="24"/>
              </w:rPr>
              <w:t>环境科学</w:t>
            </w:r>
          </w:p>
          <w:p w14:paraId="4001C93B" w14:textId="0B78F1BA" w:rsidR="00DD39D7" w:rsidRPr="002C453B" w:rsidRDefault="00E40B40" w:rsidP="004C53D8">
            <w:pPr>
              <w:rPr>
                <w:rFonts w:ascii="宋体" w:eastAsia="宋体" w:hAnsi="宋体" w:cs="宋体"/>
                <w:sz w:val="24"/>
                <w:szCs w:val="24"/>
              </w:rPr>
            </w:pPr>
            <w:r w:rsidRPr="00E40B40">
              <w:rPr>
                <w:rFonts w:ascii="宋体" w:eastAsia="宋体" w:hAnsi="宋体" w:cs="宋体" w:hint="eastAsia"/>
                <w:sz w:val="24"/>
                <w:szCs w:val="24"/>
              </w:rPr>
              <w:t>与工程</w:t>
            </w:r>
          </w:p>
        </w:tc>
        <w:tc>
          <w:tcPr>
            <w:tcW w:w="1290" w:type="dxa"/>
            <w:vAlign w:val="center"/>
          </w:tcPr>
          <w:p w14:paraId="1F91AF75"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高校教龄</w:t>
            </w:r>
          </w:p>
        </w:tc>
        <w:tc>
          <w:tcPr>
            <w:tcW w:w="1066" w:type="dxa"/>
            <w:vAlign w:val="center"/>
          </w:tcPr>
          <w:p w14:paraId="3304D8DF" w14:textId="65E82C11" w:rsidR="00DD39D7" w:rsidRPr="002C453B" w:rsidRDefault="004C53D8" w:rsidP="00D14597">
            <w:pPr>
              <w:rPr>
                <w:rFonts w:ascii="宋体" w:eastAsia="宋体" w:hAnsi="宋体" w:cs="仿宋"/>
                <w:sz w:val="24"/>
                <w:szCs w:val="24"/>
              </w:rPr>
            </w:pPr>
            <w:r w:rsidRPr="002C453B">
              <w:rPr>
                <w:rFonts w:ascii="宋体" w:eastAsia="宋体" w:hAnsi="宋体" w:cs="仿宋" w:hint="eastAsia"/>
                <w:sz w:val="24"/>
                <w:szCs w:val="24"/>
              </w:rPr>
              <w:t>7年</w:t>
            </w:r>
          </w:p>
        </w:tc>
      </w:tr>
      <w:tr w:rsidR="009B65E0" w:rsidRPr="002C453B" w14:paraId="7CDE3597" w14:textId="77777777" w:rsidTr="002C453B">
        <w:trPr>
          <w:trHeight w:val="510"/>
          <w:jc w:val="center"/>
        </w:trPr>
        <w:tc>
          <w:tcPr>
            <w:tcW w:w="2020" w:type="dxa"/>
            <w:vAlign w:val="center"/>
          </w:tcPr>
          <w:p w14:paraId="21FDF885" w14:textId="77777777"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职  称</w:t>
            </w:r>
          </w:p>
        </w:tc>
        <w:tc>
          <w:tcPr>
            <w:tcW w:w="1500" w:type="dxa"/>
            <w:vAlign w:val="center"/>
          </w:tcPr>
          <w:p w14:paraId="2733B945" w14:textId="08C0C5A4" w:rsidR="009B65E0" w:rsidRPr="002C453B" w:rsidRDefault="004C53D8" w:rsidP="002F5644">
            <w:pPr>
              <w:jc w:val="left"/>
              <w:rPr>
                <w:rFonts w:ascii="宋体" w:eastAsia="宋体" w:hAnsi="宋体" w:cs="宋体"/>
                <w:sz w:val="24"/>
                <w:szCs w:val="24"/>
              </w:rPr>
            </w:pPr>
            <w:r w:rsidRPr="002C453B">
              <w:rPr>
                <w:rFonts w:ascii="宋体" w:eastAsia="宋体" w:hAnsi="宋体" w:cs="宋体" w:hint="eastAsia"/>
                <w:sz w:val="24"/>
                <w:szCs w:val="24"/>
              </w:rPr>
              <w:t>教授</w:t>
            </w:r>
          </w:p>
        </w:tc>
        <w:tc>
          <w:tcPr>
            <w:tcW w:w="795" w:type="dxa"/>
            <w:vAlign w:val="center"/>
          </w:tcPr>
          <w:p w14:paraId="06575354" w14:textId="77777777" w:rsidR="009B65E0" w:rsidRPr="002C453B" w:rsidRDefault="009B65E0" w:rsidP="00D14597">
            <w:pPr>
              <w:jc w:val="center"/>
              <w:rPr>
                <w:rFonts w:ascii="宋体" w:eastAsia="宋体" w:hAnsi="宋体" w:cs="宋体"/>
                <w:sz w:val="24"/>
                <w:szCs w:val="24"/>
              </w:rPr>
            </w:pPr>
            <w:r w:rsidRPr="002C453B">
              <w:rPr>
                <w:rFonts w:ascii="宋体" w:eastAsia="宋体" w:hAnsi="宋体" w:cs="宋体" w:hint="eastAsia"/>
                <w:sz w:val="24"/>
                <w:szCs w:val="24"/>
              </w:rPr>
              <w:t>职务</w:t>
            </w:r>
          </w:p>
        </w:tc>
        <w:tc>
          <w:tcPr>
            <w:tcW w:w="4231" w:type="dxa"/>
            <w:gridSpan w:val="3"/>
            <w:vAlign w:val="center"/>
          </w:tcPr>
          <w:p w14:paraId="69C9C6D8" w14:textId="2D020FE5" w:rsidR="009B65E0" w:rsidRPr="002C453B" w:rsidRDefault="004C53D8" w:rsidP="00D14597">
            <w:pPr>
              <w:rPr>
                <w:rFonts w:ascii="宋体" w:eastAsia="宋体" w:hAnsi="宋体" w:cs="仿宋"/>
                <w:sz w:val="24"/>
                <w:szCs w:val="24"/>
              </w:rPr>
            </w:pPr>
            <w:r w:rsidRPr="002C453B">
              <w:rPr>
                <w:rFonts w:ascii="宋体" w:eastAsia="宋体" w:hAnsi="宋体" w:cs="仿宋" w:hint="eastAsia"/>
                <w:sz w:val="24"/>
                <w:szCs w:val="24"/>
              </w:rPr>
              <w:t>无</w:t>
            </w:r>
          </w:p>
        </w:tc>
      </w:tr>
      <w:tr w:rsidR="00DD39D7" w:rsidRPr="002C453B" w14:paraId="5C69BC40" w14:textId="77777777" w:rsidTr="002C453B">
        <w:trPr>
          <w:trHeight w:val="510"/>
          <w:jc w:val="center"/>
        </w:trPr>
        <w:tc>
          <w:tcPr>
            <w:tcW w:w="2020" w:type="dxa"/>
            <w:vAlign w:val="center"/>
          </w:tcPr>
          <w:p w14:paraId="73BADBFC" w14:textId="381BB1B9" w:rsidR="00DD39D7"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（5）</w:t>
            </w:r>
            <w:r w:rsidR="00DD39D7" w:rsidRPr="002C453B">
              <w:rPr>
                <w:rFonts w:ascii="宋体" w:eastAsia="宋体" w:hAnsi="宋体" w:cs="宋体" w:hint="eastAsia"/>
                <w:sz w:val="24"/>
                <w:szCs w:val="24"/>
              </w:rPr>
              <w:t>姓  名</w:t>
            </w:r>
          </w:p>
        </w:tc>
        <w:tc>
          <w:tcPr>
            <w:tcW w:w="1500" w:type="dxa"/>
            <w:vAlign w:val="center"/>
          </w:tcPr>
          <w:p w14:paraId="629655BF" w14:textId="62E3A8B2" w:rsidR="00DD39D7" w:rsidRPr="002C453B" w:rsidRDefault="004C53D8" w:rsidP="002F5644">
            <w:pPr>
              <w:jc w:val="left"/>
              <w:rPr>
                <w:rFonts w:ascii="宋体" w:eastAsia="宋体" w:hAnsi="宋体" w:cs="宋体"/>
                <w:sz w:val="24"/>
                <w:szCs w:val="24"/>
              </w:rPr>
            </w:pPr>
            <w:r w:rsidRPr="002C453B">
              <w:rPr>
                <w:rFonts w:ascii="宋体" w:eastAsia="宋体" w:hAnsi="宋体" w:cs="宋体" w:hint="eastAsia"/>
                <w:sz w:val="24"/>
                <w:szCs w:val="24"/>
              </w:rPr>
              <w:t>刘增文</w:t>
            </w:r>
          </w:p>
        </w:tc>
        <w:tc>
          <w:tcPr>
            <w:tcW w:w="795" w:type="dxa"/>
            <w:vAlign w:val="center"/>
          </w:tcPr>
          <w:p w14:paraId="3C645C53"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年龄</w:t>
            </w:r>
          </w:p>
        </w:tc>
        <w:tc>
          <w:tcPr>
            <w:tcW w:w="1875" w:type="dxa"/>
            <w:vAlign w:val="center"/>
          </w:tcPr>
          <w:p w14:paraId="7136B11E" w14:textId="6765CE2E" w:rsidR="00DD39D7" w:rsidRPr="002C453B" w:rsidRDefault="004C53D8" w:rsidP="00D14597">
            <w:pPr>
              <w:jc w:val="center"/>
              <w:rPr>
                <w:rFonts w:ascii="宋体" w:eastAsia="宋体" w:hAnsi="宋体" w:cs="宋体"/>
                <w:sz w:val="24"/>
                <w:szCs w:val="24"/>
              </w:rPr>
            </w:pPr>
            <w:r w:rsidRPr="002C453B">
              <w:rPr>
                <w:rFonts w:ascii="宋体" w:eastAsia="宋体" w:hAnsi="宋体" w:cs="宋体" w:hint="eastAsia"/>
                <w:sz w:val="24"/>
                <w:szCs w:val="24"/>
              </w:rPr>
              <w:t>5</w:t>
            </w:r>
            <w:r w:rsidRPr="002C453B">
              <w:rPr>
                <w:rFonts w:ascii="宋体" w:eastAsia="宋体" w:hAnsi="宋体" w:cs="宋体"/>
                <w:sz w:val="24"/>
                <w:szCs w:val="24"/>
              </w:rPr>
              <w:t>6</w:t>
            </w:r>
          </w:p>
        </w:tc>
        <w:tc>
          <w:tcPr>
            <w:tcW w:w="1290" w:type="dxa"/>
            <w:vAlign w:val="center"/>
          </w:tcPr>
          <w:p w14:paraId="5A35CB5A"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参加工作时间</w:t>
            </w:r>
          </w:p>
        </w:tc>
        <w:tc>
          <w:tcPr>
            <w:tcW w:w="1066" w:type="dxa"/>
            <w:vAlign w:val="center"/>
          </w:tcPr>
          <w:p w14:paraId="5CC7147C" w14:textId="5A99F950" w:rsidR="00DD39D7" w:rsidRPr="002C453B" w:rsidRDefault="00617A9D" w:rsidP="00D14597">
            <w:pPr>
              <w:jc w:val="center"/>
              <w:rPr>
                <w:rFonts w:ascii="宋体" w:eastAsia="宋体" w:hAnsi="宋体" w:cs="仿宋"/>
                <w:sz w:val="24"/>
                <w:szCs w:val="24"/>
              </w:rPr>
            </w:pPr>
            <w:r>
              <w:rPr>
                <w:rFonts w:ascii="宋体" w:eastAsia="宋体" w:hAnsi="宋体" w:cs="仿宋" w:hint="eastAsia"/>
                <w:sz w:val="24"/>
                <w:szCs w:val="24"/>
              </w:rPr>
              <w:t>1</w:t>
            </w:r>
            <w:r>
              <w:rPr>
                <w:rFonts w:ascii="宋体" w:eastAsia="宋体" w:hAnsi="宋体" w:cs="仿宋"/>
                <w:sz w:val="24"/>
                <w:szCs w:val="24"/>
              </w:rPr>
              <w:t>988</w:t>
            </w:r>
            <w:r>
              <w:rPr>
                <w:rFonts w:ascii="宋体" w:eastAsia="宋体" w:hAnsi="宋体" w:cs="仿宋" w:hint="eastAsia"/>
                <w:sz w:val="24"/>
                <w:szCs w:val="24"/>
              </w:rPr>
              <w:t>年7月</w:t>
            </w:r>
          </w:p>
        </w:tc>
      </w:tr>
      <w:tr w:rsidR="00DD39D7" w:rsidRPr="002C453B" w14:paraId="7FFA3648" w14:textId="77777777" w:rsidTr="002C453B">
        <w:trPr>
          <w:trHeight w:val="510"/>
          <w:jc w:val="center"/>
        </w:trPr>
        <w:tc>
          <w:tcPr>
            <w:tcW w:w="2020" w:type="dxa"/>
            <w:vAlign w:val="center"/>
          </w:tcPr>
          <w:p w14:paraId="5F67CFF8" w14:textId="77777777" w:rsidR="00DD39D7" w:rsidRPr="002C453B" w:rsidRDefault="00DD39D7" w:rsidP="002F5644">
            <w:pPr>
              <w:jc w:val="left"/>
              <w:rPr>
                <w:rFonts w:ascii="宋体" w:eastAsia="宋体" w:hAnsi="宋体" w:cs="宋体"/>
                <w:sz w:val="24"/>
                <w:szCs w:val="24"/>
              </w:rPr>
            </w:pPr>
            <w:r w:rsidRPr="002C453B">
              <w:rPr>
                <w:rFonts w:ascii="宋体" w:eastAsia="宋体" w:hAnsi="宋体" w:cs="宋体" w:hint="eastAsia"/>
                <w:sz w:val="24"/>
                <w:szCs w:val="24"/>
              </w:rPr>
              <w:t>最终学历（学位）</w:t>
            </w:r>
          </w:p>
        </w:tc>
        <w:tc>
          <w:tcPr>
            <w:tcW w:w="1500" w:type="dxa"/>
            <w:vAlign w:val="center"/>
          </w:tcPr>
          <w:p w14:paraId="2CA24C70" w14:textId="1C9D6832" w:rsidR="00DD39D7" w:rsidRPr="002C453B" w:rsidRDefault="004C53D8" w:rsidP="002F5644">
            <w:pPr>
              <w:jc w:val="left"/>
              <w:rPr>
                <w:rFonts w:ascii="宋体" w:eastAsia="宋体" w:hAnsi="宋体" w:cs="宋体"/>
                <w:sz w:val="24"/>
                <w:szCs w:val="24"/>
              </w:rPr>
            </w:pPr>
            <w:r w:rsidRPr="002C453B">
              <w:rPr>
                <w:rFonts w:ascii="宋体" w:eastAsia="宋体" w:hAnsi="宋体" w:cs="宋体" w:hint="eastAsia"/>
                <w:sz w:val="24"/>
                <w:szCs w:val="24"/>
              </w:rPr>
              <w:t>博士研究生</w:t>
            </w:r>
          </w:p>
        </w:tc>
        <w:tc>
          <w:tcPr>
            <w:tcW w:w="795" w:type="dxa"/>
            <w:vAlign w:val="center"/>
          </w:tcPr>
          <w:p w14:paraId="695B3B61"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专业</w:t>
            </w:r>
          </w:p>
        </w:tc>
        <w:tc>
          <w:tcPr>
            <w:tcW w:w="1875" w:type="dxa"/>
            <w:vAlign w:val="center"/>
          </w:tcPr>
          <w:p w14:paraId="6C01D825" w14:textId="4FB79C6B" w:rsidR="00DD39D7" w:rsidRPr="002C453B" w:rsidRDefault="00E40B40" w:rsidP="00D14597">
            <w:pPr>
              <w:rPr>
                <w:rFonts w:ascii="宋体" w:eastAsia="宋体" w:hAnsi="宋体" w:cs="宋体"/>
                <w:sz w:val="24"/>
                <w:szCs w:val="24"/>
              </w:rPr>
            </w:pPr>
            <w:r>
              <w:rPr>
                <w:rFonts w:ascii="宋体" w:eastAsia="宋体" w:hAnsi="宋体" w:cs="宋体" w:hint="eastAsia"/>
                <w:sz w:val="24"/>
                <w:szCs w:val="24"/>
              </w:rPr>
              <w:t>土壤学</w:t>
            </w:r>
          </w:p>
        </w:tc>
        <w:tc>
          <w:tcPr>
            <w:tcW w:w="1290" w:type="dxa"/>
            <w:vAlign w:val="center"/>
          </w:tcPr>
          <w:p w14:paraId="1DCDF077"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高校教龄</w:t>
            </w:r>
          </w:p>
        </w:tc>
        <w:tc>
          <w:tcPr>
            <w:tcW w:w="1066" w:type="dxa"/>
            <w:vAlign w:val="center"/>
          </w:tcPr>
          <w:p w14:paraId="008EC3CD" w14:textId="6B6483DC" w:rsidR="00DD39D7" w:rsidRPr="002C453B" w:rsidRDefault="00617A9D" w:rsidP="00D14597">
            <w:pPr>
              <w:rPr>
                <w:rFonts w:ascii="宋体" w:eastAsia="宋体" w:hAnsi="宋体" w:cs="仿宋"/>
                <w:sz w:val="24"/>
                <w:szCs w:val="24"/>
              </w:rPr>
            </w:pPr>
            <w:r>
              <w:rPr>
                <w:rFonts w:ascii="宋体" w:eastAsia="宋体" w:hAnsi="宋体" w:cs="仿宋" w:hint="eastAsia"/>
                <w:sz w:val="24"/>
                <w:szCs w:val="24"/>
              </w:rPr>
              <w:t>3</w:t>
            </w:r>
            <w:r>
              <w:rPr>
                <w:rFonts w:ascii="宋体" w:eastAsia="宋体" w:hAnsi="宋体" w:cs="仿宋"/>
                <w:sz w:val="24"/>
                <w:szCs w:val="24"/>
              </w:rPr>
              <w:t>3</w:t>
            </w:r>
            <w:r>
              <w:rPr>
                <w:rFonts w:ascii="宋体" w:eastAsia="宋体" w:hAnsi="宋体" w:cs="仿宋" w:hint="eastAsia"/>
                <w:sz w:val="24"/>
                <w:szCs w:val="24"/>
              </w:rPr>
              <w:t>年</w:t>
            </w:r>
          </w:p>
        </w:tc>
      </w:tr>
      <w:tr w:rsidR="009B65E0" w:rsidRPr="002C453B" w14:paraId="47CAA33D" w14:textId="77777777" w:rsidTr="00376035">
        <w:trPr>
          <w:trHeight w:val="353"/>
          <w:jc w:val="center"/>
        </w:trPr>
        <w:tc>
          <w:tcPr>
            <w:tcW w:w="2020" w:type="dxa"/>
            <w:vAlign w:val="center"/>
          </w:tcPr>
          <w:p w14:paraId="3D016BCF" w14:textId="77777777"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职  称</w:t>
            </w:r>
          </w:p>
        </w:tc>
        <w:tc>
          <w:tcPr>
            <w:tcW w:w="1500" w:type="dxa"/>
            <w:vAlign w:val="center"/>
          </w:tcPr>
          <w:p w14:paraId="7A91A8C1" w14:textId="65107BCF" w:rsidR="009B65E0" w:rsidRPr="002C453B" w:rsidRDefault="004C53D8" w:rsidP="002F5644">
            <w:pPr>
              <w:jc w:val="left"/>
              <w:rPr>
                <w:rFonts w:ascii="宋体" w:eastAsia="宋体" w:hAnsi="宋体" w:cs="宋体"/>
                <w:sz w:val="24"/>
                <w:szCs w:val="24"/>
              </w:rPr>
            </w:pPr>
            <w:r w:rsidRPr="002C453B">
              <w:rPr>
                <w:rFonts w:ascii="宋体" w:eastAsia="宋体" w:hAnsi="宋体" w:cs="宋体" w:hint="eastAsia"/>
                <w:sz w:val="24"/>
                <w:szCs w:val="24"/>
              </w:rPr>
              <w:t>教授</w:t>
            </w:r>
          </w:p>
        </w:tc>
        <w:tc>
          <w:tcPr>
            <w:tcW w:w="795" w:type="dxa"/>
            <w:vAlign w:val="center"/>
          </w:tcPr>
          <w:p w14:paraId="4103FC09" w14:textId="77777777" w:rsidR="009B65E0" w:rsidRPr="002C453B" w:rsidRDefault="009B65E0" w:rsidP="00D14597">
            <w:pPr>
              <w:jc w:val="center"/>
              <w:rPr>
                <w:rFonts w:ascii="宋体" w:eastAsia="宋体" w:hAnsi="宋体" w:cs="宋体"/>
                <w:sz w:val="24"/>
                <w:szCs w:val="24"/>
              </w:rPr>
            </w:pPr>
            <w:r w:rsidRPr="002C453B">
              <w:rPr>
                <w:rFonts w:ascii="宋体" w:eastAsia="宋体" w:hAnsi="宋体" w:cs="宋体" w:hint="eastAsia"/>
                <w:sz w:val="24"/>
                <w:szCs w:val="24"/>
              </w:rPr>
              <w:t>职务</w:t>
            </w:r>
          </w:p>
        </w:tc>
        <w:tc>
          <w:tcPr>
            <w:tcW w:w="4231" w:type="dxa"/>
            <w:gridSpan w:val="3"/>
            <w:vAlign w:val="center"/>
          </w:tcPr>
          <w:p w14:paraId="0D2461DA" w14:textId="2DD04801" w:rsidR="009B65E0" w:rsidRPr="002C453B" w:rsidRDefault="002F77F9" w:rsidP="00D14597">
            <w:pPr>
              <w:rPr>
                <w:rFonts w:ascii="宋体" w:eastAsia="宋体" w:hAnsi="宋体" w:cs="仿宋"/>
                <w:sz w:val="24"/>
                <w:szCs w:val="24"/>
              </w:rPr>
            </w:pPr>
            <w:r>
              <w:rPr>
                <w:rFonts w:ascii="宋体" w:eastAsia="宋体" w:hAnsi="宋体" w:cs="仿宋" w:hint="eastAsia"/>
                <w:sz w:val="24"/>
                <w:szCs w:val="24"/>
              </w:rPr>
              <w:t>无</w:t>
            </w:r>
          </w:p>
        </w:tc>
      </w:tr>
      <w:tr w:rsidR="00DD39D7" w:rsidRPr="002C453B" w14:paraId="42C83FC0" w14:textId="77777777" w:rsidTr="002C453B">
        <w:trPr>
          <w:trHeight w:val="510"/>
          <w:jc w:val="center"/>
        </w:trPr>
        <w:tc>
          <w:tcPr>
            <w:tcW w:w="2020" w:type="dxa"/>
            <w:vAlign w:val="center"/>
          </w:tcPr>
          <w:p w14:paraId="43E53A18" w14:textId="0C22C627" w:rsidR="00DD39D7"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（6）</w:t>
            </w:r>
            <w:r w:rsidR="00DD39D7" w:rsidRPr="002C453B">
              <w:rPr>
                <w:rFonts w:ascii="宋体" w:eastAsia="宋体" w:hAnsi="宋体" w:cs="宋体" w:hint="eastAsia"/>
                <w:sz w:val="24"/>
                <w:szCs w:val="24"/>
              </w:rPr>
              <w:t>姓  名</w:t>
            </w:r>
          </w:p>
        </w:tc>
        <w:tc>
          <w:tcPr>
            <w:tcW w:w="1500" w:type="dxa"/>
            <w:vAlign w:val="center"/>
          </w:tcPr>
          <w:p w14:paraId="4BF289E1" w14:textId="0B43B572" w:rsidR="00DD39D7" w:rsidRPr="002C453B" w:rsidRDefault="004C53D8" w:rsidP="002F5644">
            <w:pPr>
              <w:jc w:val="left"/>
              <w:rPr>
                <w:rFonts w:ascii="宋体" w:eastAsia="宋体" w:hAnsi="宋体" w:cs="宋体"/>
                <w:sz w:val="24"/>
                <w:szCs w:val="24"/>
              </w:rPr>
            </w:pPr>
            <w:proofErr w:type="gramStart"/>
            <w:r w:rsidRPr="002C453B">
              <w:rPr>
                <w:rFonts w:ascii="宋体" w:eastAsia="宋体" w:hAnsi="宋体" w:cs="宋体" w:hint="eastAsia"/>
                <w:sz w:val="24"/>
                <w:szCs w:val="24"/>
              </w:rPr>
              <w:t>朱首军</w:t>
            </w:r>
            <w:proofErr w:type="gramEnd"/>
          </w:p>
        </w:tc>
        <w:tc>
          <w:tcPr>
            <w:tcW w:w="795" w:type="dxa"/>
            <w:vAlign w:val="center"/>
          </w:tcPr>
          <w:p w14:paraId="32A04A71"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年龄</w:t>
            </w:r>
          </w:p>
        </w:tc>
        <w:tc>
          <w:tcPr>
            <w:tcW w:w="1875" w:type="dxa"/>
            <w:vAlign w:val="center"/>
          </w:tcPr>
          <w:p w14:paraId="4A549263" w14:textId="42B9A7A3" w:rsidR="00DD39D7" w:rsidRPr="002C453B" w:rsidRDefault="004C53D8" w:rsidP="00D14597">
            <w:pPr>
              <w:jc w:val="center"/>
              <w:rPr>
                <w:rFonts w:ascii="宋体" w:eastAsia="宋体" w:hAnsi="宋体" w:cs="宋体"/>
                <w:sz w:val="24"/>
                <w:szCs w:val="24"/>
              </w:rPr>
            </w:pPr>
            <w:r w:rsidRPr="002C453B">
              <w:rPr>
                <w:rFonts w:ascii="宋体" w:eastAsia="宋体" w:hAnsi="宋体" w:cs="宋体" w:hint="eastAsia"/>
                <w:sz w:val="24"/>
                <w:szCs w:val="24"/>
              </w:rPr>
              <w:t>5</w:t>
            </w:r>
            <w:r w:rsidRPr="002C453B">
              <w:rPr>
                <w:rFonts w:ascii="宋体" w:eastAsia="宋体" w:hAnsi="宋体" w:cs="宋体"/>
                <w:sz w:val="24"/>
                <w:szCs w:val="24"/>
              </w:rPr>
              <w:t>6</w:t>
            </w:r>
          </w:p>
        </w:tc>
        <w:tc>
          <w:tcPr>
            <w:tcW w:w="1290" w:type="dxa"/>
            <w:vAlign w:val="center"/>
          </w:tcPr>
          <w:p w14:paraId="712AA898" w14:textId="77777777" w:rsidR="00EB42D2"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参加工</w:t>
            </w:r>
          </w:p>
          <w:p w14:paraId="2980C8CB" w14:textId="2429C300"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作时间</w:t>
            </w:r>
          </w:p>
        </w:tc>
        <w:tc>
          <w:tcPr>
            <w:tcW w:w="1066" w:type="dxa"/>
            <w:vAlign w:val="center"/>
          </w:tcPr>
          <w:p w14:paraId="4CA3CBA4" w14:textId="69D17685" w:rsidR="00DD39D7" w:rsidRPr="002C453B" w:rsidRDefault="00617A9D" w:rsidP="00D14597">
            <w:pPr>
              <w:jc w:val="center"/>
              <w:rPr>
                <w:rFonts w:ascii="宋体" w:eastAsia="宋体" w:hAnsi="宋体" w:cs="仿宋"/>
                <w:sz w:val="24"/>
                <w:szCs w:val="24"/>
              </w:rPr>
            </w:pPr>
            <w:r>
              <w:rPr>
                <w:rFonts w:ascii="宋体" w:eastAsia="宋体" w:hAnsi="宋体" w:cs="仿宋" w:hint="eastAsia"/>
                <w:sz w:val="24"/>
                <w:szCs w:val="24"/>
              </w:rPr>
              <w:t>1</w:t>
            </w:r>
            <w:r>
              <w:rPr>
                <w:rFonts w:ascii="宋体" w:eastAsia="宋体" w:hAnsi="宋体" w:cs="仿宋"/>
                <w:sz w:val="24"/>
                <w:szCs w:val="24"/>
              </w:rPr>
              <w:t>986</w:t>
            </w:r>
            <w:r>
              <w:rPr>
                <w:rFonts w:ascii="宋体" w:eastAsia="宋体" w:hAnsi="宋体" w:cs="仿宋" w:hint="eastAsia"/>
                <w:sz w:val="24"/>
                <w:szCs w:val="24"/>
              </w:rPr>
              <w:t>年</w:t>
            </w:r>
          </w:p>
        </w:tc>
      </w:tr>
      <w:tr w:rsidR="00DD39D7" w:rsidRPr="002C453B" w14:paraId="0D3C27A5" w14:textId="77777777" w:rsidTr="002C453B">
        <w:trPr>
          <w:trHeight w:val="510"/>
          <w:jc w:val="center"/>
        </w:trPr>
        <w:tc>
          <w:tcPr>
            <w:tcW w:w="2020" w:type="dxa"/>
            <w:vAlign w:val="center"/>
          </w:tcPr>
          <w:p w14:paraId="1742752E" w14:textId="77777777" w:rsidR="00DD39D7" w:rsidRPr="002C453B" w:rsidRDefault="00DD39D7" w:rsidP="002F5644">
            <w:pPr>
              <w:jc w:val="left"/>
              <w:rPr>
                <w:rFonts w:ascii="宋体" w:eastAsia="宋体" w:hAnsi="宋体" w:cs="宋体"/>
                <w:sz w:val="24"/>
                <w:szCs w:val="24"/>
              </w:rPr>
            </w:pPr>
            <w:r w:rsidRPr="002C453B">
              <w:rPr>
                <w:rFonts w:ascii="宋体" w:eastAsia="宋体" w:hAnsi="宋体" w:cs="宋体" w:hint="eastAsia"/>
                <w:sz w:val="24"/>
                <w:szCs w:val="24"/>
              </w:rPr>
              <w:t>最终学历（学位）</w:t>
            </w:r>
          </w:p>
        </w:tc>
        <w:tc>
          <w:tcPr>
            <w:tcW w:w="1500" w:type="dxa"/>
            <w:vAlign w:val="center"/>
          </w:tcPr>
          <w:p w14:paraId="6B9623AD" w14:textId="3EF4F0CA" w:rsidR="00DD39D7" w:rsidRPr="002C453B" w:rsidRDefault="004C53D8" w:rsidP="002F5644">
            <w:pPr>
              <w:jc w:val="left"/>
              <w:rPr>
                <w:rFonts w:ascii="宋体" w:eastAsia="宋体" w:hAnsi="宋体" w:cs="宋体"/>
                <w:sz w:val="24"/>
                <w:szCs w:val="24"/>
              </w:rPr>
            </w:pPr>
            <w:r w:rsidRPr="002C453B">
              <w:rPr>
                <w:rFonts w:ascii="宋体" w:eastAsia="宋体" w:hAnsi="宋体" w:cs="宋体" w:hint="eastAsia"/>
                <w:sz w:val="24"/>
                <w:szCs w:val="24"/>
              </w:rPr>
              <w:t>博士研究生</w:t>
            </w:r>
          </w:p>
        </w:tc>
        <w:tc>
          <w:tcPr>
            <w:tcW w:w="795" w:type="dxa"/>
            <w:vAlign w:val="center"/>
          </w:tcPr>
          <w:p w14:paraId="79E38600"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专业</w:t>
            </w:r>
          </w:p>
        </w:tc>
        <w:tc>
          <w:tcPr>
            <w:tcW w:w="1875" w:type="dxa"/>
            <w:vAlign w:val="center"/>
          </w:tcPr>
          <w:p w14:paraId="4254AF5A" w14:textId="77777777" w:rsidR="00E40B40" w:rsidRPr="00E40B40" w:rsidRDefault="00E40B40" w:rsidP="00E40B40">
            <w:pPr>
              <w:rPr>
                <w:rFonts w:ascii="宋体" w:eastAsia="宋体" w:hAnsi="宋体" w:cs="宋体"/>
                <w:sz w:val="24"/>
                <w:szCs w:val="24"/>
              </w:rPr>
            </w:pPr>
            <w:r w:rsidRPr="00E40B40">
              <w:rPr>
                <w:rFonts w:ascii="宋体" w:eastAsia="宋体" w:hAnsi="宋体" w:cs="宋体" w:hint="eastAsia"/>
                <w:sz w:val="24"/>
                <w:szCs w:val="24"/>
              </w:rPr>
              <w:t>水土保持与</w:t>
            </w:r>
          </w:p>
          <w:p w14:paraId="2898AC68" w14:textId="45D7F29A" w:rsidR="00DD39D7" w:rsidRPr="002C453B" w:rsidRDefault="00E40B40" w:rsidP="00E40B40">
            <w:pPr>
              <w:rPr>
                <w:rFonts w:ascii="宋体" w:eastAsia="宋体" w:hAnsi="宋体" w:cs="宋体"/>
                <w:sz w:val="24"/>
                <w:szCs w:val="24"/>
              </w:rPr>
            </w:pPr>
            <w:r w:rsidRPr="00E40B40">
              <w:rPr>
                <w:rFonts w:ascii="宋体" w:eastAsia="宋体" w:hAnsi="宋体" w:cs="宋体" w:hint="eastAsia"/>
                <w:sz w:val="24"/>
                <w:szCs w:val="24"/>
              </w:rPr>
              <w:t>荒漠化防治</w:t>
            </w:r>
          </w:p>
        </w:tc>
        <w:tc>
          <w:tcPr>
            <w:tcW w:w="1290" w:type="dxa"/>
            <w:vAlign w:val="center"/>
          </w:tcPr>
          <w:p w14:paraId="041AD5BF" w14:textId="77777777" w:rsidR="00DD39D7" w:rsidRPr="002C453B" w:rsidRDefault="00DD39D7" w:rsidP="00D14597">
            <w:pPr>
              <w:jc w:val="center"/>
              <w:rPr>
                <w:rFonts w:ascii="宋体" w:eastAsia="宋体" w:hAnsi="宋体" w:cs="宋体"/>
                <w:sz w:val="24"/>
                <w:szCs w:val="24"/>
              </w:rPr>
            </w:pPr>
            <w:r w:rsidRPr="002C453B">
              <w:rPr>
                <w:rFonts w:ascii="宋体" w:eastAsia="宋体" w:hAnsi="宋体" w:cs="宋体" w:hint="eastAsia"/>
                <w:sz w:val="24"/>
                <w:szCs w:val="24"/>
              </w:rPr>
              <w:t>高校教龄</w:t>
            </w:r>
          </w:p>
        </w:tc>
        <w:tc>
          <w:tcPr>
            <w:tcW w:w="1066" w:type="dxa"/>
            <w:vAlign w:val="center"/>
          </w:tcPr>
          <w:p w14:paraId="1486AA33" w14:textId="27E5DFBA" w:rsidR="00DD39D7" w:rsidRPr="002C453B" w:rsidRDefault="00617A9D" w:rsidP="00D14597">
            <w:pPr>
              <w:rPr>
                <w:rFonts w:ascii="宋体" w:eastAsia="宋体" w:hAnsi="宋体" w:cs="仿宋"/>
                <w:sz w:val="24"/>
                <w:szCs w:val="24"/>
              </w:rPr>
            </w:pPr>
            <w:r>
              <w:rPr>
                <w:rFonts w:ascii="宋体" w:eastAsia="宋体" w:hAnsi="宋体" w:cs="仿宋" w:hint="eastAsia"/>
                <w:sz w:val="24"/>
                <w:szCs w:val="24"/>
              </w:rPr>
              <w:t>3</w:t>
            </w:r>
            <w:r>
              <w:rPr>
                <w:rFonts w:ascii="宋体" w:eastAsia="宋体" w:hAnsi="宋体" w:cs="仿宋"/>
                <w:sz w:val="24"/>
                <w:szCs w:val="24"/>
              </w:rPr>
              <w:t>5</w:t>
            </w:r>
            <w:r>
              <w:rPr>
                <w:rFonts w:ascii="宋体" w:eastAsia="宋体" w:hAnsi="宋体" w:cs="仿宋" w:hint="eastAsia"/>
                <w:sz w:val="24"/>
                <w:szCs w:val="24"/>
              </w:rPr>
              <w:t>年</w:t>
            </w:r>
          </w:p>
        </w:tc>
      </w:tr>
      <w:tr w:rsidR="009B65E0" w:rsidRPr="002C453B" w14:paraId="09222EE7" w14:textId="77777777" w:rsidTr="00376035">
        <w:trPr>
          <w:trHeight w:val="410"/>
          <w:jc w:val="center"/>
        </w:trPr>
        <w:tc>
          <w:tcPr>
            <w:tcW w:w="2020" w:type="dxa"/>
            <w:vAlign w:val="center"/>
          </w:tcPr>
          <w:p w14:paraId="57C9927F" w14:textId="77777777"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职  称</w:t>
            </w:r>
          </w:p>
        </w:tc>
        <w:tc>
          <w:tcPr>
            <w:tcW w:w="1500" w:type="dxa"/>
            <w:vAlign w:val="center"/>
          </w:tcPr>
          <w:p w14:paraId="6B05FCC2" w14:textId="705F10DC" w:rsidR="009B65E0" w:rsidRPr="002C453B" w:rsidRDefault="004C53D8" w:rsidP="002F5644">
            <w:pPr>
              <w:jc w:val="left"/>
              <w:rPr>
                <w:rFonts w:ascii="宋体" w:eastAsia="宋体" w:hAnsi="宋体" w:cs="宋体"/>
                <w:sz w:val="24"/>
                <w:szCs w:val="24"/>
              </w:rPr>
            </w:pPr>
            <w:r w:rsidRPr="002C453B">
              <w:rPr>
                <w:rFonts w:ascii="宋体" w:eastAsia="宋体" w:hAnsi="宋体" w:cs="宋体" w:hint="eastAsia"/>
                <w:sz w:val="24"/>
                <w:szCs w:val="24"/>
              </w:rPr>
              <w:t>副教授</w:t>
            </w:r>
          </w:p>
        </w:tc>
        <w:tc>
          <w:tcPr>
            <w:tcW w:w="795" w:type="dxa"/>
            <w:vAlign w:val="center"/>
          </w:tcPr>
          <w:p w14:paraId="5FBE8A86" w14:textId="77777777" w:rsidR="009B65E0" w:rsidRPr="002C453B" w:rsidRDefault="009B65E0" w:rsidP="00D14597">
            <w:pPr>
              <w:jc w:val="center"/>
              <w:rPr>
                <w:rFonts w:ascii="宋体" w:eastAsia="宋体" w:hAnsi="宋体" w:cs="宋体"/>
                <w:sz w:val="24"/>
                <w:szCs w:val="24"/>
              </w:rPr>
            </w:pPr>
            <w:r w:rsidRPr="002C453B">
              <w:rPr>
                <w:rFonts w:ascii="宋体" w:eastAsia="宋体" w:hAnsi="宋体" w:cs="宋体" w:hint="eastAsia"/>
                <w:sz w:val="24"/>
                <w:szCs w:val="24"/>
              </w:rPr>
              <w:t>职务</w:t>
            </w:r>
          </w:p>
        </w:tc>
        <w:tc>
          <w:tcPr>
            <w:tcW w:w="4231" w:type="dxa"/>
            <w:gridSpan w:val="3"/>
            <w:vAlign w:val="center"/>
          </w:tcPr>
          <w:p w14:paraId="77A4D23C" w14:textId="4D16E594" w:rsidR="009B65E0" w:rsidRPr="002C453B" w:rsidRDefault="004C53D8" w:rsidP="00D14597">
            <w:pPr>
              <w:rPr>
                <w:rFonts w:ascii="宋体" w:eastAsia="宋体" w:hAnsi="宋体" w:cs="仿宋"/>
                <w:sz w:val="24"/>
                <w:szCs w:val="24"/>
              </w:rPr>
            </w:pPr>
            <w:r w:rsidRPr="002C453B">
              <w:rPr>
                <w:rFonts w:ascii="宋体" w:eastAsia="宋体" w:hAnsi="宋体" w:cs="仿宋" w:hint="eastAsia"/>
                <w:sz w:val="24"/>
                <w:szCs w:val="24"/>
              </w:rPr>
              <w:t>无</w:t>
            </w:r>
          </w:p>
        </w:tc>
      </w:tr>
      <w:tr w:rsidR="008A08A0" w:rsidRPr="002C453B" w14:paraId="73332D57" w14:textId="77777777" w:rsidTr="002C453B">
        <w:trPr>
          <w:trHeight w:val="510"/>
          <w:jc w:val="center"/>
        </w:trPr>
        <w:tc>
          <w:tcPr>
            <w:tcW w:w="2020" w:type="dxa"/>
            <w:vAlign w:val="center"/>
          </w:tcPr>
          <w:p w14:paraId="6F4B11F4" w14:textId="3BF7061D" w:rsidR="008A08A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（7）</w:t>
            </w:r>
            <w:r w:rsidR="008A08A0" w:rsidRPr="002C453B">
              <w:rPr>
                <w:rFonts w:ascii="宋体" w:eastAsia="宋体" w:hAnsi="宋体" w:cs="宋体" w:hint="eastAsia"/>
                <w:sz w:val="24"/>
                <w:szCs w:val="24"/>
              </w:rPr>
              <w:t>姓  名</w:t>
            </w:r>
          </w:p>
        </w:tc>
        <w:tc>
          <w:tcPr>
            <w:tcW w:w="1500" w:type="dxa"/>
            <w:vAlign w:val="center"/>
          </w:tcPr>
          <w:p w14:paraId="2DFCBDD8" w14:textId="0E810CF3" w:rsidR="008A08A0" w:rsidRPr="002C453B" w:rsidRDefault="004C53D8" w:rsidP="002F5644">
            <w:pPr>
              <w:jc w:val="left"/>
              <w:rPr>
                <w:rFonts w:ascii="宋体" w:eastAsia="宋体" w:hAnsi="宋体" w:cs="宋体"/>
                <w:sz w:val="24"/>
                <w:szCs w:val="24"/>
              </w:rPr>
            </w:pPr>
            <w:proofErr w:type="gramStart"/>
            <w:r w:rsidRPr="002C453B">
              <w:rPr>
                <w:rFonts w:ascii="宋体" w:eastAsia="宋体" w:hAnsi="宋体" w:cs="宋体" w:hint="eastAsia"/>
                <w:sz w:val="24"/>
                <w:szCs w:val="24"/>
              </w:rPr>
              <w:t>田鹏</w:t>
            </w:r>
            <w:proofErr w:type="gramEnd"/>
          </w:p>
        </w:tc>
        <w:tc>
          <w:tcPr>
            <w:tcW w:w="795" w:type="dxa"/>
            <w:vAlign w:val="center"/>
          </w:tcPr>
          <w:p w14:paraId="540BD937" w14:textId="77777777" w:rsidR="008A08A0" w:rsidRPr="002C453B" w:rsidRDefault="008A08A0" w:rsidP="00545D29">
            <w:pPr>
              <w:jc w:val="center"/>
              <w:rPr>
                <w:rFonts w:ascii="宋体" w:eastAsia="宋体" w:hAnsi="宋体" w:cs="宋体"/>
                <w:sz w:val="24"/>
                <w:szCs w:val="24"/>
              </w:rPr>
            </w:pPr>
            <w:r w:rsidRPr="002C453B">
              <w:rPr>
                <w:rFonts w:ascii="宋体" w:eastAsia="宋体" w:hAnsi="宋体" w:cs="宋体" w:hint="eastAsia"/>
                <w:sz w:val="24"/>
                <w:szCs w:val="24"/>
              </w:rPr>
              <w:t>年龄</w:t>
            </w:r>
          </w:p>
        </w:tc>
        <w:tc>
          <w:tcPr>
            <w:tcW w:w="1875" w:type="dxa"/>
            <w:vAlign w:val="center"/>
          </w:tcPr>
          <w:p w14:paraId="6598F356" w14:textId="63ABB0B7" w:rsidR="008A08A0" w:rsidRPr="002C453B" w:rsidRDefault="004C53D8" w:rsidP="00545D29">
            <w:pPr>
              <w:jc w:val="center"/>
              <w:rPr>
                <w:rFonts w:ascii="宋体" w:eastAsia="宋体" w:hAnsi="宋体" w:cs="宋体"/>
                <w:sz w:val="24"/>
                <w:szCs w:val="24"/>
              </w:rPr>
            </w:pPr>
            <w:r w:rsidRPr="002C453B">
              <w:rPr>
                <w:rFonts w:ascii="宋体" w:eastAsia="宋体" w:hAnsi="宋体" w:cs="宋体" w:hint="eastAsia"/>
                <w:sz w:val="24"/>
                <w:szCs w:val="24"/>
              </w:rPr>
              <w:t>3</w:t>
            </w:r>
            <w:r w:rsidRPr="002C453B">
              <w:rPr>
                <w:rFonts w:ascii="宋体" w:eastAsia="宋体" w:hAnsi="宋体" w:cs="宋体"/>
                <w:sz w:val="24"/>
                <w:szCs w:val="24"/>
              </w:rPr>
              <w:t>9</w:t>
            </w:r>
          </w:p>
        </w:tc>
        <w:tc>
          <w:tcPr>
            <w:tcW w:w="1290" w:type="dxa"/>
            <w:vAlign w:val="center"/>
          </w:tcPr>
          <w:p w14:paraId="760FA0B5" w14:textId="77777777" w:rsidR="00EB42D2" w:rsidRDefault="008A08A0" w:rsidP="00545D29">
            <w:pPr>
              <w:jc w:val="center"/>
              <w:rPr>
                <w:rFonts w:ascii="宋体" w:eastAsia="宋体" w:hAnsi="宋体" w:cs="宋体"/>
                <w:sz w:val="24"/>
                <w:szCs w:val="24"/>
              </w:rPr>
            </w:pPr>
            <w:r w:rsidRPr="002C453B">
              <w:rPr>
                <w:rFonts w:ascii="宋体" w:eastAsia="宋体" w:hAnsi="宋体" w:cs="宋体" w:hint="eastAsia"/>
                <w:sz w:val="24"/>
                <w:szCs w:val="24"/>
              </w:rPr>
              <w:t>参加工</w:t>
            </w:r>
          </w:p>
          <w:p w14:paraId="37BC1AB6" w14:textId="0C92C802" w:rsidR="008A08A0" w:rsidRPr="002C453B" w:rsidRDefault="008A08A0" w:rsidP="00545D29">
            <w:pPr>
              <w:jc w:val="center"/>
              <w:rPr>
                <w:rFonts w:ascii="宋体" w:eastAsia="宋体" w:hAnsi="宋体" w:cs="宋体"/>
                <w:sz w:val="24"/>
                <w:szCs w:val="24"/>
              </w:rPr>
            </w:pPr>
            <w:r w:rsidRPr="002C453B">
              <w:rPr>
                <w:rFonts w:ascii="宋体" w:eastAsia="宋体" w:hAnsi="宋体" w:cs="宋体" w:hint="eastAsia"/>
                <w:sz w:val="24"/>
                <w:szCs w:val="24"/>
              </w:rPr>
              <w:t>作时间</w:t>
            </w:r>
          </w:p>
        </w:tc>
        <w:tc>
          <w:tcPr>
            <w:tcW w:w="1066" w:type="dxa"/>
            <w:vAlign w:val="center"/>
          </w:tcPr>
          <w:p w14:paraId="4659843F" w14:textId="0DC5B220" w:rsidR="008A08A0" w:rsidRPr="002C453B" w:rsidRDefault="00617A9D" w:rsidP="00545D29">
            <w:pPr>
              <w:jc w:val="center"/>
              <w:rPr>
                <w:rFonts w:ascii="宋体" w:eastAsia="宋体" w:hAnsi="宋体" w:cs="仿宋"/>
                <w:sz w:val="24"/>
                <w:szCs w:val="24"/>
              </w:rPr>
            </w:pPr>
            <w:r>
              <w:rPr>
                <w:rFonts w:ascii="宋体" w:eastAsia="宋体" w:hAnsi="宋体" w:cs="仿宋" w:hint="eastAsia"/>
                <w:sz w:val="24"/>
                <w:szCs w:val="24"/>
              </w:rPr>
              <w:t>2</w:t>
            </w:r>
            <w:r>
              <w:rPr>
                <w:rFonts w:ascii="宋体" w:eastAsia="宋体" w:hAnsi="宋体" w:cs="仿宋"/>
                <w:sz w:val="24"/>
                <w:szCs w:val="24"/>
              </w:rPr>
              <w:t>012</w:t>
            </w:r>
            <w:r>
              <w:rPr>
                <w:rFonts w:ascii="宋体" w:eastAsia="宋体" w:hAnsi="宋体" w:cs="仿宋" w:hint="eastAsia"/>
                <w:sz w:val="24"/>
                <w:szCs w:val="24"/>
              </w:rPr>
              <w:t>年9月</w:t>
            </w:r>
          </w:p>
        </w:tc>
      </w:tr>
      <w:tr w:rsidR="008A08A0" w:rsidRPr="002C453B" w14:paraId="4F178864" w14:textId="77777777" w:rsidTr="002C453B">
        <w:trPr>
          <w:trHeight w:val="510"/>
          <w:jc w:val="center"/>
        </w:trPr>
        <w:tc>
          <w:tcPr>
            <w:tcW w:w="2020" w:type="dxa"/>
            <w:vAlign w:val="center"/>
          </w:tcPr>
          <w:p w14:paraId="0D5F5540" w14:textId="77777777" w:rsidR="008A08A0" w:rsidRPr="002C453B" w:rsidRDefault="008A08A0" w:rsidP="002F5644">
            <w:pPr>
              <w:jc w:val="left"/>
              <w:rPr>
                <w:rFonts w:ascii="宋体" w:eastAsia="宋体" w:hAnsi="宋体" w:cs="宋体"/>
                <w:sz w:val="24"/>
                <w:szCs w:val="24"/>
              </w:rPr>
            </w:pPr>
            <w:r w:rsidRPr="002C453B">
              <w:rPr>
                <w:rFonts w:ascii="宋体" w:eastAsia="宋体" w:hAnsi="宋体" w:cs="宋体" w:hint="eastAsia"/>
                <w:sz w:val="24"/>
                <w:szCs w:val="24"/>
              </w:rPr>
              <w:t>最终学历（学位）</w:t>
            </w:r>
          </w:p>
        </w:tc>
        <w:tc>
          <w:tcPr>
            <w:tcW w:w="1500" w:type="dxa"/>
            <w:vAlign w:val="center"/>
          </w:tcPr>
          <w:p w14:paraId="1D56286E" w14:textId="3F326F4A" w:rsidR="008A08A0" w:rsidRPr="002C453B" w:rsidRDefault="004C53D8" w:rsidP="002F5644">
            <w:pPr>
              <w:jc w:val="left"/>
              <w:rPr>
                <w:rFonts w:ascii="宋体" w:eastAsia="宋体" w:hAnsi="宋体" w:cs="宋体"/>
                <w:sz w:val="24"/>
                <w:szCs w:val="24"/>
              </w:rPr>
            </w:pPr>
            <w:r w:rsidRPr="002C453B">
              <w:rPr>
                <w:rFonts w:ascii="宋体" w:eastAsia="宋体" w:hAnsi="宋体" w:cs="宋体" w:hint="eastAsia"/>
                <w:sz w:val="24"/>
                <w:szCs w:val="24"/>
              </w:rPr>
              <w:t>博士研究生</w:t>
            </w:r>
          </w:p>
        </w:tc>
        <w:tc>
          <w:tcPr>
            <w:tcW w:w="795" w:type="dxa"/>
            <w:vAlign w:val="center"/>
          </w:tcPr>
          <w:p w14:paraId="0D59D5F0" w14:textId="77777777" w:rsidR="008A08A0" w:rsidRPr="002C453B" w:rsidRDefault="008A08A0" w:rsidP="00545D29">
            <w:pPr>
              <w:jc w:val="center"/>
              <w:rPr>
                <w:rFonts w:ascii="宋体" w:eastAsia="宋体" w:hAnsi="宋体" w:cs="宋体"/>
                <w:sz w:val="24"/>
                <w:szCs w:val="24"/>
              </w:rPr>
            </w:pPr>
            <w:r w:rsidRPr="002C453B">
              <w:rPr>
                <w:rFonts w:ascii="宋体" w:eastAsia="宋体" w:hAnsi="宋体" w:cs="宋体" w:hint="eastAsia"/>
                <w:sz w:val="24"/>
                <w:szCs w:val="24"/>
              </w:rPr>
              <w:t>专业</w:t>
            </w:r>
          </w:p>
        </w:tc>
        <w:tc>
          <w:tcPr>
            <w:tcW w:w="1875" w:type="dxa"/>
            <w:vAlign w:val="center"/>
          </w:tcPr>
          <w:p w14:paraId="52F6D2A5" w14:textId="77777777" w:rsidR="00E40B40" w:rsidRDefault="004C53D8" w:rsidP="00545D29">
            <w:pPr>
              <w:rPr>
                <w:rFonts w:ascii="宋体" w:eastAsia="宋体" w:hAnsi="宋体" w:cs="宋体"/>
                <w:sz w:val="24"/>
                <w:szCs w:val="24"/>
              </w:rPr>
            </w:pPr>
            <w:r w:rsidRPr="002C453B">
              <w:rPr>
                <w:rFonts w:ascii="宋体" w:eastAsia="宋体" w:hAnsi="宋体" w:cs="宋体" w:hint="eastAsia"/>
                <w:sz w:val="24"/>
                <w:szCs w:val="24"/>
              </w:rPr>
              <w:t>水土保持与</w:t>
            </w:r>
          </w:p>
          <w:p w14:paraId="4A7100B9" w14:textId="091A59E1" w:rsidR="008A08A0" w:rsidRPr="002C453B" w:rsidRDefault="004C53D8" w:rsidP="00545D29">
            <w:pPr>
              <w:rPr>
                <w:rFonts w:ascii="宋体" w:eastAsia="宋体" w:hAnsi="宋体" w:cs="宋体"/>
                <w:sz w:val="24"/>
                <w:szCs w:val="24"/>
              </w:rPr>
            </w:pPr>
            <w:r w:rsidRPr="002C453B">
              <w:rPr>
                <w:rFonts w:ascii="宋体" w:eastAsia="宋体" w:hAnsi="宋体" w:cs="宋体" w:hint="eastAsia"/>
                <w:sz w:val="24"/>
                <w:szCs w:val="24"/>
              </w:rPr>
              <w:t>荒漠化防治</w:t>
            </w:r>
          </w:p>
        </w:tc>
        <w:tc>
          <w:tcPr>
            <w:tcW w:w="1290" w:type="dxa"/>
            <w:vAlign w:val="center"/>
          </w:tcPr>
          <w:p w14:paraId="6C359D4F" w14:textId="77777777" w:rsidR="008A08A0" w:rsidRPr="002C453B" w:rsidRDefault="008A08A0" w:rsidP="00545D29">
            <w:pPr>
              <w:jc w:val="center"/>
              <w:rPr>
                <w:rFonts w:ascii="宋体" w:eastAsia="宋体" w:hAnsi="宋体" w:cs="宋体"/>
                <w:sz w:val="24"/>
                <w:szCs w:val="24"/>
              </w:rPr>
            </w:pPr>
            <w:r w:rsidRPr="002C453B">
              <w:rPr>
                <w:rFonts w:ascii="宋体" w:eastAsia="宋体" w:hAnsi="宋体" w:cs="宋体" w:hint="eastAsia"/>
                <w:sz w:val="24"/>
                <w:szCs w:val="24"/>
              </w:rPr>
              <w:t>高校教龄</w:t>
            </w:r>
          </w:p>
        </w:tc>
        <w:tc>
          <w:tcPr>
            <w:tcW w:w="1066" w:type="dxa"/>
            <w:vAlign w:val="center"/>
          </w:tcPr>
          <w:p w14:paraId="5FE0D350" w14:textId="50BE8F14" w:rsidR="008A08A0" w:rsidRPr="002C453B" w:rsidRDefault="00617A9D" w:rsidP="00545D29">
            <w:pPr>
              <w:rPr>
                <w:rFonts w:ascii="宋体" w:eastAsia="宋体" w:hAnsi="宋体" w:cs="仿宋"/>
                <w:sz w:val="24"/>
                <w:szCs w:val="24"/>
              </w:rPr>
            </w:pPr>
            <w:r>
              <w:rPr>
                <w:rFonts w:ascii="宋体" w:eastAsia="宋体" w:hAnsi="宋体" w:cs="仿宋" w:hint="eastAsia"/>
                <w:sz w:val="24"/>
                <w:szCs w:val="24"/>
              </w:rPr>
              <w:t>9年</w:t>
            </w:r>
          </w:p>
        </w:tc>
      </w:tr>
      <w:tr w:rsidR="009B65E0" w:rsidRPr="002C453B" w14:paraId="15CA5B98" w14:textId="77777777" w:rsidTr="00376035">
        <w:trPr>
          <w:trHeight w:val="437"/>
          <w:jc w:val="center"/>
        </w:trPr>
        <w:tc>
          <w:tcPr>
            <w:tcW w:w="2020" w:type="dxa"/>
            <w:vAlign w:val="center"/>
          </w:tcPr>
          <w:p w14:paraId="54D8467C" w14:textId="77777777"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职  称</w:t>
            </w:r>
          </w:p>
        </w:tc>
        <w:tc>
          <w:tcPr>
            <w:tcW w:w="1500" w:type="dxa"/>
            <w:vAlign w:val="center"/>
          </w:tcPr>
          <w:p w14:paraId="0814DAF1" w14:textId="73B31120" w:rsidR="009B65E0" w:rsidRPr="002C453B" w:rsidRDefault="004C53D8" w:rsidP="002F5644">
            <w:pPr>
              <w:jc w:val="left"/>
              <w:rPr>
                <w:rFonts w:ascii="宋体" w:eastAsia="宋体" w:hAnsi="宋体" w:cs="宋体"/>
                <w:sz w:val="24"/>
                <w:szCs w:val="24"/>
              </w:rPr>
            </w:pPr>
            <w:r w:rsidRPr="002C453B">
              <w:rPr>
                <w:rFonts w:ascii="宋体" w:eastAsia="宋体" w:hAnsi="宋体" w:cs="宋体" w:hint="eastAsia"/>
                <w:sz w:val="24"/>
                <w:szCs w:val="24"/>
              </w:rPr>
              <w:t>副教授</w:t>
            </w:r>
          </w:p>
        </w:tc>
        <w:tc>
          <w:tcPr>
            <w:tcW w:w="795" w:type="dxa"/>
            <w:vAlign w:val="center"/>
          </w:tcPr>
          <w:p w14:paraId="23200580" w14:textId="7777777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职务</w:t>
            </w:r>
          </w:p>
        </w:tc>
        <w:tc>
          <w:tcPr>
            <w:tcW w:w="4231" w:type="dxa"/>
            <w:gridSpan w:val="3"/>
            <w:vAlign w:val="center"/>
          </w:tcPr>
          <w:p w14:paraId="47C6196E" w14:textId="507AA5CB" w:rsidR="009B65E0" w:rsidRPr="002C453B" w:rsidRDefault="004C53D8" w:rsidP="00545D29">
            <w:pPr>
              <w:rPr>
                <w:rFonts w:ascii="宋体" w:eastAsia="宋体" w:hAnsi="宋体" w:cs="仿宋"/>
                <w:sz w:val="24"/>
                <w:szCs w:val="24"/>
              </w:rPr>
            </w:pPr>
            <w:r w:rsidRPr="002C453B">
              <w:rPr>
                <w:rFonts w:ascii="宋体" w:eastAsia="宋体" w:hAnsi="宋体" w:cs="仿宋" w:hint="eastAsia"/>
                <w:sz w:val="24"/>
                <w:szCs w:val="24"/>
              </w:rPr>
              <w:t>无</w:t>
            </w:r>
          </w:p>
        </w:tc>
      </w:tr>
      <w:tr w:rsidR="008A08A0" w:rsidRPr="002C453B" w14:paraId="509213FB" w14:textId="77777777" w:rsidTr="002C453B">
        <w:trPr>
          <w:trHeight w:val="510"/>
          <w:jc w:val="center"/>
        </w:trPr>
        <w:tc>
          <w:tcPr>
            <w:tcW w:w="2020" w:type="dxa"/>
            <w:vAlign w:val="center"/>
          </w:tcPr>
          <w:p w14:paraId="0F288667" w14:textId="414A385B" w:rsidR="008A08A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（8）</w:t>
            </w:r>
            <w:r w:rsidR="008A08A0" w:rsidRPr="002C453B">
              <w:rPr>
                <w:rFonts w:ascii="宋体" w:eastAsia="宋体" w:hAnsi="宋体" w:cs="宋体" w:hint="eastAsia"/>
                <w:sz w:val="24"/>
                <w:szCs w:val="24"/>
              </w:rPr>
              <w:t>姓  名</w:t>
            </w:r>
          </w:p>
        </w:tc>
        <w:tc>
          <w:tcPr>
            <w:tcW w:w="1500" w:type="dxa"/>
            <w:vAlign w:val="center"/>
          </w:tcPr>
          <w:p w14:paraId="20B8C907" w14:textId="47A29A26" w:rsidR="008A08A0" w:rsidRPr="002C453B" w:rsidRDefault="004C53D8" w:rsidP="002F5644">
            <w:pPr>
              <w:jc w:val="left"/>
              <w:rPr>
                <w:rFonts w:ascii="宋体" w:eastAsia="宋体" w:hAnsi="宋体" w:cs="宋体"/>
                <w:sz w:val="24"/>
                <w:szCs w:val="24"/>
              </w:rPr>
            </w:pPr>
            <w:r w:rsidRPr="002C453B">
              <w:rPr>
                <w:rFonts w:ascii="宋体" w:eastAsia="宋体" w:hAnsi="宋体" w:cs="宋体" w:hint="eastAsia"/>
                <w:sz w:val="24"/>
                <w:szCs w:val="24"/>
              </w:rPr>
              <w:t>刘加彬</w:t>
            </w:r>
          </w:p>
        </w:tc>
        <w:tc>
          <w:tcPr>
            <w:tcW w:w="795" w:type="dxa"/>
            <w:vAlign w:val="center"/>
          </w:tcPr>
          <w:p w14:paraId="6C04E071" w14:textId="77777777" w:rsidR="008A08A0" w:rsidRPr="002C453B" w:rsidRDefault="008A08A0" w:rsidP="00545D29">
            <w:pPr>
              <w:jc w:val="center"/>
              <w:rPr>
                <w:rFonts w:ascii="宋体" w:eastAsia="宋体" w:hAnsi="宋体" w:cs="宋体"/>
                <w:sz w:val="24"/>
                <w:szCs w:val="24"/>
              </w:rPr>
            </w:pPr>
            <w:r w:rsidRPr="002C453B">
              <w:rPr>
                <w:rFonts w:ascii="宋体" w:eastAsia="宋体" w:hAnsi="宋体" w:cs="宋体" w:hint="eastAsia"/>
                <w:sz w:val="24"/>
                <w:szCs w:val="24"/>
              </w:rPr>
              <w:t>年龄</w:t>
            </w:r>
          </w:p>
        </w:tc>
        <w:tc>
          <w:tcPr>
            <w:tcW w:w="1875" w:type="dxa"/>
            <w:vAlign w:val="center"/>
          </w:tcPr>
          <w:p w14:paraId="12233328" w14:textId="5F6E50CE" w:rsidR="008A08A0" w:rsidRPr="002C453B" w:rsidRDefault="004C53D8" w:rsidP="00545D29">
            <w:pPr>
              <w:jc w:val="center"/>
              <w:rPr>
                <w:rFonts w:ascii="宋体" w:eastAsia="宋体" w:hAnsi="宋体" w:cs="宋体"/>
                <w:sz w:val="24"/>
                <w:szCs w:val="24"/>
              </w:rPr>
            </w:pPr>
            <w:r w:rsidRPr="002C453B">
              <w:rPr>
                <w:rFonts w:ascii="宋体" w:eastAsia="宋体" w:hAnsi="宋体" w:cs="宋体" w:hint="eastAsia"/>
                <w:sz w:val="24"/>
                <w:szCs w:val="24"/>
              </w:rPr>
              <w:t>3</w:t>
            </w:r>
            <w:r w:rsidRPr="002C453B">
              <w:rPr>
                <w:rFonts w:ascii="宋体" w:eastAsia="宋体" w:hAnsi="宋体" w:cs="宋体"/>
                <w:sz w:val="24"/>
                <w:szCs w:val="24"/>
              </w:rPr>
              <w:t>5</w:t>
            </w:r>
          </w:p>
        </w:tc>
        <w:tc>
          <w:tcPr>
            <w:tcW w:w="1290" w:type="dxa"/>
            <w:vAlign w:val="center"/>
          </w:tcPr>
          <w:p w14:paraId="0698A4CA" w14:textId="77777777" w:rsidR="00EB42D2" w:rsidRDefault="008A08A0" w:rsidP="00545D29">
            <w:pPr>
              <w:jc w:val="center"/>
              <w:rPr>
                <w:rFonts w:ascii="宋体" w:eastAsia="宋体" w:hAnsi="宋体" w:cs="宋体"/>
                <w:sz w:val="24"/>
                <w:szCs w:val="24"/>
              </w:rPr>
            </w:pPr>
            <w:r w:rsidRPr="002C453B">
              <w:rPr>
                <w:rFonts w:ascii="宋体" w:eastAsia="宋体" w:hAnsi="宋体" w:cs="宋体" w:hint="eastAsia"/>
                <w:sz w:val="24"/>
                <w:szCs w:val="24"/>
              </w:rPr>
              <w:t>参加工</w:t>
            </w:r>
          </w:p>
          <w:p w14:paraId="6B6E52C8" w14:textId="5095317F" w:rsidR="008A08A0" w:rsidRPr="002C453B" w:rsidRDefault="008A08A0" w:rsidP="00545D29">
            <w:pPr>
              <w:jc w:val="center"/>
              <w:rPr>
                <w:rFonts w:ascii="宋体" w:eastAsia="宋体" w:hAnsi="宋体" w:cs="宋体"/>
                <w:sz w:val="24"/>
                <w:szCs w:val="24"/>
              </w:rPr>
            </w:pPr>
            <w:r w:rsidRPr="002C453B">
              <w:rPr>
                <w:rFonts w:ascii="宋体" w:eastAsia="宋体" w:hAnsi="宋体" w:cs="宋体" w:hint="eastAsia"/>
                <w:sz w:val="24"/>
                <w:szCs w:val="24"/>
              </w:rPr>
              <w:t>作时间</w:t>
            </w:r>
          </w:p>
        </w:tc>
        <w:tc>
          <w:tcPr>
            <w:tcW w:w="1066" w:type="dxa"/>
            <w:vAlign w:val="center"/>
          </w:tcPr>
          <w:p w14:paraId="026AA6EA" w14:textId="1B075E2A" w:rsidR="008A08A0" w:rsidRPr="002C453B" w:rsidRDefault="004C53D8" w:rsidP="00545D29">
            <w:pPr>
              <w:jc w:val="center"/>
              <w:rPr>
                <w:rFonts w:ascii="宋体" w:eastAsia="宋体" w:hAnsi="宋体" w:cs="仿宋"/>
                <w:sz w:val="24"/>
                <w:szCs w:val="24"/>
              </w:rPr>
            </w:pPr>
            <w:r w:rsidRPr="002C453B">
              <w:rPr>
                <w:rFonts w:ascii="宋体" w:eastAsia="宋体" w:hAnsi="宋体" w:cs="仿宋" w:hint="eastAsia"/>
                <w:sz w:val="24"/>
                <w:szCs w:val="24"/>
              </w:rPr>
              <w:t>2</w:t>
            </w:r>
            <w:r w:rsidRPr="002C453B">
              <w:rPr>
                <w:rFonts w:ascii="宋体" w:eastAsia="宋体" w:hAnsi="宋体" w:cs="仿宋"/>
                <w:sz w:val="24"/>
                <w:szCs w:val="24"/>
              </w:rPr>
              <w:t>014</w:t>
            </w:r>
            <w:r w:rsidRPr="002C453B">
              <w:rPr>
                <w:rFonts w:ascii="宋体" w:eastAsia="宋体" w:hAnsi="宋体" w:cs="仿宋" w:hint="eastAsia"/>
                <w:sz w:val="24"/>
                <w:szCs w:val="24"/>
              </w:rPr>
              <w:t>年7月</w:t>
            </w:r>
          </w:p>
        </w:tc>
      </w:tr>
      <w:tr w:rsidR="008A08A0" w:rsidRPr="002C453B" w14:paraId="537BB451" w14:textId="77777777" w:rsidTr="002C453B">
        <w:trPr>
          <w:trHeight w:val="510"/>
          <w:jc w:val="center"/>
        </w:trPr>
        <w:tc>
          <w:tcPr>
            <w:tcW w:w="2020" w:type="dxa"/>
            <w:vAlign w:val="center"/>
          </w:tcPr>
          <w:p w14:paraId="0F156E23" w14:textId="77777777" w:rsidR="008A08A0" w:rsidRPr="002C453B" w:rsidRDefault="008A08A0" w:rsidP="002F5644">
            <w:pPr>
              <w:jc w:val="left"/>
              <w:rPr>
                <w:rFonts w:ascii="宋体" w:eastAsia="宋体" w:hAnsi="宋体" w:cs="宋体"/>
                <w:sz w:val="24"/>
                <w:szCs w:val="24"/>
              </w:rPr>
            </w:pPr>
            <w:r w:rsidRPr="002C453B">
              <w:rPr>
                <w:rFonts w:ascii="宋体" w:eastAsia="宋体" w:hAnsi="宋体" w:cs="宋体" w:hint="eastAsia"/>
                <w:sz w:val="24"/>
                <w:szCs w:val="24"/>
              </w:rPr>
              <w:t>最终学历（学位）</w:t>
            </w:r>
          </w:p>
        </w:tc>
        <w:tc>
          <w:tcPr>
            <w:tcW w:w="1500" w:type="dxa"/>
            <w:vAlign w:val="center"/>
          </w:tcPr>
          <w:p w14:paraId="442EF90D" w14:textId="674D4578" w:rsidR="008A08A0" w:rsidRPr="002C453B" w:rsidRDefault="00545D29" w:rsidP="002F5644">
            <w:pPr>
              <w:jc w:val="left"/>
              <w:rPr>
                <w:rFonts w:ascii="宋体" w:eastAsia="宋体" w:hAnsi="宋体" w:cs="宋体"/>
                <w:sz w:val="24"/>
                <w:szCs w:val="24"/>
              </w:rPr>
            </w:pPr>
            <w:r w:rsidRPr="002C453B">
              <w:rPr>
                <w:rFonts w:ascii="宋体" w:eastAsia="宋体" w:hAnsi="宋体" w:cs="宋体" w:hint="eastAsia"/>
                <w:sz w:val="24"/>
                <w:szCs w:val="24"/>
              </w:rPr>
              <w:t>博士研究生</w:t>
            </w:r>
          </w:p>
        </w:tc>
        <w:tc>
          <w:tcPr>
            <w:tcW w:w="795" w:type="dxa"/>
            <w:vAlign w:val="center"/>
          </w:tcPr>
          <w:p w14:paraId="59153460" w14:textId="77777777" w:rsidR="008A08A0" w:rsidRPr="002C453B" w:rsidRDefault="008A08A0" w:rsidP="00545D29">
            <w:pPr>
              <w:jc w:val="center"/>
              <w:rPr>
                <w:rFonts w:ascii="宋体" w:eastAsia="宋体" w:hAnsi="宋体" w:cs="宋体"/>
                <w:sz w:val="24"/>
                <w:szCs w:val="24"/>
              </w:rPr>
            </w:pPr>
            <w:r w:rsidRPr="002C453B">
              <w:rPr>
                <w:rFonts w:ascii="宋体" w:eastAsia="宋体" w:hAnsi="宋体" w:cs="宋体" w:hint="eastAsia"/>
                <w:sz w:val="24"/>
                <w:szCs w:val="24"/>
              </w:rPr>
              <w:t>专业</w:t>
            </w:r>
          </w:p>
        </w:tc>
        <w:tc>
          <w:tcPr>
            <w:tcW w:w="1875" w:type="dxa"/>
            <w:vAlign w:val="center"/>
          </w:tcPr>
          <w:p w14:paraId="1D8719C0" w14:textId="290F7FB2" w:rsidR="008A08A0" w:rsidRPr="002C453B" w:rsidRDefault="00545D29" w:rsidP="00545D29">
            <w:pPr>
              <w:rPr>
                <w:rFonts w:ascii="宋体" w:eastAsia="宋体" w:hAnsi="宋体" w:cs="宋体"/>
                <w:sz w:val="24"/>
                <w:szCs w:val="24"/>
              </w:rPr>
            </w:pPr>
            <w:r w:rsidRPr="002C453B">
              <w:rPr>
                <w:rFonts w:ascii="宋体" w:eastAsia="宋体" w:hAnsi="宋体" w:cs="宋体" w:hint="eastAsia"/>
                <w:sz w:val="24"/>
                <w:szCs w:val="24"/>
              </w:rPr>
              <w:t>荒漠化防治</w:t>
            </w:r>
          </w:p>
        </w:tc>
        <w:tc>
          <w:tcPr>
            <w:tcW w:w="1290" w:type="dxa"/>
            <w:vAlign w:val="center"/>
          </w:tcPr>
          <w:p w14:paraId="62F38A2E" w14:textId="77777777" w:rsidR="008A08A0" w:rsidRPr="002C453B" w:rsidRDefault="008A08A0" w:rsidP="00545D29">
            <w:pPr>
              <w:jc w:val="center"/>
              <w:rPr>
                <w:rFonts w:ascii="宋体" w:eastAsia="宋体" w:hAnsi="宋体" w:cs="宋体"/>
                <w:sz w:val="24"/>
                <w:szCs w:val="24"/>
              </w:rPr>
            </w:pPr>
            <w:r w:rsidRPr="002C453B">
              <w:rPr>
                <w:rFonts w:ascii="宋体" w:eastAsia="宋体" w:hAnsi="宋体" w:cs="宋体" w:hint="eastAsia"/>
                <w:sz w:val="24"/>
                <w:szCs w:val="24"/>
              </w:rPr>
              <w:t>高校教龄</w:t>
            </w:r>
          </w:p>
        </w:tc>
        <w:tc>
          <w:tcPr>
            <w:tcW w:w="1066" w:type="dxa"/>
            <w:vAlign w:val="center"/>
          </w:tcPr>
          <w:p w14:paraId="3408DFBA" w14:textId="646AD86F" w:rsidR="008A08A0" w:rsidRPr="002C453B" w:rsidRDefault="00545D29" w:rsidP="00545D29">
            <w:pPr>
              <w:rPr>
                <w:rFonts w:ascii="宋体" w:eastAsia="宋体" w:hAnsi="宋体" w:cs="仿宋"/>
                <w:sz w:val="24"/>
                <w:szCs w:val="24"/>
              </w:rPr>
            </w:pPr>
            <w:r w:rsidRPr="002C453B">
              <w:rPr>
                <w:rFonts w:ascii="宋体" w:eastAsia="宋体" w:hAnsi="宋体" w:cs="仿宋" w:hint="eastAsia"/>
                <w:sz w:val="24"/>
                <w:szCs w:val="24"/>
              </w:rPr>
              <w:t>7年</w:t>
            </w:r>
          </w:p>
        </w:tc>
      </w:tr>
      <w:tr w:rsidR="009B65E0" w:rsidRPr="002C453B" w14:paraId="2B647F37" w14:textId="77777777" w:rsidTr="00376035">
        <w:trPr>
          <w:trHeight w:val="367"/>
          <w:jc w:val="center"/>
        </w:trPr>
        <w:tc>
          <w:tcPr>
            <w:tcW w:w="2020" w:type="dxa"/>
            <w:vAlign w:val="center"/>
          </w:tcPr>
          <w:p w14:paraId="4BC167C8" w14:textId="77777777"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职  称</w:t>
            </w:r>
          </w:p>
        </w:tc>
        <w:tc>
          <w:tcPr>
            <w:tcW w:w="1500" w:type="dxa"/>
            <w:vAlign w:val="center"/>
          </w:tcPr>
          <w:p w14:paraId="55B7541F" w14:textId="7632861D" w:rsidR="009B65E0" w:rsidRPr="002C453B" w:rsidRDefault="00545D29" w:rsidP="002F5644">
            <w:pPr>
              <w:jc w:val="left"/>
              <w:rPr>
                <w:rFonts w:ascii="宋体" w:eastAsia="宋体" w:hAnsi="宋体" w:cs="宋体"/>
                <w:sz w:val="24"/>
                <w:szCs w:val="24"/>
              </w:rPr>
            </w:pPr>
            <w:r w:rsidRPr="002C453B">
              <w:rPr>
                <w:rFonts w:ascii="宋体" w:eastAsia="宋体" w:hAnsi="宋体" w:cs="宋体" w:hint="eastAsia"/>
                <w:sz w:val="24"/>
                <w:szCs w:val="24"/>
              </w:rPr>
              <w:t>副教授</w:t>
            </w:r>
          </w:p>
        </w:tc>
        <w:tc>
          <w:tcPr>
            <w:tcW w:w="795" w:type="dxa"/>
            <w:vAlign w:val="center"/>
          </w:tcPr>
          <w:p w14:paraId="75231BC0" w14:textId="7777777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职务</w:t>
            </w:r>
          </w:p>
        </w:tc>
        <w:tc>
          <w:tcPr>
            <w:tcW w:w="4231" w:type="dxa"/>
            <w:gridSpan w:val="3"/>
            <w:vAlign w:val="center"/>
          </w:tcPr>
          <w:p w14:paraId="7DCC8DAF" w14:textId="379B1823" w:rsidR="009B65E0" w:rsidRPr="002C453B" w:rsidRDefault="00545D29" w:rsidP="00545D29">
            <w:pPr>
              <w:rPr>
                <w:rFonts w:ascii="宋体" w:eastAsia="宋体" w:hAnsi="宋体" w:cs="仿宋"/>
                <w:sz w:val="24"/>
                <w:szCs w:val="24"/>
              </w:rPr>
            </w:pPr>
            <w:proofErr w:type="gramStart"/>
            <w:r w:rsidRPr="002C453B">
              <w:rPr>
                <w:rFonts w:ascii="宋体" w:eastAsia="宋体" w:hAnsi="宋体" w:cs="仿宋" w:hint="eastAsia"/>
                <w:sz w:val="24"/>
                <w:szCs w:val="24"/>
              </w:rPr>
              <w:t>水保系副</w:t>
            </w:r>
            <w:proofErr w:type="gramEnd"/>
            <w:r w:rsidRPr="002C453B">
              <w:rPr>
                <w:rFonts w:ascii="宋体" w:eastAsia="宋体" w:hAnsi="宋体" w:cs="仿宋" w:hint="eastAsia"/>
                <w:sz w:val="24"/>
                <w:szCs w:val="24"/>
              </w:rPr>
              <w:t>主任</w:t>
            </w:r>
          </w:p>
        </w:tc>
      </w:tr>
      <w:tr w:rsidR="008A08A0" w:rsidRPr="002C453B" w14:paraId="75BE6DB1" w14:textId="77777777" w:rsidTr="002C453B">
        <w:trPr>
          <w:trHeight w:val="510"/>
          <w:jc w:val="center"/>
        </w:trPr>
        <w:tc>
          <w:tcPr>
            <w:tcW w:w="2020" w:type="dxa"/>
            <w:vAlign w:val="center"/>
          </w:tcPr>
          <w:p w14:paraId="192BD709" w14:textId="4D1B4D8C" w:rsidR="008A08A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w:t>
            </w:r>
            <w:r w:rsidR="00F548F6">
              <w:rPr>
                <w:rFonts w:ascii="宋体" w:eastAsia="宋体" w:hAnsi="宋体" w:cs="宋体"/>
                <w:sz w:val="24"/>
                <w:szCs w:val="24"/>
              </w:rPr>
              <w:t>9</w:t>
            </w:r>
            <w:r w:rsidRPr="002C453B">
              <w:rPr>
                <w:rFonts w:ascii="宋体" w:eastAsia="宋体" w:hAnsi="宋体" w:cs="宋体" w:hint="eastAsia"/>
                <w:sz w:val="24"/>
                <w:szCs w:val="24"/>
              </w:rPr>
              <w:t>）</w:t>
            </w:r>
            <w:r w:rsidR="008A08A0" w:rsidRPr="002C453B">
              <w:rPr>
                <w:rFonts w:ascii="宋体" w:eastAsia="宋体" w:hAnsi="宋体" w:cs="宋体" w:hint="eastAsia"/>
                <w:sz w:val="24"/>
                <w:szCs w:val="24"/>
              </w:rPr>
              <w:t>姓  名</w:t>
            </w:r>
          </w:p>
        </w:tc>
        <w:tc>
          <w:tcPr>
            <w:tcW w:w="1500" w:type="dxa"/>
            <w:vAlign w:val="center"/>
          </w:tcPr>
          <w:p w14:paraId="41E523D9" w14:textId="30E3F138" w:rsidR="008A08A0" w:rsidRPr="002C453B" w:rsidRDefault="00545D29" w:rsidP="002F5644">
            <w:pPr>
              <w:jc w:val="left"/>
              <w:rPr>
                <w:rFonts w:ascii="宋体" w:eastAsia="宋体" w:hAnsi="宋体" w:cs="宋体"/>
                <w:sz w:val="24"/>
                <w:szCs w:val="24"/>
              </w:rPr>
            </w:pPr>
            <w:r w:rsidRPr="002C453B">
              <w:rPr>
                <w:rFonts w:ascii="宋体" w:eastAsia="宋体" w:hAnsi="宋体" w:cs="宋体" w:hint="eastAsia"/>
                <w:sz w:val="24"/>
                <w:szCs w:val="24"/>
              </w:rPr>
              <w:t>何海龙</w:t>
            </w:r>
          </w:p>
        </w:tc>
        <w:tc>
          <w:tcPr>
            <w:tcW w:w="795" w:type="dxa"/>
            <w:vAlign w:val="center"/>
          </w:tcPr>
          <w:p w14:paraId="0E9D22C9" w14:textId="77777777" w:rsidR="008A08A0" w:rsidRPr="002C453B" w:rsidRDefault="008A08A0" w:rsidP="00545D29">
            <w:pPr>
              <w:jc w:val="center"/>
              <w:rPr>
                <w:rFonts w:ascii="宋体" w:eastAsia="宋体" w:hAnsi="宋体" w:cs="宋体"/>
                <w:sz w:val="24"/>
                <w:szCs w:val="24"/>
              </w:rPr>
            </w:pPr>
            <w:r w:rsidRPr="002C453B">
              <w:rPr>
                <w:rFonts w:ascii="宋体" w:eastAsia="宋体" w:hAnsi="宋体" w:cs="宋体" w:hint="eastAsia"/>
                <w:sz w:val="24"/>
                <w:szCs w:val="24"/>
              </w:rPr>
              <w:t>年龄</w:t>
            </w:r>
          </w:p>
        </w:tc>
        <w:tc>
          <w:tcPr>
            <w:tcW w:w="1875" w:type="dxa"/>
            <w:vAlign w:val="center"/>
          </w:tcPr>
          <w:p w14:paraId="3D4C4286" w14:textId="1032E64C" w:rsidR="008A08A0" w:rsidRPr="002C453B" w:rsidRDefault="00545D29" w:rsidP="00545D29">
            <w:pPr>
              <w:jc w:val="center"/>
              <w:rPr>
                <w:rFonts w:ascii="宋体" w:eastAsia="宋体" w:hAnsi="宋体" w:cs="宋体"/>
                <w:sz w:val="24"/>
                <w:szCs w:val="24"/>
              </w:rPr>
            </w:pPr>
            <w:r w:rsidRPr="002C453B">
              <w:rPr>
                <w:rFonts w:ascii="宋体" w:eastAsia="宋体" w:hAnsi="宋体" w:cs="宋体" w:hint="eastAsia"/>
                <w:sz w:val="24"/>
                <w:szCs w:val="24"/>
              </w:rPr>
              <w:t>3</w:t>
            </w:r>
            <w:r w:rsidRPr="002C453B">
              <w:rPr>
                <w:rFonts w:ascii="宋体" w:eastAsia="宋体" w:hAnsi="宋体" w:cs="宋体"/>
                <w:sz w:val="24"/>
                <w:szCs w:val="24"/>
              </w:rPr>
              <w:t>6</w:t>
            </w:r>
          </w:p>
        </w:tc>
        <w:tc>
          <w:tcPr>
            <w:tcW w:w="1290" w:type="dxa"/>
            <w:vAlign w:val="center"/>
          </w:tcPr>
          <w:p w14:paraId="16024009" w14:textId="77777777" w:rsidR="00EB42D2" w:rsidRDefault="008A08A0" w:rsidP="00545D29">
            <w:pPr>
              <w:jc w:val="center"/>
              <w:rPr>
                <w:rFonts w:ascii="宋体" w:eastAsia="宋体" w:hAnsi="宋体" w:cs="宋体"/>
                <w:sz w:val="24"/>
                <w:szCs w:val="24"/>
              </w:rPr>
            </w:pPr>
            <w:r w:rsidRPr="002C453B">
              <w:rPr>
                <w:rFonts w:ascii="宋体" w:eastAsia="宋体" w:hAnsi="宋体" w:cs="宋体" w:hint="eastAsia"/>
                <w:sz w:val="24"/>
                <w:szCs w:val="24"/>
              </w:rPr>
              <w:t>参加工</w:t>
            </w:r>
          </w:p>
          <w:p w14:paraId="31A0EFCA" w14:textId="28F69015" w:rsidR="008A08A0" w:rsidRPr="002C453B" w:rsidRDefault="008A08A0" w:rsidP="00545D29">
            <w:pPr>
              <w:jc w:val="center"/>
              <w:rPr>
                <w:rFonts w:ascii="宋体" w:eastAsia="宋体" w:hAnsi="宋体" w:cs="宋体"/>
                <w:sz w:val="24"/>
                <w:szCs w:val="24"/>
              </w:rPr>
            </w:pPr>
            <w:r w:rsidRPr="002C453B">
              <w:rPr>
                <w:rFonts w:ascii="宋体" w:eastAsia="宋体" w:hAnsi="宋体" w:cs="宋体" w:hint="eastAsia"/>
                <w:sz w:val="24"/>
                <w:szCs w:val="24"/>
              </w:rPr>
              <w:t>作时间</w:t>
            </w:r>
          </w:p>
        </w:tc>
        <w:tc>
          <w:tcPr>
            <w:tcW w:w="1066" w:type="dxa"/>
            <w:vAlign w:val="center"/>
          </w:tcPr>
          <w:p w14:paraId="061BDB73" w14:textId="0684D5B4" w:rsidR="008A08A0" w:rsidRPr="002C453B" w:rsidRDefault="00545D29" w:rsidP="00545D29">
            <w:pPr>
              <w:jc w:val="center"/>
              <w:rPr>
                <w:rFonts w:ascii="宋体" w:eastAsia="宋体" w:hAnsi="宋体" w:cs="仿宋"/>
                <w:sz w:val="24"/>
                <w:szCs w:val="24"/>
              </w:rPr>
            </w:pPr>
            <w:r w:rsidRPr="002C453B">
              <w:rPr>
                <w:rFonts w:ascii="宋体" w:eastAsia="宋体" w:hAnsi="宋体" w:cs="仿宋"/>
                <w:sz w:val="24"/>
                <w:szCs w:val="24"/>
              </w:rPr>
              <w:t>2015</w:t>
            </w:r>
            <w:r w:rsidRPr="002C453B">
              <w:rPr>
                <w:rFonts w:ascii="宋体" w:eastAsia="宋体" w:hAnsi="宋体" w:cs="仿宋" w:hint="eastAsia"/>
                <w:sz w:val="24"/>
                <w:szCs w:val="24"/>
              </w:rPr>
              <w:t>年7月</w:t>
            </w:r>
          </w:p>
        </w:tc>
      </w:tr>
      <w:tr w:rsidR="008A08A0" w:rsidRPr="002C453B" w14:paraId="50E492A3" w14:textId="77777777" w:rsidTr="002C453B">
        <w:trPr>
          <w:trHeight w:val="510"/>
          <w:jc w:val="center"/>
        </w:trPr>
        <w:tc>
          <w:tcPr>
            <w:tcW w:w="2020" w:type="dxa"/>
            <w:vAlign w:val="center"/>
          </w:tcPr>
          <w:p w14:paraId="258311DE" w14:textId="77777777" w:rsidR="008A08A0" w:rsidRPr="002C453B" w:rsidRDefault="008A08A0" w:rsidP="002F5644">
            <w:pPr>
              <w:jc w:val="left"/>
              <w:rPr>
                <w:rFonts w:ascii="宋体" w:eastAsia="宋体" w:hAnsi="宋体" w:cs="宋体"/>
                <w:sz w:val="24"/>
                <w:szCs w:val="24"/>
              </w:rPr>
            </w:pPr>
            <w:r w:rsidRPr="002C453B">
              <w:rPr>
                <w:rFonts w:ascii="宋体" w:eastAsia="宋体" w:hAnsi="宋体" w:cs="宋体" w:hint="eastAsia"/>
                <w:sz w:val="24"/>
                <w:szCs w:val="24"/>
              </w:rPr>
              <w:t>最终学历（学位）</w:t>
            </w:r>
          </w:p>
        </w:tc>
        <w:tc>
          <w:tcPr>
            <w:tcW w:w="1500" w:type="dxa"/>
            <w:vAlign w:val="center"/>
          </w:tcPr>
          <w:p w14:paraId="30514126" w14:textId="228B31B5" w:rsidR="008A08A0" w:rsidRPr="002C453B" w:rsidRDefault="00545D29" w:rsidP="002F5644">
            <w:pPr>
              <w:jc w:val="left"/>
              <w:rPr>
                <w:rFonts w:ascii="宋体" w:eastAsia="宋体" w:hAnsi="宋体" w:cs="宋体"/>
                <w:sz w:val="24"/>
                <w:szCs w:val="24"/>
              </w:rPr>
            </w:pPr>
            <w:r w:rsidRPr="002C453B">
              <w:rPr>
                <w:rFonts w:ascii="宋体" w:eastAsia="宋体" w:hAnsi="宋体" w:cs="宋体" w:hint="eastAsia"/>
                <w:sz w:val="24"/>
                <w:szCs w:val="24"/>
              </w:rPr>
              <w:t>博士研究生</w:t>
            </w:r>
          </w:p>
        </w:tc>
        <w:tc>
          <w:tcPr>
            <w:tcW w:w="795" w:type="dxa"/>
            <w:vAlign w:val="center"/>
          </w:tcPr>
          <w:p w14:paraId="383D1DEE" w14:textId="77777777" w:rsidR="008A08A0" w:rsidRPr="002C453B" w:rsidRDefault="008A08A0" w:rsidP="00545D29">
            <w:pPr>
              <w:jc w:val="center"/>
              <w:rPr>
                <w:rFonts w:ascii="宋体" w:eastAsia="宋体" w:hAnsi="宋体" w:cs="宋体"/>
                <w:sz w:val="24"/>
                <w:szCs w:val="24"/>
              </w:rPr>
            </w:pPr>
            <w:r w:rsidRPr="002C453B">
              <w:rPr>
                <w:rFonts w:ascii="宋体" w:eastAsia="宋体" w:hAnsi="宋体" w:cs="宋体" w:hint="eastAsia"/>
                <w:sz w:val="24"/>
                <w:szCs w:val="24"/>
              </w:rPr>
              <w:t>专业</w:t>
            </w:r>
          </w:p>
        </w:tc>
        <w:tc>
          <w:tcPr>
            <w:tcW w:w="1875" w:type="dxa"/>
            <w:vAlign w:val="center"/>
          </w:tcPr>
          <w:p w14:paraId="1BB2061C" w14:textId="12FF7642" w:rsidR="008A08A0" w:rsidRPr="002C453B" w:rsidRDefault="00545D29" w:rsidP="00545D29">
            <w:pPr>
              <w:rPr>
                <w:rFonts w:ascii="宋体" w:eastAsia="宋体" w:hAnsi="宋体" w:cs="宋体"/>
                <w:sz w:val="24"/>
                <w:szCs w:val="24"/>
              </w:rPr>
            </w:pPr>
            <w:r w:rsidRPr="002C453B">
              <w:rPr>
                <w:rFonts w:ascii="宋体" w:eastAsia="宋体" w:hAnsi="宋体" w:cs="宋体" w:hint="eastAsia"/>
                <w:sz w:val="24"/>
                <w:szCs w:val="24"/>
              </w:rPr>
              <w:t>水土保持</w:t>
            </w:r>
          </w:p>
        </w:tc>
        <w:tc>
          <w:tcPr>
            <w:tcW w:w="1290" w:type="dxa"/>
            <w:vAlign w:val="center"/>
          </w:tcPr>
          <w:p w14:paraId="17A12110" w14:textId="77777777" w:rsidR="008A08A0" w:rsidRPr="002C453B" w:rsidRDefault="008A08A0" w:rsidP="00545D29">
            <w:pPr>
              <w:jc w:val="center"/>
              <w:rPr>
                <w:rFonts w:ascii="宋体" w:eastAsia="宋体" w:hAnsi="宋体" w:cs="宋体"/>
                <w:sz w:val="24"/>
                <w:szCs w:val="24"/>
              </w:rPr>
            </w:pPr>
            <w:r w:rsidRPr="002C453B">
              <w:rPr>
                <w:rFonts w:ascii="宋体" w:eastAsia="宋体" w:hAnsi="宋体" w:cs="宋体" w:hint="eastAsia"/>
                <w:sz w:val="24"/>
                <w:szCs w:val="24"/>
              </w:rPr>
              <w:t>高校教龄</w:t>
            </w:r>
          </w:p>
        </w:tc>
        <w:tc>
          <w:tcPr>
            <w:tcW w:w="1066" w:type="dxa"/>
            <w:vAlign w:val="center"/>
          </w:tcPr>
          <w:p w14:paraId="1B7E21D4" w14:textId="5E902757" w:rsidR="008A08A0" w:rsidRPr="002C453B" w:rsidRDefault="00545D29" w:rsidP="00545D29">
            <w:pPr>
              <w:rPr>
                <w:rFonts w:ascii="宋体" w:eastAsia="宋体" w:hAnsi="宋体" w:cs="仿宋"/>
                <w:sz w:val="24"/>
                <w:szCs w:val="24"/>
              </w:rPr>
            </w:pPr>
            <w:r w:rsidRPr="002C453B">
              <w:rPr>
                <w:rFonts w:ascii="宋体" w:eastAsia="宋体" w:hAnsi="宋体" w:cs="仿宋" w:hint="eastAsia"/>
                <w:sz w:val="24"/>
                <w:szCs w:val="24"/>
              </w:rPr>
              <w:t>6年</w:t>
            </w:r>
          </w:p>
        </w:tc>
      </w:tr>
      <w:tr w:rsidR="009B65E0" w:rsidRPr="002C453B" w14:paraId="06032492" w14:textId="77777777" w:rsidTr="00376035">
        <w:trPr>
          <w:trHeight w:val="423"/>
          <w:jc w:val="center"/>
        </w:trPr>
        <w:tc>
          <w:tcPr>
            <w:tcW w:w="2020" w:type="dxa"/>
            <w:vAlign w:val="center"/>
          </w:tcPr>
          <w:p w14:paraId="6BDA6223" w14:textId="77777777"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职  称</w:t>
            </w:r>
          </w:p>
        </w:tc>
        <w:tc>
          <w:tcPr>
            <w:tcW w:w="1500" w:type="dxa"/>
            <w:vAlign w:val="center"/>
          </w:tcPr>
          <w:p w14:paraId="33F3BA46" w14:textId="2CD03F6F" w:rsidR="009B65E0" w:rsidRPr="002C453B" w:rsidRDefault="00545D29" w:rsidP="002F5644">
            <w:pPr>
              <w:jc w:val="left"/>
              <w:rPr>
                <w:rFonts w:ascii="宋体" w:eastAsia="宋体" w:hAnsi="宋体" w:cs="宋体"/>
                <w:sz w:val="24"/>
                <w:szCs w:val="24"/>
              </w:rPr>
            </w:pPr>
            <w:r w:rsidRPr="002C453B">
              <w:rPr>
                <w:rFonts w:ascii="宋体" w:eastAsia="宋体" w:hAnsi="宋体" w:cs="宋体" w:hint="eastAsia"/>
                <w:sz w:val="24"/>
                <w:szCs w:val="24"/>
              </w:rPr>
              <w:t>副教授</w:t>
            </w:r>
          </w:p>
        </w:tc>
        <w:tc>
          <w:tcPr>
            <w:tcW w:w="795" w:type="dxa"/>
            <w:vAlign w:val="center"/>
          </w:tcPr>
          <w:p w14:paraId="283DD617" w14:textId="7777777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职务</w:t>
            </w:r>
          </w:p>
        </w:tc>
        <w:tc>
          <w:tcPr>
            <w:tcW w:w="4231" w:type="dxa"/>
            <w:gridSpan w:val="3"/>
            <w:vAlign w:val="center"/>
          </w:tcPr>
          <w:p w14:paraId="312F7E0A" w14:textId="2E1257A8" w:rsidR="009B65E0" w:rsidRPr="002C453B" w:rsidRDefault="00545D29" w:rsidP="00545D29">
            <w:pPr>
              <w:rPr>
                <w:rFonts w:ascii="宋体" w:eastAsia="宋体" w:hAnsi="宋体" w:cs="仿宋"/>
                <w:sz w:val="24"/>
                <w:szCs w:val="24"/>
              </w:rPr>
            </w:pPr>
            <w:r w:rsidRPr="002C453B">
              <w:rPr>
                <w:rFonts w:ascii="宋体" w:eastAsia="宋体" w:hAnsi="宋体" w:cs="仿宋" w:hint="eastAsia"/>
                <w:sz w:val="24"/>
                <w:szCs w:val="24"/>
              </w:rPr>
              <w:t>无</w:t>
            </w:r>
          </w:p>
        </w:tc>
      </w:tr>
      <w:tr w:rsidR="009B65E0" w:rsidRPr="002C453B" w14:paraId="4A6DA025" w14:textId="77777777" w:rsidTr="002C453B">
        <w:trPr>
          <w:trHeight w:val="510"/>
          <w:jc w:val="center"/>
        </w:trPr>
        <w:tc>
          <w:tcPr>
            <w:tcW w:w="2020" w:type="dxa"/>
            <w:vAlign w:val="center"/>
          </w:tcPr>
          <w:p w14:paraId="23397F81" w14:textId="217CDA57"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（1</w:t>
            </w:r>
            <w:r w:rsidR="00F548F6">
              <w:rPr>
                <w:rFonts w:ascii="宋体" w:eastAsia="宋体" w:hAnsi="宋体" w:cs="宋体"/>
                <w:sz w:val="24"/>
                <w:szCs w:val="24"/>
              </w:rPr>
              <w:t>0</w:t>
            </w:r>
            <w:r w:rsidRPr="002C453B">
              <w:rPr>
                <w:rFonts w:ascii="宋体" w:eastAsia="宋体" w:hAnsi="宋体" w:cs="宋体" w:hint="eastAsia"/>
                <w:sz w:val="24"/>
                <w:szCs w:val="24"/>
              </w:rPr>
              <w:t>）姓  名</w:t>
            </w:r>
          </w:p>
        </w:tc>
        <w:tc>
          <w:tcPr>
            <w:tcW w:w="1500" w:type="dxa"/>
            <w:vAlign w:val="center"/>
          </w:tcPr>
          <w:p w14:paraId="6FDD4D5B" w14:textId="7CF0E89A" w:rsidR="009B65E0" w:rsidRPr="002C453B" w:rsidRDefault="00545D29" w:rsidP="002F5644">
            <w:pPr>
              <w:jc w:val="left"/>
              <w:rPr>
                <w:rFonts w:ascii="宋体" w:eastAsia="宋体" w:hAnsi="宋体" w:cs="宋体"/>
                <w:sz w:val="24"/>
                <w:szCs w:val="24"/>
              </w:rPr>
            </w:pPr>
            <w:r w:rsidRPr="002C453B">
              <w:rPr>
                <w:rFonts w:ascii="宋体" w:eastAsia="宋体" w:hAnsi="宋体" w:cs="宋体" w:hint="eastAsia"/>
                <w:sz w:val="24"/>
                <w:szCs w:val="24"/>
              </w:rPr>
              <w:t>张胜利</w:t>
            </w:r>
          </w:p>
        </w:tc>
        <w:tc>
          <w:tcPr>
            <w:tcW w:w="795" w:type="dxa"/>
            <w:vAlign w:val="center"/>
          </w:tcPr>
          <w:p w14:paraId="17ED7F91" w14:textId="7777777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年龄</w:t>
            </w:r>
          </w:p>
        </w:tc>
        <w:tc>
          <w:tcPr>
            <w:tcW w:w="1875" w:type="dxa"/>
            <w:vAlign w:val="center"/>
          </w:tcPr>
          <w:p w14:paraId="0D43998C" w14:textId="5E2C7435" w:rsidR="009B65E0" w:rsidRPr="002C453B" w:rsidRDefault="00545D29" w:rsidP="00545D29">
            <w:pPr>
              <w:jc w:val="center"/>
              <w:rPr>
                <w:rFonts w:ascii="宋体" w:eastAsia="宋体" w:hAnsi="宋体" w:cs="宋体"/>
                <w:sz w:val="24"/>
                <w:szCs w:val="24"/>
              </w:rPr>
            </w:pPr>
            <w:r w:rsidRPr="002C453B">
              <w:rPr>
                <w:rFonts w:ascii="宋体" w:eastAsia="宋体" w:hAnsi="宋体" w:cs="宋体" w:hint="eastAsia"/>
                <w:sz w:val="24"/>
                <w:szCs w:val="24"/>
              </w:rPr>
              <w:t>5</w:t>
            </w:r>
            <w:r w:rsidRPr="002C453B">
              <w:rPr>
                <w:rFonts w:ascii="宋体" w:eastAsia="宋体" w:hAnsi="宋体" w:cs="宋体"/>
                <w:sz w:val="24"/>
                <w:szCs w:val="24"/>
              </w:rPr>
              <w:t>6</w:t>
            </w:r>
          </w:p>
        </w:tc>
        <w:tc>
          <w:tcPr>
            <w:tcW w:w="1290" w:type="dxa"/>
            <w:vAlign w:val="center"/>
          </w:tcPr>
          <w:p w14:paraId="382F549E" w14:textId="77777777" w:rsidR="00EB42D2"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参加工</w:t>
            </w:r>
          </w:p>
          <w:p w14:paraId="7566485A" w14:textId="6F5F5AE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作时间</w:t>
            </w:r>
          </w:p>
        </w:tc>
        <w:tc>
          <w:tcPr>
            <w:tcW w:w="1066" w:type="dxa"/>
            <w:vAlign w:val="center"/>
          </w:tcPr>
          <w:p w14:paraId="6FF2A33F" w14:textId="7C2ADAAB" w:rsidR="009B65E0" w:rsidRPr="002C453B" w:rsidRDefault="00617A9D" w:rsidP="00545D29">
            <w:pPr>
              <w:jc w:val="center"/>
              <w:rPr>
                <w:rFonts w:ascii="宋体" w:eastAsia="宋体" w:hAnsi="宋体" w:cs="仿宋"/>
                <w:sz w:val="24"/>
                <w:szCs w:val="24"/>
              </w:rPr>
            </w:pPr>
            <w:r>
              <w:rPr>
                <w:rFonts w:ascii="宋体" w:eastAsia="宋体" w:hAnsi="宋体" w:cs="仿宋" w:hint="eastAsia"/>
                <w:sz w:val="24"/>
                <w:szCs w:val="24"/>
              </w:rPr>
              <w:t>1</w:t>
            </w:r>
            <w:r>
              <w:rPr>
                <w:rFonts w:ascii="宋体" w:eastAsia="宋体" w:hAnsi="宋体" w:cs="仿宋"/>
                <w:sz w:val="24"/>
                <w:szCs w:val="24"/>
              </w:rPr>
              <w:t>992</w:t>
            </w:r>
            <w:r>
              <w:rPr>
                <w:rFonts w:ascii="宋体" w:eastAsia="宋体" w:hAnsi="宋体" w:cs="仿宋" w:hint="eastAsia"/>
                <w:sz w:val="24"/>
                <w:szCs w:val="24"/>
              </w:rPr>
              <w:t>年</w:t>
            </w:r>
            <w:r w:rsidR="00841BE4">
              <w:rPr>
                <w:rFonts w:ascii="宋体" w:eastAsia="宋体" w:hAnsi="宋体" w:cs="仿宋" w:hint="eastAsia"/>
                <w:sz w:val="24"/>
                <w:szCs w:val="24"/>
              </w:rPr>
              <w:t>7月</w:t>
            </w:r>
          </w:p>
        </w:tc>
      </w:tr>
      <w:tr w:rsidR="009B65E0" w:rsidRPr="002C453B" w14:paraId="7037469D" w14:textId="77777777" w:rsidTr="002C453B">
        <w:trPr>
          <w:trHeight w:val="510"/>
          <w:jc w:val="center"/>
        </w:trPr>
        <w:tc>
          <w:tcPr>
            <w:tcW w:w="2020" w:type="dxa"/>
            <w:vAlign w:val="center"/>
          </w:tcPr>
          <w:p w14:paraId="6AA599CF" w14:textId="77777777"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最终学历（学位）</w:t>
            </w:r>
          </w:p>
        </w:tc>
        <w:tc>
          <w:tcPr>
            <w:tcW w:w="1500" w:type="dxa"/>
            <w:vAlign w:val="center"/>
          </w:tcPr>
          <w:p w14:paraId="6E0A8964" w14:textId="4BC8EE06" w:rsidR="009B65E0" w:rsidRPr="002C453B" w:rsidRDefault="00545D29" w:rsidP="002F5644">
            <w:pPr>
              <w:jc w:val="left"/>
              <w:rPr>
                <w:rFonts w:ascii="宋体" w:eastAsia="宋体" w:hAnsi="宋体" w:cs="宋体"/>
                <w:sz w:val="24"/>
                <w:szCs w:val="24"/>
              </w:rPr>
            </w:pPr>
            <w:r w:rsidRPr="002C453B">
              <w:rPr>
                <w:rFonts w:ascii="宋体" w:eastAsia="宋体" w:hAnsi="宋体" w:cs="宋体" w:hint="eastAsia"/>
                <w:sz w:val="24"/>
                <w:szCs w:val="24"/>
              </w:rPr>
              <w:t>博士研究生</w:t>
            </w:r>
          </w:p>
        </w:tc>
        <w:tc>
          <w:tcPr>
            <w:tcW w:w="795" w:type="dxa"/>
            <w:vAlign w:val="center"/>
          </w:tcPr>
          <w:p w14:paraId="2545B073" w14:textId="7777777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专业</w:t>
            </w:r>
          </w:p>
        </w:tc>
        <w:tc>
          <w:tcPr>
            <w:tcW w:w="1875" w:type="dxa"/>
            <w:vAlign w:val="center"/>
          </w:tcPr>
          <w:p w14:paraId="7D8EEDA3" w14:textId="7F2D7566" w:rsidR="009B65E0" w:rsidRPr="002C453B" w:rsidRDefault="00545D29" w:rsidP="00545D29">
            <w:pPr>
              <w:rPr>
                <w:rFonts w:ascii="宋体" w:eastAsia="宋体" w:hAnsi="宋体" w:cs="宋体"/>
                <w:sz w:val="24"/>
                <w:szCs w:val="24"/>
              </w:rPr>
            </w:pPr>
            <w:r w:rsidRPr="002C453B">
              <w:rPr>
                <w:rFonts w:ascii="宋体" w:eastAsia="宋体" w:hAnsi="宋体" w:cs="宋体" w:hint="eastAsia"/>
                <w:sz w:val="24"/>
                <w:szCs w:val="24"/>
              </w:rPr>
              <w:t>水土保持</w:t>
            </w:r>
          </w:p>
        </w:tc>
        <w:tc>
          <w:tcPr>
            <w:tcW w:w="1290" w:type="dxa"/>
            <w:vAlign w:val="center"/>
          </w:tcPr>
          <w:p w14:paraId="6F3F7974" w14:textId="7777777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高校教龄</w:t>
            </w:r>
          </w:p>
        </w:tc>
        <w:tc>
          <w:tcPr>
            <w:tcW w:w="1066" w:type="dxa"/>
            <w:vAlign w:val="center"/>
          </w:tcPr>
          <w:p w14:paraId="71233F10" w14:textId="339A3F59" w:rsidR="009B65E0" w:rsidRPr="002C453B" w:rsidRDefault="00617A9D" w:rsidP="00545D29">
            <w:pPr>
              <w:rPr>
                <w:rFonts w:ascii="宋体" w:eastAsia="宋体" w:hAnsi="宋体" w:cs="仿宋"/>
                <w:sz w:val="24"/>
                <w:szCs w:val="24"/>
              </w:rPr>
            </w:pPr>
            <w:r>
              <w:rPr>
                <w:rFonts w:ascii="宋体" w:eastAsia="宋体" w:hAnsi="宋体" w:cs="仿宋" w:hint="eastAsia"/>
                <w:sz w:val="24"/>
                <w:szCs w:val="24"/>
              </w:rPr>
              <w:t>2</w:t>
            </w:r>
            <w:r>
              <w:rPr>
                <w:rFonts w:ascii="宋体" w:eastAsia="宋体" w:hAnsi="宋体" w:cs="仿宋"/>
                <w:sz w:val="24"/>
                <w:szCs w:val="24"/>
              </w:rPr>
              <w:t>9</w:t>
            </w:r>
            <w:r>
              <w:rPr>
                <w:rFonts w:ascii="宋体" w:eastAsia="宋体" w:hAnsi="宋体" w:cs="仿宋" w:hint="eastAsia"/>
                <w:sz w:val="24"/>
                <w:szCs w:val="24"/>
              </w:rPr>
              <w:t>年</w:t>
            </w:r>
          </w:p>
        </w:tc>
      </w:tr>
      <w:tr w:rsidR="009B65E0" w:rsidRPr="002C453B" w14:paraId="7C064845" w14:textId="77777777" w:rsidTr="00376035">
        <w:trPr>
          <w:trHeight w:val="507"/>
          <w:jc w:val="center"/>
        </w:trPr>
        <w:tc>
          <w:tcPr>
            <w:tcW w:w="2020" w:type="dxa"/>
            <w:vAlign w:val="center"/>
          </w:tcPr>
          <w:p w14:paraId="139CF457" w14:textId="77777777"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职  称</w:t>
            </w:r>
          </w:p>
        </w:tc>
        <w:tc>
          <w:tcPr>
            <w:tcW w:w="1500" w:type="dxa"/>
            <w:vAlign w:val="center"/>
          </w:tcPr>
          <w:p w14:paraId="07567876" w14:textId="24379F5E" w:rsidR="009B65E0" w:rsidRPr="002C453B" w:rsidRDefault="00545D29" w:rsidP="002F5644">
            <w:pPr>
              <w:jc w:val="left"/>
              <w:rPr>
                <w:rFonts w:ascii="宋体" w:eastAsia="宋体" w:hAnsi="宋体" w:cs="宋体"/>
                <w:sz w:val="24"/>
                <w:szCs w:val="24"/>
              </w:rPr>
            </w:pPr>
            <w:r w:rsidRPr="002C453B">
              <w:rPr>
                <w:rFonts w:ascii="宋体" w:eastAsia="宋体" w:hAnsi="宋体" w:cs="宋体" w:hint="eastAsia"/>
                <w:sz w:val="24"/>
                <w:szCs w:val="24"/>
              </w:rPr>
              <w:t>副教授</w:t>
            </w:r>
          </w:p>
        </w:tc>
        <w:tc>
          <w:tcPr>
            <w:tcW w:w="795" w:type="dxa"/>
            <w:vAlign w:val="center"/>
          </w:tcPr>
          <w:p w14:paraId="1B580BF4" w14:textId="7777777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职务</w:t>
            </w:r>
          </w:p>
        </w:tc>
        <w:tc>
          <w:tcPr>
            <w:tcW w:w="4231" w:type="dxa"/>
            <w:gridSpan w:val="3"/>
            <w:vAlign w:val="center"/>
          </w:tcPr>
          <w:p w14:paraId="1BCF5540" w14:textId="526292BF" w:rsidR="009B65E0" w:rsidRPr="002C453B" w:rsidRDefault="00545D29" w:rsidP="00545D29">
            <w:pPr>
              <w:rPr>
                <w:rFonts w:ascii="宋体" w:eastAsia="宋体" w:hAnsi="宋体" w:cs="仿宋"/>
                <w:sz w:val="24"/>
                <w:szCs w:val="24"/>
              </w:rPr>
            </w:pPr>
            <w:r w:rsidRPr="002C453B">
              <w:rPr>
                <w:rFonts w:ascii="宋体" w:eastAsia="宋体" w:hAnsi="宋体" w:cs="仿宋" w:hint="eastAsia"/>
                <w:sz w:val="24"/>
                <w:szCs w:val="24"/>
              </w:rPr>
              <w:t>无</w:t>
            </w:r>
          </w:p>
        </w:tc>
      </w:tr>
      <w:tr w:rsidR="009B65E0" w:rsidRPr="002C453B" w14:paraId="13AAC85A" w14:textId="77777777" w:rsidTr="002C453B">
        <w:trPr>
          <w:trHeight w:val="510"/>
          <w:jc w:val="center"/>
        </w:trPr>
        <w:tc>
          <w:tcPr>
            <w:tcW w:w="2020" w:type="dxa"/>
            <w:vAlign w:val="center"/>
          </w:tcPr>
          <w:p w14:paraId="180F7EF9" w14:textId="64903D5E"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（1</w:t>
            </w:r>
            <w:r w:rsidR="00F548F6">
              <w:rPr>
                <w:rFonts w:ascii="宋体" w:eastAsia="宋体" w:hAnsi="宋体" w:cs="宋体"/>
                <w:sz w:val="24"/>
                <w:szCs w:val="24"/>
              </w:rPr>
              <w:t>1</w:t>
            </w:r>
            <w:r w:rsidRPr="002C453B">
              <w:rPr>
                <w:rFonts w:ascii="宋体" w:eastAsia="宋体" w:hAnsi="宋体" w:cs="宋体" w:hint="eastAsia"/>
                <w:sz w:val="24"/>
                <w:szCs w:val="24"/>
              </w:rPr>
              <w:t>）姓  名</w:t>
            </w:r>
          </w:p>
        </w:tc>
        <w:tc>
          <w:tcPr>
            <w:tcW w:w="1500" w:type="dxa"/>
            <w:vAlign w:val="center"/>
          </w:tcPr>
          <w:p w14:paraId="2586CC55" w14:textId="6051EA90" w:rsidR="009B65E0" w:rsidRPr="002C453B" w:rsidRDefault="00545D29" w:rsidP="002F5644">
            <w:pPr>
              <w:jc w:val="left"/>
              <w:rPr>
                <w:rFonts w:ascii="宋体" w:eastAsia="宋体" w:hAnsi="宋体" w:cs="宋体"/>
                <w:sz w:val="24"/>
                <w:szCs w:val="24"/>
              </w:rPr>
            </w:pPr>
            <w:r w:rsidRPr="002C453B">
              <w:rPr>
                <w:rFonts w:ascii="宋体" w:eastAsia="宋体" w:hAnsi="宋体" w:cs="宋体" w:hint="eastAsia"/>
                <w:sz w:val="24"/>
                <w:szCs w:val="24"/>
              </w:rPr>
              <w:t>高国雄</w:t>
            </w:r>
          </w:p>
        </w:tc>
        <w:tc>
          <w:tcPr>
            <w:tcW w:w="795" w:type="dxa"/>
            <w:vAlign w:val="center"/>
          </w:tcPr>
          <w:p w14:paraId="3F59A35C" w14:textId="7777777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年龄</w:t>
            </w:r>
          </w:p>
        </w:tc>
        <w:tc>
          <w:tcPr>
            <w:tcW w:w="1875" w:type="dxa"/>
            <w:vAlign w:val="center"/>
          </w:tcPr>
          <w:p w14:paraId="6CDCC906" w14:textId="4545BF75" w:rsidR="009B65E0" w:rsidRPr="002C453B" w:rsidRDefault="00545D29" w:rsidP="00545D29">
            <w:pPr>
              <w:jc w:val="center"/>
              <w:rPr>
                <w:rFonts w:ascii="宋体" w:eastAsia="宋体" w:hAnsi="宋体" w:cs="宋体"/>
                <w:sz w:val="24"/>
                <w:szCs w:val="24"/>
              </w:rPr>
            </w:pPr>
            <w:r w:rsidRPr="002C453B">
              <w:rPr>
                <w:rFonts w:ascii="宋体" w:eastAsia="宋体" w:hAnsi="宋体" w:cs="宋体" w:hint="eastAsia"/>
                <w:sz w:val="24"/>
                <w:szCs w:val="24"/>
              </w:rPr>
              <w:t>5</w:t>
            </w:r>
            <w:r w:rsidRPr="002C453B">
              <w:rPr>
                <w:rFonts w:ascii="宋体" w:eastAsia="宋体" w:hAnsi="宋体" w:cs="宋体"/>
                <w:sz w:val="24"/>
                <w:szCs w:val="24"/>
              </w:rPr>
              <w:t>2</w:t>
            </w:r>
          </w:p>
        </w:tc>
        <w:tc>
          <w:tcPr>
            <w:tcW w:w="1290" w:type="dxa"/>
            <w:vAlign w:val="center"/>
          </w:tcPr>
          <w:p w14:paraId="1BC60987" w14:textId="77777777" w:rsidR="00EB42D2"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参加工</w:t>
            </w:r>
          </w:p>
          <w:p w14:paraId="6D18EBC1" w14:textId="0ACDFF41"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作时间</w:t>
            </w:r>
          </w:p>
        </w:tc>
        <w:tc>
          <w:tcPr>
            <w:tcW w:w="1066" w:type="dxa"/>
            <w:vAlign w:val="center"/>
          </w:tcPr>
          <w:p w14:paraId="70193FA0" w14:textId="7C34EB63" w:rsidR="009B65E0" w:rsidRPr="002C453B" w:rsidRDefault="00617A9D" w:rsidP="00545D29">
            <w:pPr>
              <w:jc w:val="center"/>
              <w:rPr>
                <w:rFonts w:ascii="宋体" w:eastAsia="宋体" w:hAnsi="宋体" w:cs="仿宋"/>
                <w:sz w:val="24"/>
                <w:szCs w:val="24"/>
              </w:rPr>
            </w:pPr>
            <w:r>
              <w:rPr>
                <w:rFonts w:ascii="宋体" w:eastAsia="宋体" w:hAnsi="宋体" w:cs="仿宋" w:hint="eastAsia"/>
                <w:sz w:val="24"/>
                <w:szCs w:val="24"/>
              </w:rPr>
              <w:t>1</w:t>
            </w:r>
            <w:r>
              <w:rPr>
                <w:rFonts w:ascii="宋体" w:eastAsia="宋体" w:hAnsi="宋体" w:cs="仿宋"/>
                <w:sz w:val="24"/>
                <w:szCs w:val="24"/>
              </w:rPr>
              <w:t>990</w:t>
            </w:r>
            <w:r>
              <w:rPr>
                <w:rFonts w:ascii="宋体" w:eastAsia="宋体" w:hAnsi="宋体" w:cs="仿宋" w:hint="eastAsia"/>
                <w:sz w:val="24"/>
                <w:szCs w:val="24"/>
              </w:rPr>
              <w:t>年</w:t>
            </w:r>
            <w:r w:rsidR="00841BE4">
              <w:rPr>
                <w:rFonts w:ascii="宋体" w:eastAsia="宋体" w:hAnsi="宋体" w:cs="仿宋" w:hint="eastAsia"/>
                <w:sz w:val="24"/>
                <w:szCs w:val="24"/>
              </w:rPr>
              <w:t>7月</w:t>
            </w:r>
          </w:p>
        </w:tc>
      </w:tr>
      <w:tr w:rsidR="009B65E0" w:rsidRPr="002C453B" w14:paraId="3130DEFC" w14:textId="77777777" w:rsidTr="002C453B">
        <w:trPr>
          <w:trHeight w:val="510"/>
          <w:jc w:val="center"/>
        </w:trPr>
        <w:tc>
          <w:tcPr>
            <w:tcW w:w="2020" w:type="dxa"/>
            <w:vAlign w:val="center"/>
          </w:tcPr>
          <w:p w14:paraId="19D4D57A" w14:textId="77777777"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最终学历（学位）</w:t>
            </w:r>
          </w:p>
        </w:tc>
        <w:tc>
          <w:tcPr>
            <w:tcW w:w="1500" w:type="dxa"/>
            <w:vAlign w:val="center"/>
          </w:tcPr>
          <w:p w14:paraId="150E6651" w14:textId="7F033392" w:rsidR="009B65E0" w:rsidRPr="002C453B" w:rsidRDefault="00545D29" w:rsidP="002F5644">
            <w:pPr>
              <w:jc w:val="left"/>
              <w:rPr>
                <w:rFonts w:ascii="宋体" w:eastAsia="宋体" w:hAnsi="宋体" w:cs="宋体"/>
                <w:sz w:val="24"/>
                <w:szCs w:val="24"/>
              </w:rPr>
            </w:pPr>
            <w:r w:rsidRPr="002C453B">
              <w:rPr>
                <w:rFonts w:ascii="宋体" w:eastAsia="宋体" w:hAnsi="宋体" w:cs="宋体" w:hint="eastAsia"/>
                <w:sz w:val="24"/>
                <w:szCs w:val="24"/>
              </w:rPr>
              <w:t>博士研究生</w:t>
            </w:r>
          </w:p>
        </w:tc>
        <w:tc>
          <w:tcPr>
            <w:tcW w:w="795" w:type="dxa"/>
            <w:vAlign w:val="center"/>
          </w:tcPr>
          <w:p w14:paraId="6477DF5B" w14:textId="7777777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专业</w:t>
            </w:r>
          </w:p>
        </w:tc>
        <w:tc>
          <w:tcPr>
            <w:tcW w:w="1875" w:type="dxa"/>
            <w:vAlign w:val="center"/>
          </w:tcPr>
          <w:p w14:paraId="55E6007C" w14:textId="77777777" w:rsidR="00A241AF" w:rsidRDefault="00545D29" w:rsidP="00545D29">
            <w:pPr>
              <w:rPr>
                <w:rFonts w:ascii="宋体" w:eastAsia="宋体" w:hAnsi="宋体" w:cs="宋体"/>
                <w:sz w:val="24"/>
                <w:szCs w:val="24"/>
              </w:rPr>
            </w:pPr>
            <w:r w:rsidRPr="002C453B">
              <w:rPr>
                <w:rFonts w:ascii="宋体" w:eastAsia="宋体" w:hAnsi="宋体" w:cs="宋体" w:hint="eastAsia"/>
                <w:sz w:val="24"/>
                <w:szCs w:val="24"/>
              </w:rPr>
              <w:t>水土保持与</w:t>
            </w:r>
          </w:p>
          <w:p w14:paraId="65C08D28" w14:textId="43CE2173" w:rsidR="009B65E0" w:rsidRPr="002C453B" w:rsidRDefault="00545D29" w:rsidP="00545D29">
            <w:pPr>
              <w:rPr>
                <w:rFonts w:ascii="宋体" w:eastAsia="宋体" w:hAnsi="宋体" w:cs="宋体"/>
                <w:sz w:val="24"/>
                <w:szCs w:val="24"/>
              </w:rPr>
            </w:pPr>
            <w:r w:rsidRPr="002C453B">
              <w:rPr>
                <w:rFonts w:ascii="宋体" w:eastAsia="宋体" w:hAnsi="宋体" w:cs="宋体" w:hint="eastAsia"/>
                <w:sz w:val="24"/>
                <w:szCs w:val="24"/>
              </w:rPr>
              <w:t>荒漠化防治</w:t>
            </w:r>
          </w:p>
        </w:tc>
        <w:tc>
          <w:tcPr>
            <w:tcW w:w="1290" w:type="dxa"/>
            <w:vAlign w:val="center"/>
          </w:tcPr>
          <w:p w14:paraId="26F43556" w14:textId="7777777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高校教龄</w:t>
            </w:r>
          </w:p>
        </w:tc>
        <w:tc>
          <w:tcPr>
            <w:tcW w:w="1066" w:type="dxa"/>
            <w:vAlign w:val="center"/>
          </w:tcPr>
          <w:p w14:paraId="01AEFD1C" w14:textId="3226EB24" w:rsidR="009B65E0" w:rsidRPr="002C453B" w:rsidRDefault="00617A9D" w:rsidP="00545D29">
            <w:pPr>
              <w:rPr>
                <w:rFonts w:ascii="宋体" w:eastAsia="宋体" w:hAnsi="宋体" w:cs="仿宋"/>
                <w:sz w:val="24"/>
                <w:szCs w:val="24"/>
              </w:rPr>
            </w:pPr>
            <w:r>
              <w:rPr>
                <w:rFonts w:ascii="宋体" w:eastAsia="宋体" w:hAnsi="宋体" w:cs="仿宋"/>
                <w:sz w:val="24"/>
                <w:szCs w:val="24"/>
              </w:rPr>
              <w:t>31</w:t>
            </w:r>
            <w:r>
              <w:rPr>
                <w:rFonts w:ascii="宋体" w:eastAsia="宋体" w:hAnsi="宋体" w:cs="仿宋" w:hint="eastAsia"/>
                <w:sz w:val="24"/>
                <w:szCs w:val="24"/>
              </w:rPr>
              <w:t>年</w:t>
            </w:r>
          </w:p>
        </w:tc>
      </w:tr>
      <w:tr w:rsidR="009B65E0" w:rsidRPr="002C453B" w14:paraId="75BA5489" w14:textId="77777777" w:rsidTr="002C453B">
        <w:trPr>
          <w:trHeight w:val="510"/>
          <w:jc w:val="center"/>
        </w:trPr>
        <w:tc>
          <w:tcPr>
            <w:tcW w:w="2020" w:type="dxa"/>
            <w:vAlign w:val="center"/>
          </w:tcPr>
          <w:p w14:paraId="3AE72BC9" w14:textId="77777777"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职  称</w:t>
            </w:r>
          </w:p>
        </w:tc>
        <w:tc>
          <w:tcPr>
            <w:tcW w:w="1500" w:type="dxa"/>
            <w:vAlign w:val="center"/>
          </w:tcPr>
          <w:p w14:paraId="51879E60" w14:textId="31AB2862" w:rsidR="009B65E0" w:rsidRPr="002C453B" w:rsidRDefault="00545D29" w:rsidP="002F5644">
            <w:pPr>
              <w:jc w:val="left"/>
              <w:rPr>
                <w:rFonts w:ascii="宋体" w:eastAsia="宋体" w:hAnsi="宋体" w:cs="宋体"/>
                <w:sz w:val="24"/>
                <w:szCs w:val="24"/>
              </w:rPr>
            </w:pPr>
            <w:r w:rsidRPr="002C453B">
              <w:rPr>
                <w:rFonts w:ascii="宋体" w:eastAsia="宋体" w:hAnsi="宋体" w:cs="宋体" w:hint="eastAsia"/>
                <w:sz w:val="24"/>
                <w:szCs w:val="24"/>
              </w:rPr>
              <w:t>副教授</w:t>
            </w:r>
          </w:p>
        </w:tc>
        <w:tc>
          <w:tcPr>
            <w:tcW w:w="795" w:type="dxa"/>
            <w:vAlign w:val="center"/>
          </w:tcPr>
          <w:p w14:paraId="5AD3B957" w14:textId="7777777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职务</w:t>
            </w:r>
          </w:p>
        </w:tc>
        <w:tc>
          <w:tcPr>
            <w:tcW w:w="4231" w:type="dxa"/>
            <w:gridSpan w:val="3"/>
            <w:vAlign w:val="center"/>
          </w:tcPr>
          <w:p w14:paraId="077A311A" w14:textId="17597BDD" w:rsidR="009B65E0" w:rsidRPr="002C453B" w:rsidRDefault="00545D29" w:rsidP="00545D29">
            <w:pPr>
              <w:rPr>
                <w:rFonts w:ascii="宋体" w:eastAsia="宋体" w:hAnsi="宋体" w:cs="仿宋"/>
                <w:sz w:val="24"/>
                <w:szCs w:val="24"/>
              </w:rPr>
            </w:pPr>
            <w:r w:rsidRPr="002C453B">
              <w:rPr>
                <w:rFonts w:ascii="宋体" w:eastAsia="宋体" w:hAnsi="宋体" w:cs="仿宋" w:hint="eastAsia"/>
                <w:sz w:val="24"/>
                <w:szCs w:val="24"/>
              </w:rPr>
              <w:t>无</w:t>
            </w:r>
          </w:p>
        </w:tc>
      </w:tr>
      <w:tr w:rsidR="009B65E0" w:rsidRPr="002C453B" w14:paraId="54462D6B" w14:textId="77777777" w:rsidTr="002C453B">
        <w:trPr>
          <w:trHeight w:val="510"/>
          <w:jc w:val="center"/>
        </w:trPr>
        <w:tc>
          <w:tcPr>
            <w:tcW w:w="2020" w:type="dxa"/>
            <w:vAlign w:val="center"/>
          </w:tcPr>
          <w:p w14:paraId="0849FE6A" w14:textId="340D12BE"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w:t>
            </w:r>
            <w:r w:rsidR="00F548F6">
              <w:rPr>
                <w:rFonts w:ascii="宋体" w:eastAsia="宋体" w:hAnsi="宋体" w:cs="宋体"/>
                <w:sz w:val="24"/>
                <w:szCs w:val="24"/>
              </w:rPr>
              <w:t>12</w:t>
            </w:r>
            <w:r w:rsidRPr="002C453B">
              <w:rPr>
                <w:rFonts w:ascii="宋体" w:eastAsia="宋体" w:hAnsi="宋体" w:cs="宋体" w:hint="eastAsia"/>
                <w:sz w:val="24"/>
                <w:szCs w:val="24"/>
              </w:rPr>
              <w:t>）姓  名</w:t>
            </w:r>
          </w:p>
        </w:tc>
        <w:tc>
          <w:tcPr>
            <w:tcW w:w="1500" w:type="dxa"/>
            <w:vAlign w:val="center"/>
          </w:tcPr>
          <w:p w14:paraId="19B1D8B0" w14:textId="30955B22" w:rsidR="009B65E0" w:rsidRPr="002C453B" w:rsidRDefault="00545D29" w:rsidP="002F5644">
            <w:pPr>
              <w:jc w:val="left"/>
              <w:rPr>
                <w:rFonts w:ascii="宋体" w:eastAsia="宋体" w:hAnsi="宋体" w:cs="宋体"/>
                <w:sz w:val="24"/>
                <w:szCs w:val="24"/>
              </w:rPr>
            </w:pPr>
            <w:r w:rsidRPr="002C453B">
              <w:rPr>
                <w:rFonts w:ascii="宋体" w:eastAsia="宋体" w:hAnsi="宋体" w:cs="宋体" w:hint="eastAsia"/>
                <w:sz w:val="24"/>
                <w:szCs w:val="24"/>
              </w:rPr>
              <w:t>薛智德</w:t>
            </w:r>
          </w:p>
        </w:tc>
        <w:tc>
          <w:tcPr>
            <w:tcW w:w="795" w:type="dxa"/>
            <w:vAlign w:val="center"/>
          </w:tcPr>
          <w:p w14:paraId="56D2A9E8" w14:textId="7777777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年龄</w:t>
            </w:r>
          </w:p>
        </w:tc>
        <w:tc>
          <w:tcPr>
            <w:tcW w:w="1875" w:type="dxa"/>
            <w:vAlign w:val="center"/>
          </w:tcPr>
          <w:p w14:paraId="6ACD1E8B" w14:textId="69C49D4A" w:rsidR="009B65E0" w:rsidRPr="002C453B" w:rsidRDefault="00545D29" w:rsidP="00545D29">
            <w:pPr>
              <w:jc w:val="center"/>
              <w:rPr>
                <w:rFonts w:ascii="宋体" w:eastAsia="宋体" w:hAnsi="宋体" w:cs="宋体"/>
                <w:sz w:val="24"/>
                <w:szCs w:val="24"/>
              </w:rPr>
            </w:pPr>
            <w:r w:rsidRPr="002C453B">
              <w:rPr>
                <w:rFonts w:ascii="宋体" w:eastAsia="宋体" w:hAnsi="宋体" w:cs="宋体" w:hint="eastAsia"/>
                <w:sz w:val="24"/>
                <w:szCs w:val="24"/>
              </w:rPr>
              <w:t>5</w:t>
            </w:r>
            <w:r w:rsidRPr="002C453B">
              <w:rPr>
                <w:rFonts w:ascii="宋体" w:eastAsia="宋体" w:hAnsi="宋体" w:cs="宋体"/>
                <w:sz w:val="24"/>
                <w:szCs w:val="24"/>
              </w:rPr>
              <w:t>8</w:t>
            </w:r>
          </w:p>
        </w:tc>
        <w:tc>
          <w:tcPr>
            <w:tcW w:w="1290" w:type="dxa"/>
            <w:vAlign w:val="center"/>
          </w:tcPr>
          <w:p w14:paraId="148FFB5A" w14:textId="77777777" w:rsidR="00EB42D2"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参加工</w:t>
            </w:r>
          </w:p>
          <w:p w14:paraId="5A199E99" w14:textId="17683A44"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作时间</w:t>
            </w:r>
          </w:p>
        </w:tc>
        <w:tc>
          <w:tcPr>
            <w:tcW w:w="1066" w:type="dxa"/>
            <w:vAlign w:val="center"/>
          </w:tcPr>
          <w:p w14:paraId="23E64733" w14:textId="7C819138" w:rsidR="009B65E0" w:rsidRPr="002C453B" w:rsidRDefault="00617A9D" w:rsidP="00545D29">
            <w:pPr>
              <w:jc w:val="center"/>
              <w:rPr>
                <w:rFonts w:ascii="宋体" w:eastAsia="宋体" w:hAnsi="宋体" w:cs="仿宋"/>
                <w:sz w:val="24"/>
                <w:szCs w:val="24"/>
              </w:rPr>
            </w:pPr>
            <w:r>
              <w:rPr>
                <w:rFonts w:ascii="宋体" w:eastAsia="宋体" w:hAnsi="宋体" w:cs="仿宋" w:hint="eastAsia"/>
                <w:sz w:val="24"/>
                <w:szCs w:val="24"/>
              </w:rPr>
              <w:t>1</w:t>
            </w:r>
            <w:r>
              <w:rPr>
                <w:rFonts w:ascii="宋体" w:eastAsia="宋体" w:hAnsi="宋体" w:cs="仿宋"/>
                <w:sz w:val="24"/>
                <w:szCs w:val="24"/>
              </w:rPr>
              <w:t>984</w:t>
            </w:r>
            <w:r>
              <w:rPr>
                <w:rFonts w:ascii="宋体" w:eastAsia="宋体" w:hAnsi="宋体" w:cs="仿宋" w:hint="eastAsia"/>
                <w:sz w:val="24"/>
                <w:szCs w:val="24"/>
              </w:rPr>
              <w:t>年</w:t>
            </w:r>
          </w:p>
        </w:tc>
      </w:tr>
      <w:tr w:rsidR="009B65E0" w:rsidRPr="002C453B" w14:paraId="300E1395" w14:textId="77777777" w:rsidTr="002C453B">
        <w:trPr>
          <w:trHeight w:val="510"/>
          <w:jc w:val="center"/>
        </w:trPr>
        <w:tc>
          <w:tcPr>
            <w:tcW w:w="2020" w:type="dxa"/>
            <w:tcBorders>
              <w:bottom w:val="single" w:sz="4" w:space="0" w:color="auto"/>
            </w:tcBorders>
            <w:vAlign w:val="center"/>
          </w:tcPr>
          <w:p w14:paraId="23493D10" w14:textId="77777777"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最终学历（学位）</w:t>
            </w:r>
          </w:p>
        </w:tc>
        <w:tc>
          <w:tcPr>
            <w:tcW w:w="1500" w:type="dxa"/>
            <w:tcBorders>
              <w:bottom w:val="single" w:sz="4" w:space="0" w:color="auto"/>
            </w:tcBorders>
            <w:vAlign w:val="center"/>
          </w:tcPr>
          <w:p w14:paraId="4BB84476" w14:textId="7E3B6BDE" w:rsidR="009B65E0" w:rsidRPr="002C453B" w:rsidRDefault="00545D29" w:rsidP="002F5644">
            <w:pPr>
              <w:jc w:val="left"/>
              <w:rPr>
                <w:rFonts w:ascii="宋体" w:eastAsia="宋体" w:hAnsi="宋体" w:cs="宋体"/>
                <w:sz w:val="24"/>
                <w:szCs w:val="24"/>
              </w:rPr>
            </w:pPr>
            <w:r w:rsidRPr="002C453B">
              <w:rPr>
                <w:rFonts w:ascii="宋体" w:eastAsia="宋体" w:hAnsi="宋体" w:cs="宋体" w:hint="eastAsia"/>
                <w:sz w:val="24"/>
                <w:szCs w:val="24"/>
              </w:rPr>
              <w:t>博士研究生</w:t>
            </w:r>
          </w:p>
        </w:tc>
        <w:tc>
          <w:tcPr>
            <w:tcW w:w="795" w:type="dxa"/>
            <w:tcBorders>
              <w:bottom w:val="single" w:sz="4" w:space="0" w:color="auto"/>
            </w:tcBorders>
            <w:vAlign w:val="center"/>
          </w:tcPr>
          <w:p w14:paraId="77273ECD" w14:textId="7777777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专业</w:t>
            </w:r>
          </w:p>
        </w:tc>
        <w:tc>
          <w:tcPr>
            <w:tcW w:w="1875" w:type="dxa"/>
            <w:tcBorders>
              <w:bottom w:val="single" w:sz="4" w:space="0" w:color="auto"/>
            </w:tcBorders>
            <w:vAlign w:val="center"/>
          </w:tcPr>
          <w:p w14:paraId="1D441B37" w14:textId="77777777" w:rsidR="00E40B40" w:rsidRDefault="00545D29" w:rsidP="00EB42D2">
            <w:pPr>
              <w:jc w:val="left"/>
              <w:rPr>
                <w:rFonts w:ascii="宋体" w:eastAsia="宋体" w:hAnsi="宋体" w:cs="宋体"/>
                <w:sz w:val="24"/>
                <w:szCs w:val="24"/>
              </w:rPr>
            </w:pPr>
            <w:r w:rsidRPr="002C453B">
              <w:rPr>
                <w:rFonts w:ascii="宋体" w:eastAsia="宋体" w:hAnsi="宋体" w:cs="宋体" w:hint="eastAsia"/>
                <w:sz w:val="24"/>
                <w:szCs w:val="24"/>
              </w:rPr>
              <w:t>水土保持与</w:t>
            </w:r>
          </w:p>
          <w:p w14:paraId="37A139CE" w14:textId="0882CECC" w:rsidR="009B65E0" w:rsidRPr="002C453B" w:rsidRDefault="00545D29" w:rsidP="00EB42D2">
            <w:pPr>
              <w:jc w:val="left"/>
              <w:rPr>
                <w:rFonts w:ascii="宋体" w:eastAsia="宋体" w:hAnsi="宋体" w:cs="宋体"/>
                <w:sz w:val="24"/>
                <w:szCs w:val="24"/>
              </w:rPr>
            </w:pPr>
            <w:r w:rsidRPr="002C453B">
              <w:rPr>
                <w:rFonts w:ascii="宋体" w:eastAsia="宋体" w:hAnsi="宋体" w:cs="宋体" w:hint="eastAsia"/>
                <w:sz w:val="24"/>
                <w:szCs w:val="24"/>
              </w:rPr>
              <w:t>荒漠化防治</w:t>
            </w:r>
          </w:p>
        </w:tc>
        <w:tc>
          <w:tcPr>
            <w:tcW w:w="1290" w:type="dxa"/>
            <w:tcBorders>
              <w:bottom w:val="single" w:sz="4" w:space="0" w:color="auto"/>
            </w:tcBorders>
            <w:vAlign w:val="center"/>
          </w:tcPr>
          <w:p w14:paraId="3F336D13" w14:textId="7777777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高校教龄</w:t>
            </w:r>
          </w:p>
        </w:tc>
        <w:tc>
          <w:tcPr>
            <w:tcW w:w="1066" w:type="dxa"/>
            <w:tcBorders>
              <w:bottom w:val="single" w:sz="4" w:space="0" w:color="auto"/>
            </w:tcBorders>
            <w:vAlign w:val="center"/>
          </w:tcPr>
          <w:p w14:paraId="32EC588E" w14:textId="734C7420" w:rsidR="009B65E0" w:rsidRPr="002C453B" w:rsidRDefault="00617A9D" w:rsidP="00545D29">
            <w:pPr>
              <w:rPr>
                <w:rFonts w:ascii="宋体" w:eastAsia="宋体" w:hAnsi="宋体" w:cs="仿宋"/>
                <w:sz w:val="24"/>
                <w:szCs w:val="24"/>
              </w:rPr>
            </w:pPr>
            <w:r>
              <w:rPr>
                <w:rFonts w:ascii="宋体" w:eastAsia="宋体" w:hAnsi="宋体" w:cs="仿宋"/>
                <w:sz w:val="24"/>
                <w:szCs w:val="24"/>
              </w:rPr>
              <w:t>37</w:t>
            </w:r>
          </w:p>
        </w:tc>
      </w:tr>
      <w:tr w:rsidR="009B65E0" w:rsidRPr="002C453B" w14:paraId="1B08E7F5" w14:textId="77777777" w:rsidTr="002C453B">
        <w:trPr>
          <w:trHeight w:val="510"/>
          <w:jc w:val="center"/>
        </w:trPr>
        <w:tc>
          <w:tcPr>
            <w:tcW w:w="2020" w:type="dxa"/>
            <w:vAlign w:val="center"/>
          </w:tcPr>
          <w:p w14:paraId="2712065C" w14:textId="77777777"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职  称</w:t>
            </w:r>
          </w:p>
        </w:tc>
        <w:tc>
          <w:tcPr>
            <w:tcW w:w="1500" w:type="dxa"/>
            <w:vAlign w:val="center"/>
          </w:tcPr>
          <w:p w14:paraId="798AB8FB" w14:textId="76CAF91D" w:rsidR="009B65E0" w:rsidRPr="002C453B" w:rsidRDefault="00545D29" w:rsidP="002F5644">
            <w:pPr>
              <w:jc w:val="left"/>
              <w:rPr>
                <w:rFonts w:ascii="宋体" w:eastAsia="宋体" w:hAnsi="宋体" w:cs="宋体"/>
                <w:sz w:val="24"/>
                <w:szCs w:val="24"/>
              </w:rPr>
            </w:pPr>
            <w:r w:rsidRPr="002C453B">
              <w:rPr>
                <w:rFonts w:ascii="宋体" w:eastAsia="宋体" w:hAnsi="宋体" w:cs="宋体" w:hint="eastAsia"/>
                <w:sz w:val="24"/>
                <w:szCs w:val="24"/>
              </w:rPr>
              <w:t>副教授</w:t>
            </w:r>
          </w:p>
        </w:tc>
        <w:tc>
          <w:tcPr>
            <w:tcW w:w="795" w:type="dxa"/>
            <w:vAlign w:val="center"/>
          </w:tcPr>
          <w:p w14:paraId="59E772E9" w14:textId="7777777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职务</w:t>
            </w:r>
          </w:p>
        </w:tc>
        <w:tc>
          <w:tcPr>
            <w:tcW w:w="4231" w:type="dxa"/>
            <w:gridSpan w:val="3"/>
            <w:vAlign w:val="center"/>
          </w:tcPr>
          <w:p w14:paraId="1F304D0E" w14:textId="1F0ADC79" w:rsidR="009B65E0" w:rsidRPr="002C453B" w:rsidRDefault="00545D29" w:rsidP="00545D29">
            <w:pPr>
              <w:rPr>
                <w:rFonts w:ascii="宋体" w:eastAsia="宋体" w:hAnsi="宋体" w:cs="仿宋"/>
                <w:sz w:val="24"/>
                <w:szCs w:val="24"/>
              </w:rPr>
            </w:pPr>
            <w:r w:rsidRPr="002C453B">
              <w:rPr>
                <w:rFonts w:ascii="宋体" w:eastAsia="宋体" w:hAnsi="宋体" w:cs="仿宋" w:hint="eastAsia"/>
                <w:sz w:val="24"/>
                <w:szCs w:val="24"/>
              </w:rPr>
              <w:t>无</w:t>
            </w:r>
          </w:p>
        </w:tc>
      </w:tr>
      <w:tr w:rsidR="009B65E0" w:rsidRPr="002C453B" w14:paraId="7F6AEE39" w14:textId="77777777" w:rsidTr="002C453B">
        <w:trPr>
          <w:trHeight w:val="510"/>
          <w:jc w:val="center"/>
        </w:trPr>
        <w:tc>
          <w:tcPr>
            <w:tcW w:w="2020" w:type="dxa"/>
            <w:vAlign w:val="center"/>
          </w:tcPr>
          <w:p w14:paraId="0B0CCF1A" w14:textId="6F7AD183" w:rsidR="009B65E0" w:rsidRPr="002C453B" w:rsidRDefault="009B65E0" w:rsidP="002F5644">
            <w:pPr>
              <w:jc w:val="left"/>
              <w:rPr>
                <w:rFonts w:ascii="宋体" w:eastAsia="宋体" w:hAnsi="宋体" w:cs="宋体"/>
                <w:sz w:val="24"/>
                <w:szCs w:val="24"/>
              </w:rPr>
            </w:pPr>
            <w:bookmarkStart w:id="1" w:name="_Hlk87185465"/>
            <w:r w:rsidRPr="002C453B">
              <w:rPr>
                <w:rFonts w:ascii="宋体" w:eastAsia="宋体" w:hAnsi="宋体" w:cs="宋体" w:hint="eastAsia"/>
                <w:sz w:val="24"/>
                <w:szCs w:val="24"/>
              </w:rPr>
              <w:t>（</w:t>
            </w:r>
            <w:r w:rsidR="00F548F6">
              <w:rPr>
                <w:rFonts w:ascii="宋体" w:eastAsia="宋体" w:hAnsi="宋体" w:cs="宋体"/>
                <w:sz w:val="24"/>
                <w:szCs w:val="24"/>
              </w:rPr>
              <w:t>13</w:t>
            </w:r>
            <w:r w:rsidRPr="002C453B">
              <w:rPr>
                <w:rFonts w:ascii="宋体" w:eastAsia="宋体" w:hAnsi="宋体" w:cs="宋体" w:hint="eastAsia"/>
                <w:sz w:val="24"/>
                <w:szCs w:val="24"/>
              </w:rPr>
              <w:t>）姓  名</w:t>
            </w:r>
          </w:p>
        </w:tc>
        <w:tc>
          <w:tcPr>
            <w:tcW w:w="1500" w:type="dxa"/>
            <w:vAlign w:val="center"/>
          </w:tcPr>
          <w:p w14:paraId="0571D358" w14:textId="3CE70605" w:rsidR="009B65E0" w:rsidRPr="002C453B" w:rsidRDefault="009739EE" w:rsidP="002F5644">
            <w:pPr>
              <w:jc w:val="left"/>
              <w:rPr>
                <w:rFonts w:ascii="宋体" w:eastAsia="宋体" w:hAnsi="宋体" w:cs="宋体"/>
                <w:sz w:val="24"/>
                <w:szCs w:val="24"/>
              </w:rPr>
            </w:pPr>
            <w:r>
              <w:rPr>
                <w:rFonts w:ascii="宋体" w:eastAsia="宋体" w:hAnsi="宋体" w:cs="宋体" w:hint="eastAsia"/>
                <w:sz w:val="24"/>
                <w:szCs w:val="24"/>
              </w:rPr>
              <w:t xml:space="preserve">王 </w:t>
            </w:r>
            <w:proofErr w:type="gramStart"/>
            <w:r>
              <w:rPr>
                <w:rFonts w:ascii="宋体" w:eastAsia="宋体" w:hAnsi="宋体" w:cs="宋体" w:hint="eastAsia"/>
                <w:sz w:val="24"/>
                <w:szCs w:val="24"/>
              </w:rPr>
              <w:t>浩</w:t>
            </w:r>
            <w:proofErr w:type="gramEnd"/>
          </w:p>
        </w:tc>
        <w:tc>
          <w:tcPr>
            <w:tcW w:w="795" w:type="dxa"/>
            <w:vAlign w:val="center"/>
          </w:tcPr>
          <w:p w14:paraId="7AC5819A" w14:textId="7777777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年龄</w:t>
            </w:r>
          </w:p>
        </w:tc>
        <w:tc>
          <w:tcPr>
            <w:tcW w:w="1875" w:type="dxa"/>
            <w:vAlign w:val="center"/>
          </w:tcPr>
          <w:p w14:paraId="0609D85A" w14:textId="41F8265A" w:rsidR="009B65E0" w:rsidRPr="002C453B" w:rsidRDefault="009739EE" w:rsidP="00545D29">
            <w:pPr>
              <w:jc w:val="center"/>
              <w:rPr>
                <w:rFonts w:ascii="宋体" w:eastAsia="宋体" w:hAnsi="宋体" w:cs="宋体"/>
                <w:sz w:val="24"/>
                <w:szCs w:val="24"/>
              </w:rPr>
            </w:pPr>
            <w:r>
              <w:rPr>
                <w:rFonts w:ascii="宋体" w:eastAsia="宋体" w:hAnsi="宋体" w:cs="宋体"/>
                <w:sz w:val="24"/>
                <w:szCs w:val="24"/>
              </w:rPr>
              <w:t>33</w:t>
            </w:r>
          </w:p>
        </w:tc>
        <w:tc>
          <w:tcPr>
            <w:tcW w:w="1290" w:type="dxa"/>
            <w:vAlign w:val="center"/>
          </w:tcPr>
          <w:p w14:paraId="0EE95773" w14:textId="77777777" w:rsidR="00EB42D2"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参加工</w:t>
            </w:r>
          </w:p>
          <w:p w14:paraId="42BD9B49" w14:textId="72AA6B75"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作时间</w:t>
            </w:r>
          </w:p>
        </w:tc>
        <w:tc>
          <w:tcPr>
            <w:tcW w:w="1066" w:type="dxa"/>
            <w:vAlign w:val="center"/>
          </w:tcPr>
          <w:p w14:paraId="7EFB07E6" w14:textId="258B952C" w:rsidR="009B65E0" w:rsidRPr="002C453B" w:rsidRDefault="00404AF4" w:rsidP="00545D29">
            <w:pPr>
              <w:jc w:val="center"/>
              <w:rPr>
                <w:rFonts w:ascii="宋体" w:eastAsia="宋体" w:hAnsi="宋体" w:cs="仿宋"/>
                <w:sz w:val="24"/>
                <w:szCs w:val="24"/>
              </w:rPr>
            </w:pPr>
            <w:r>
              <w:rPr>
                <w:rFonts w:ascii="宋体" w:eastAsia="宋体" w:hAnsi="宋体" w:cs="仿宋"/>
                <w:sz w:val="24"/>
                <w:szCs w:val="24"/>
              </w:rPr>
              <w:t>2019</w:t>
            </w:r>
            <w:r w:rsidR="00545D29" w:rsidRPr="002C453B">
              <w:rPr>
                <w:rFonts w:ascii="宋体" w:eastAsia="宋体" w:hAnsi="宋体" w:cs="仿宋"/>
                <w:sz w:val="24"/>
                <w:szCs w:val="24"/>
              </w:rPr>
              <w:t xml:space="preserve">年 </w:t>
            </w:r>
            <w:r>
              <w:rPr>
                <w:rFonts w:ascii="宋体" w:eastAsia="宋体" w:hAnsi="宋体" w:cs="仿宋"/>
                <w:sz w:val="24"/>
                <w:szCs w:val="24"/>
              </w:rPr>
              <w:t>7</w:t>
            </w:r>
            <w:r w:rsidR="00545D29" w:rsidRPr="002C453B">
              <w:rPr>
                <w:rFonts w:ascii="宋体" w:eastAsia="宋体" w:hAnsi="宋体" w:cs="仿宋"/>
                <w:sz w:val="24"/>
                <w:szCs w:val="24"/>
              </w:rPr>
              <w:t>月</w:t>
            </w:r>
          </w:p>
        </w:tc>
      </w:tr>
      <w:tr w:rsidR="009B65E0" w:rsidRPr="002C453B" w14:paraId="334AF331" w14:textId="77777777" w:rsidTr="002C453B">
        <w:trPr>
          <w:trHeight w:val="510"/>
          <w:jc w:val="center"/>
        </w:trPr>
        <w:tc>
          <w:tcPr>
            <w:tcW w:w="2020" w:type="dxa"/>
            <w:vAlign w:val="center"/>
          </w:tcPr>
          <w:p w14:paraId="444201A9" w14:textId="77777777"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最终学历（学位）</w:t>
            </w:r>
          </w:p>
        </w:tc>
        <w:tc>
          <w:tcPr>
            <w:tcW w:w="1500" w:type="dxa"/>
            <w:vAlign w:val="center"/>
          </w:tcPr>
          <w:p w14:paraId="33467B19" w14:textId="395109D4" w:rsidR="009B65E0" w:rsidRPr="002C453B" w:rsidRDefault="009739EE" w:rsidP="002F5644">
            <w:pPr>
              <w:jc w:val="left"/>
              <w:rPr>
                <w:rFonts w:ascii="宋体" w:eastAsia="宋体" w:hAnsi="宋体" w:cs="宋体"/>
                <w:sz w:val="24"/>
                <w:szCs w:val="24"/>
              </w:rPr>
            </w:pPr>
            <w:r w:rsidRPr="002C453B">
              <w:rPr>
                <w:rFonts w:ascii="宋体" w:eastAsia="宋体" w:hAnsi="宋体" w:cs="宋体" w:hint="eastAsia"/>
                <w:sz w:val="24"/>
                <w:szCs w:val="24"/>
              </w:rPr>
              <w:t>博士研究生</w:t>
            </w:r>
          </w:p>
        </w:tc>
        <w:tc>
          <w:tcPr>
            <w:tcW w:w="795" w:type="dxa"/>
            <w:vAlign w:val="center"/>
          </w:tcPr>
          <w:p w14:paraId="31ED4B98" w14:textId="7777777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专业</w:t>
            </w:r>
          </w:p>
        </w:tc>
        <w:tc>
          <w:tcPr>
            <w:tcW w:w="1875" w:type="dxa"/>
            <w:vAlign w:val="center"/>
          </w:tcPr>
          <w:p w14:paraId="7779D411" w14:textId="214AC634" w:rsidR="009B65E0" w:rsidRPr="002C453B" w:rsidRDefault="009739EE" w:rsidP="00EB42D2">
            <w:pPr>
              <w:jc w:val="left"/>
              <w:rPr>
                <w:rFonts w:ascii="宋体" w:eastAsia="宋体" w:hAnsi="宋体" w:cs="宋体"/>
                <w:sz w:val="24"/>
                <w:szCs w:val="24"/>
              </w:rPr>
            </w:pPr>
            <w:r>
              <w:rPr>
                <w:rFonts w:ascii="宋体" w:eastAsia="宋体" w:hAnsi="宋体" w:cs="宋体" w:hint="eastAsia"/>
                <w:sz w:val="24"/>
                <w:szCs w:val="24"/>
              </w:rPr>
              <w:t>自然地理学</w:t>
            </w:r>
          </w:p>
        </w:tc>
        <w:tc>
          <w:tcPr>
            <w:tcW w:w="1290" w:type="dxa"/>
            <w:vAlign w:val="center"/>
          </w:tcPr>
          <w:p w14:paraId="17C985D1" w14:textId="7777777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高校教龄</w:t>
            </w:r>
          </w:p>
        </w:tc>
        <w:tc>
          <w:tcPr>
            <w:tcW w:w="1066" w:type="dxa"/>
            <w:vAlign w:val="center"/>
          </w:tcPr>
          <w:p w14:paraId="291F5D4C" w14:textId="49E6B37D" w:rsidR="009B65E0" w:rsidRPr="002C453B" w:rsidRDefault="00545D29" w:rsidP="00545D29">
            <w:pPr>
              <w:rPr>
                <w:rFonts w:ascii="宋体" w:eastAsia="宋体" w:hAnsi="宋体" w:cs="仿宋"/>
                <w:sz w:val="24"/>
                <w:szCs w:val="24"/>
              </w:rPr>
            </w:pPr>
            <w:r w:rsidRPr="002C453B">
              <w:rPr>
                <w:rFonts w:ascii="宋体" w:eastAsia="宋体" w:hAnsi="宋体" w:cs="仿宋" w:hint="eastAsia"/>
                <w:sz w:val="24"/>
                <w:szCs w:val="24"/>
              </w:rPr>
              <w:t>3</w:t>
            </w:r>
            <w:r w:rsidRPr="002C453B">
              <w:rPr>
                <w:rFonts w:ascii="宋体" w:eastAsia="宋体" w:hAnsi="宋体" w:cs="仿宋"/>
                <w:sz w:val="24"/>
                <w:szCs w:val="24"/>
              </w:rPr>
              <w:t>2</w:t>
            </w:r>
            <w:r w:rsidRPr="002C453B">
              <w:rPr>
                <w:rFonts w:ascii="宋体" w:eastAsia="宋体" w:hAnsi="宋体" w:cs="仿宋" w:hint="eastAsia"/>
                <w:sz w:val="24"/>
                <w:szCs w:val="24"/>
              </w:rPr>
              <w:t>年</w:t>
            </w:r>
          </w:p>
        </w:tc>
      </w:tr>
      <w:tr w:rsidR="009B65E0" w:rsidRPr="002C453B" w14:paraId="590E3683" w14:textId="77777777" w:rsidTr="002C453B">
        <w:trPr>
          <w:trHeight w:val="510"/>
          <w:jc w:val="center"/>
        </w:trPr>
        <w:tc>
          <w:tcPr>
            <w:tcW w:w="2020" w:type="dxa"/>
            <w:vAlign w:val="center"/>
          </w:tcPr>
          <w:p w14:paraId="5D607CAF" w14:textId="77777777" w:rsidR="009B65E0" w:rsidRPr="002C453B" w:rsidRDefault="009B65E0" w:rsidP="002F5644">
            <w:pPr>
              <w:jc w:val="left"/>
              <w:rPr>
                <w:rFonts w:ascii="宋体" w:eastAsia="宋体" w:hAnsi="宋体" w:cs="宋体"/>
                <w:sz w:val="24"/>
                <w:szCs w:val="24"/>
              </w:rPr>
            </w:pPr>
            <w:r w:rsidRPr="002C453B">
              <w:rPr>
                <w:rFonts w:ascii="宋体" w:eastAsia="宋体" w:hAnsi="宋体" w:cs="宋体" w:hint="eastAsia"/>
                <w:sz w:val="24"/>
                <w:szCs w:val="24"/>
              </w:rPr>
              <w:t>职  称</w:t>
            </w:r>
          </w:p>
        </w:tc>
        <w:tc>
          <w:tcPr>
            <w:tcW w:w="1500" w:type="dxa"/>
            <w:vAlign w:val="center"/>
          </w:tcPr>
          <w:p w14:paraId="599C3644" w14:textId="28C49CEE" w:rsidR="009B65E0" w:rsidRPr="002C453B" w:rsidRDefault="00545D29" w:rsidP="002F5644">
            <w:pPr>
              <w:jc w:val="left"/>
              <w:rPr>
                <w:rFonts w:ascii="宋体" w:eastAsia="宋体" w:hAnsi="宋体" w:cs="宋体"/>
                <w:sz w:val="24"/>
                <w:szCs w:val="24"/>
              </w:rPr>
            </w:pPr>
            <w:r w:rsidRPr="002C453B">
              <w:rPr>
                <w:rFonts w:ascii="宋体" w:eastAsia="宋体" w:hAnsi="宋体" w:cs="宋体" w:hint="eastAsia"/>
                <w:sz w:val="24"/>
                <w:szCs w:val="24"/>
              </w:rPr>
              <w:t>副教授</w:t>
            </w:r>
          </w:p>
        </w:tc>
        <w:tc>
          <w:tcPr>
            <w:tcW w:w="795" w:type="dxa"/>
            <w:vAlign w:val="center"/>
          </w:tcPr>
          <w:p w14:paraId="58DAAFBC" w14:textId="77777777" w:rsidR="009B65E0" w:rsidRPr="002C453B" w:rsidRDefault="009B65E0" w:rsidP="00545D29">
            <w:pPr>
              <w:jc w:val="center"/>
              <w:rPr>
                <w:rFonts w:ascii="宋体" w:eastAsia="宋体" w:hAnsi="宋体" w:cs="宋体"/>
                <w:sz w:val="24"/>
                <w:szCs w:val="24"/>
              </w:rPr>
            </w:pPr>
            <w:r w:rsidRPr="002C453B">
              <w:rPr>
                <w:rFonts w:ascii="宋体" w:eastAsia="宋体" w:hAnsi="宋体" w:cs="宋体" w:hint="eastAsia"/>
                <w:sz w:val="24"/>
                <w:szCs w:val="24"/>
              </w:rPr>
              <w:t>职务</w:t>
            </w:r>
          </w:p>
        </w:tc>
        <w:tc>
          <w:tcPr>
            <w:tcW w:w="4231" w:type="dxa"/>
            <w:gridSpan w:val="3"/>
            <w:vAlign w:val="center"/>
          </w:tcPr>
          <w:p w14:paraId="5894A1C0" w14:textId="1F30184C" w:rsidR="009B65E0" w:rsidRPr="002C453B" w:rsidRDefault="00545D29" w:rsidP="00545D29">
            <w:pPr>
              <w:rPr>
                <w:rFonts w:ascii="宋体" w:eastAsia="宋体" w:hAnsi="宋体" w:cs="仿宋"/>
                <w:sz w:val="24"/>
                <w:szCs w:val="24"/>
              </w:rPr>
            </w:pPr>
            <w:r w:rsidRPr="002C453B">
              <w:rPr>
                <w:rFonts w:ascii="宋体" w:eastAsia="宋体" w:hAnsi="宋体" w:cs="仿宋" w:hint="eastAsia"/>
                <w:sz w:val="24"/>
                <w:szCs w:val="24"/>
              </w:rPr>
              <w:t>无</w:t>
            </w:r>
          </w:p>
        </w:tc>
      </w:tr>
      <w:bookmarkEnd w:id="1"/>
      <w:tr w:rsidR="00F548F6" w:rsidRPr="002C453B" w14:paraId="495A0A32" w14:textId="77777777" w:rsidTr="006C2AE2">
        <w:trPr>
          <w:trHeight w:val="510"/>
          <w:jc w:val="center"/>
        </w:trPr>
        <w:tc>
          <w:tcPr>
            <w:tcW w:w="2020" w:type="dxa"/>
            <w:vAlign w:val="center"/>
          </w:tcPr>
          <w:p w14:paraId="364AEE7E" w14:textId="062C8C7E" w:rsidR="00F548F6" w:rsidRPr="002C453B" w:rsidRDefault="00F548F6" w:rsidP="002F5644">
            <w:pPr>
              <w:jc w:val="left"/>
              <w:rPr>
                <w:rFonts w:ascii="宋体" w:eastAsia="宋体" w:hAnsi="宋体" w:cs="宋体"/>
                <w:sz w:val="24"/>
                <w:szCs w:val="24"/>
              </w:rPr>
            </w:pPr>
            <w:r w:rsidRPr="002C453B">
              <w:rPr>
                <w:rFonts w:ascii="宋体" w:eastAsia="宋体" w:hAnsi="宋体" w:cs="宋体" w:hint="eastAsia"/>
                <w:sz w:val="24"/>
                <w:szCs w:val="24"/>
              </w:rPr>
              <w:t>（</w:t>
            </w:r>
            <w:r>
              <w:rPr>
                <w:rFonts w:ascii="宋体" w:eastAsia="宋体" w:hAnsi="宋体" w:cs="宋体"/>
                <w:sz w:val="24"/>
                <w:szCs w:val="24"/>
              </w:rPr>
              <w:t>1</w:t>
            </w:r>
            <w:r w:rsidR="0087584E">
              <w:rPr>
                <w:rFonts w:ascii="宋体" w:eastAsia="宋体" w:hAnsi="宋体" w:cs="宋体"/>
                <w:sz w:val="24"/>
                <w:szCs w:val="24"/>
              </w:rPr>
              <w:t>4</w:t>
            </w:r>
            <w:r w:rsidRPr="002C453B">
              <w:rPr>
                <w:rFonts w:ascii="宋体" w:eastAsia="宋体" w:hAnsi="宋体" w:cs="宋体" w:hint="eastAsia"/>
                <w:sz w:val="24"/>
                <w:szCs w:val="24"/>
              </w:rPr>
              <w:t>）姓  名</w:t>
            </w:r>
          </w:p>
        </w:tc>
        <w:tc>
          <w:tcPr>
            <w:tcW w:w="1500" w:type="dxa"/>
            <w:vAlign w:val="center"/>
          </w:tcPr>
          <w:p w14:paraId="73AC2C84" w14:textId="77777777" w:rsidR="00F548F6" w:rsidRPr="002C453B" w:rsidRDefault="00F548F6" w:rsidP="002F5644">
            <w:pPr>
              <w:jc w:val="left"/>
              <w:rPr>
                <w:rFonts w:ascii="宋体" w:eastAsia="宋体" w:hAnsi="宋体" w:cs="宋体"/>
                <w:sz w:val="24"/>
                <w:szCs w:val="24"/>
              </w:rPr>
            </w:pPr>
            <w:r w:rsidRPr="002C453B">
              <w:rPr>
                <w:rFonts w:ascii="宋体" w:eastAsia="宋体" w:hAnsi="宋体" w:cs="宋体" w:hint="eastAsia"/>
                <w:sz w:val="24"/>
                <w:szCs w:val="24"/>
              </w:rPr>
              <w:t>张强</w:t>
            </w:r>
          </w:p>
        </w:tc>
        <w:tc>
          <w:tcPr>
            <w:tcW w:w="795" w:type="dxa"/>
            <w:vAlign w:val="center"/>
          </w:tcPr>
          <w:p w14:paraId="2F34AE81" w14:textId="77777777" w:rsidR="00F548F6" w:rsidRPr="002C453B" w:rsidRDefault="00F548F6" w:rsidP="006C2AE2">
            <w:pPr>
              <w:jc w:val="center"/>
              <w:rPr>
                <w:rFonts w:ascii="宋体" w:eastAsia="宋体" w:hAnsi="宋体" w:cs="宋体"/>
                <w:sz w:val="24"/>
                <w:szCs w:val="24"/>
              </w:rPr>
            </w:pPr>
            <w:r w:rsidRPr="002C453B">
              <w:rPr>
                <w:rFonts w:ascii="宋体" w:eastAsia="宋体" w:hAnsi="宋体" w:cs="宋体" w:hint="eastAsia"/>
                <w:sz w:val="24"/>
                <w:szCs w:val="24"/>
              </w:rPr>
              <w:t>年龄</w:t>
            </w:r>
          </w:p>
        </w:tc>
        <w:tc>
          <w:tcPr>
            <w:tcW w:w="1875" w:type="dxa"/>
            <w:vAlign w:val="center"/>
          </w:tcPr>
          <w:p w14:paraId="131749BB" w14:textId="77777777" w:rsidR="00F548F6" w:rsidRPr="002C453B" w:rsidRDefault="00F548F6" w:rsidP="006C2AE2">
            <w:pPr>
              <w:jc w:val="center"/>
              <w:rPr>
                <w:rFonts w:ascii="宋体" w:eastAsia="宋体" w:hAnsi="宋体" w:cs="宋体"/>
                <w:sz w:val="24"/>
                <w:szCs w:val="24"/>
              </w:rPr>
            </w:pPr>
            <w:r w:rsidRPr="002C453B">
              <w:rPr>
                <w:rFonts w:ascii="宋体" w:eastAsia="宋体" w:hAnsi="宋体" w:cs="宋体"/>
                <w:sz w:val="24"/>
                <w:szCs w:val="24"/>
              </w:rPr>
              <w:t>42</w:t>
            </w:r>
          </w:p>
        </w:tc>
        <w:tc>
          <w:tcPr>
            <w:tcW w:w="1290" w:type="dxa"/>
            <w:vAlign w:val="center"/>
          </w:tcPr>
          <w:p w14:paraId="4A22308E" w14:textId="77777777" w:rsidR="00EB42D2" w:rsidRDefault="00F548F6" w:rsidP="006C2AE2">
            <w:pPr>
              <w:jc w:val="center"/>
              <w:rPr>
                <w:rFonts w:ascii="宋体" w:eastAsia="宋体" w:hAnsi="宋体" w:cs="宋体"/>
                <w:sz w:val="24"/>
                <w:szCs w:val="24"/>
              </w:rPr>
            </w:pPr>
            <w:r w:rsidRPr="002C453B">
              <w:rPr>
                <w:rFonts w:ascii="宋体" w:eastAsia="宋体" w:hAnsi="宋体" w:cs="宋体" w:hint="eastAsia"/>
                <w:sz w:val="24"/>
                <w:szCs w:val="24"/>
              </w:rPr>
              <w:t>参加工</w:t>
            </w:r>
          </w:p>
          <w:p w14:paraId="7F744D9E" w14:textId="164E04FE" w:rsidR="00F548F6" w:rsidRPr="002C453B" w:rsidRDefault="00F548F6" w:rsidP="006C2AE2">
            <w:pPr>
              <w:jc w:val="center"/>
              <w:rPr>
                <w:rFonts w:ascii="宋体" w:eastAsia="宋体" w:hAnsi="宋体" w:cs="宋体"/>
                <w:sz w:val="24"/>
                <w:szCs w:val="24"/>
              </w:rPr>
            </w:pPr>
            <w:r w:rsidRPr="002C453B">
              <w:rPr>
                <w:rFonts w:ascii="宋体" w:eastAsia="宋体" w:hAnsi="宋体" w:cs="宋体" w:hint="eastAsia"/>
                <w:sz w:val="24"/>
                <w:szCs w:val="24"/>
              </w:rPr>
              <w:t>作时间</w:t>
            </w:r>
          </w:p>
        </w:tc>
        <w:tc>
          <w:tcPr>
            <w:tcW w:w="1066" w:type="dxa"/>
            <w:vAlign w:val="center"/>
          </w:tcPr>
          <w:p w14:paraId="2BD29991" w14:textId="77777777" w:rsidR="00F548F6" w:rsidRPr="002C453B" w:rsidRDefault="00F548F6" w:rsidP="006C2AE2">
            <w:pPr>
              <w:jc w:val="center"/>
              <w:rPr>
                <w:rFonts w:ascii="宋体" w:eastAsia="宋体" w:hAnsi="宋体" w:cs="仿宋"/>
                <w:sz w:val="24"/>
                <w:szCs w:val="24"/>
              </w:rPr>
            </w:pPr>
            <w:r>
              <w:rPr>
                <w:rFonts w:ascii="宋体" w:eastAsia="宋体" w:hAnsi="宋体" w:cs="仿宋" w:hint="eastAsia"/>
                <w:sz w:val="24"/>
                <w:szCs w:val="24"/>
              </w:rPr>
              <w:t>2</w:t>
            </w:r>
            <w:r>
              <w:rPr>
                <w:rFonts w:ascii="宋体" w:eastAsia="宋体" w:hAnsi="宋体" w:cs="仿宋"/>
                <w:sz w:val="24"/>
                <w:szCs w:val="24"/>
              </w:rPr>
              <w:t>007</w:t>
            </w:r>
            <w:r>
              <w:rPr>
                <w:rFonts w:ascii="宋体" w:eastAsia="宋体" w:hAnsi="宋体" w:cs="仿宋" w:hint="eastAsia"/>
                <w:sz w:val="24"/>
                <w:szCs w:val="24"/>
              </w:rPr>
              <w:t>年</w:t>
            </w:r>
          </w:p>
        </w:tc>
      </w:tr>
      <w:tr w:rsidR="00F548F6" w:rsidRPr="002C453B" w14:paraId="0E2597C9" w14:textId="77777777" w:rsidTr="006C2AE2">
        <w:trPr>
          <w:trHeight w:val="510"/>
          <w:jc w:val="center"/>
        </w:trPr>
        <w:tc>
          <w:tcPr>
            <w:tcW w:w="2020" w:type="dxa"/>
            <w:vAlign w:val="center"/>
          </w:tcPr>
          <w:p w14:paraId="1E45F4B0" w14:textId="77777777" w:rsidR="00F548F6" w:rsidRPr="002C453B" w:rsidRDefault="00F548F6" w:rsidP="002F5644">
            <w:pPr>
              <w:jc w:val="left"/>
              <w:rPr>
                <w:rFonts w:ascii="宋体" w:eastAsia="宋体" w:hAnsi="宋体" w:cs="宋体"/>
                <w:sz w:val="24"/>
                <w:szCs w:val="24"/>
              </w:rPr>
            </w:pPr>
            <w:r w:rsidRPr="002C453B">
              <w:rPr>
                <w:rFonts w:ascii="宋体" w:eastAsia="宋体" w:hAnsi="宋体" w:cs="宋体" w:hint="eastAsia"/>
                <w:sz w:val="24"/>
                <w:szCs w:val="24"/>
              </w:rPr>
              <w:t>最终学历（学位）</w:t>
            </w:r>
          </w:p>
        </w:tc>
        <w:tc>
          <w:tcPr>
            <w:tcW w:w="1500" w:type="dxa"/>
            <w:vAlign w:val="center"/>
          </w:tcPr>
          <w:p w14:paraId="7CC8B337" w14:textId="77777777" w:rsidR="00F548F6" w:rsidRPr="002C453B" w:rsidRDefault="00F548F6" w:rsidP="002F5644">
            <w:pPr>
              <w:jc w:val="left"/>
              <w:rPr>
                <w:rFonts w:ascii="宋体" w:eastAsia="宋体" w:hAnsi="宋体" w:cs="宋体"/>
                <w:sz w:val="24"/>
                <w:szCs w:val="24"/>
              </w:rPr>
            </w:pPr>
            <w:r w:rsidRPr="002C453B">
              <w:rPr>
                <w:rFonts w:ascii="宋体" w:eastAsia="宋体" w:hAnsi="宋体" w:cs="宋体" w:hint="eastAsia"/>
                <w:sz w:val="24"/>
                <w:szCs w:val="24"/>
              </w:rPr>
              <w:t>博士研究生</w:t>
            </w:r>
          </w:p>
        </w:tc>
        <w:tc>
          <w:tcPr>
            <w:tcW w:w="795" w:type="dxa"/>
            <w:vAlign w:val="center"/>
          </w:tcPr>
          <w:p w14:paraId="3A90366C" w14:textId="77777777" w:rsidR="00F548F6" w:rsidRPr="002C453B" w:rsidRDefault="00F548F6" w:rsidP="006C2AE2">
            <w:pPr>
              <w:jc w:val="center"/>
              <w:rPr>
                <w:rFonts w:ascii="宋体" w:eastAsia="宋体" w:hAnsi="宋体" w:cs="宋体"/>
                <w:sz w:val="24"/>
                <w:szCs w:val="24"/>
              </w:rPr>
            </w:pPr>
            <w:r w:rsidRPr="002C453B">
              <w:rPr>
                <w:rFonts w:ascii="宋体" w:eastAsia="宋体" w:hAnsi="宋体" w:cs="宋体" w:hint="eastAsia"/>
                <w:sz w:val="24"/>
                <w:szCs w:val="24"/>
              </w:rPr>
              <w:t>专业</w:t>
            </w:r>
          </w:p>
        </w:tc>
        <w:tc>
          <w:tcPr>
            <w:tcW w:w="1875" w:type="dxa"/>
            <w:vAlign w:val="center"/>
          </w:tcPr>
          <w:p w14:paraId="24D9B727" w14:textId="77777777" w:rsidR="00A241AF" w:rsidRDefault="00A241AF" w:rsidP="00EB42D2">
            <w:pPr>
              <w:jc w:val="left"/>
              <w:rPr>
                <w:rFonts w:ascii="宋体" w:eastAsia="宋体" w:hAnsi="宋体" w:cs="宋体"/>
                <w:sz w:val="24"/>
                <w:szCs w:val="24"/>
              </w:rPr>
            </w:pPr>
            <w:r w:rsidRPr="00A241AF">
              <w:rPr>
                <w:rFonts w:ascii="宋体" w:eastAsia="宋体" w:hAnsi="宋体" w:cs="宋体" w:hint="eastAsia"/>
                <w:sz w:val="24"/>
                <w:szCs w:val="24"/>
              </w:rPr>
              <w:t>生态环境</w:t>
            </w:r>
          </w:p>
          <w:p w14:paraId="4984A75F" w14:textId="60B1ECE3" w:rsidR="00F548F6" w:rsidRPr="002C453B" w:rsidRDefault="00A241AF" w:rsidP="00EB42D2">
            <w:pPr>
              <w:jc w:val="left"/>
              <w:rPr>
                <w:rFonts w:ascii="宋体" w:eastAsia="宋体" w:hAnsi="宋体" w:cs="宋体"/>
                <w:sz w:val="24"/>
                <w:szCs w:val="24"/>
              </w:rPr>
            </w:pPr>
            <w:r w:rsidRPr="00A241AF">
              <w:rPr>
                <w:rFonts w:ascii="宋体" w:eastAsia="宋体" w:hAnsi="宋体" w:cs="宋体" w:hint="eastAsia"/>
                <w:sz w:val="24"/>
                <w:szCs w:val="24"/>
              </w:rPr>
              <w:t>工程专业</w:t>
            </w:r>
          </w:p>
        </w:tc>
        <w:tc>
          <w:tcPr>
            <w:tcW w:w="1290" w:type="dxa"/>
            <w:vAlign w:val="center"/>
          </w:tcPr>
          <w:p w14:paraId="0115D510" w14:textId="77777777" w:rsidR="00F548F6" w:rsidRPr="002C453B" w:rsidRDefault="00F548F6" w:rsidP="006C2AE2">
            <w:pPr>
              <w:jc w:val="center"/>
              <w:rPr>
                <w:rFonts w:ascii="宋体" w:eastAsia="宋体" w:hAnsi="宋体" w:cs="宋体"/>
                <w:sz w:val="24"/>
                <w:szCs w:val="24"/>
              </w:rPr>
            </w:pPr>
            <w:r w:rsidRPr="002C453B">
              <w:rPr>
                <w:rFonts w:ascii="宋体" w:eastAsia="宋体" w:hAnsi="宋体" w:cs="宋体" w:hint="eastAsia"/>
                <w:sz w:val="24"/>
                <w:szCs w:val="24"/>
              </w:rPr>
              <w:t>高校教龄</w:t>
            </w:r>
          </w:p>
        </w:tc>
        <w:tc>
          <w:tcPr>
            <w:tcW w:w="1066" w:type="dxa"/>
            <w:vAlign w:val="center"/>
          </w:tcPr>
          <w:p w14:paraId="3D9B695B" w14:textId="77777777" w:rsidR="00F548F6" w:rsidRPr="002C453B" w:rsidRDefault="00F548F6" w:rsidP="006C2AE2">
            <w:pPr>
              <w:jc w:val="center"/>
              <w:rPr>
                <w:rFonts w:ascii="宋体" w:eastAsia="宋体" w:hAnsi="宋体" w:cs="仿宋"/>
                <w:sz w:val="24"/>
                <w:szCs w:val="24"/>
              </w:rPr>
            </w:pPr>
            <w:r>
              <w:rPr>
                <w:rFonts w:ascii="宋体" w:eastAsia="宋体" w:hAnsi="宋体" w:cs="仿宋" w:hint="eastAsia"/>
                <w:sz w:val="24"/>
                <w:szCs w:val="24"/>
              </w:rPr>
              <w:t>1</w:t>
            </w:r>
            <w:r>
              <w:rPr>
                <w:rFonts w:ascii="宋体" w:eastAsia="宋体" w:hAnsi="宋体" w:cs="仿宋"/>
                <w:sz w:val="24"/>
                <w:szCs w:val="24"/>
              </w:rPr>
              <w:t>4</w:t>
            </w:r>
            <w:r>
              <w:rPr>
                <w:rFonts w:ascii="宋体" w:eastAsia="宋体" w:hAnsi="宋体" w:cs="仿宋" w:hint="eastAsia"/>
                <w:sz w:val="24"/>
                <w:szCs w:val="24"/>
              </w:rPr>
              <w:t>年</w:t>
            </w:r>
          </w:p>
        </w:tc>
      </w:tr>
      <w:tr w:rsidR="00F548F6" w:rsidRPr="002C453B" w14:paraId="519F2E05" w14:textId="77777777" w:rsidTr="00376035">
        <w:trPr>
          <w:trHeight w:val="409"/>
          <w:jc w:val="center"/>
        </w:trPr>
        <w:tc>
          <w:tcPr>
            <w:tcW w:w="2020" w:type="dxa"/>
            <w:vAlign w:val="center"/>
          </w:tcPr>
          <w:p w14:paraId="533CC326" w14:textId="77777777" w:rsidR="00F548F6" w:rsidRPr="002C453B" w:rsidRDefault="00F548F6" w:rsidP="002F5644">
            <w:pPr>
              <w:jc w:val="left"/>
              <w:rPr>
                <w:rFonts w:ascii="宋体" w:eastAsia="宋体" w:hAnsi="宋体" w:cs="宋体"/>
                <w:sz w:val="24"/>
                <w:szCs w:val="24"/>
              </w:rPr>
            </w:pPr>
            <w:r w:rsidRPr="002C453B">
              <w:rPr>
                <w:rFonts w:ascii="宋体" w:eastAsia="宋体" w:hAnsi="宋体" w:cs="宋体" w:hint="eastAsia"/>
                <w:sz w:val="24"/>
                <w:szCs w:val="24"/>
              </w:rPr>
              <w:t>职  称</w:t>
            </w:r>
          </w:p>
        </w:tc>
        <w:tc>
          <w:tcPr>
            <w:tcW w:w="1500" w:type="dxa"/>
            <w:vAlign w:val="center"/>
          </w:tcPr>
          <w:p w14:paraId="5D176D6F" w14:textId="77777777" w:rsidR="00F548F6" w:rsidRPr="002C453B" w:rsidRDefault="00F548F6" w:rsidP="002F5644">
            <w:pPr>
              <w:jc w:val="left"/>
              <w:rPr>
                <w:rFonts w:ascii="宋体" w:eastAsia="宋体" w:hAnsi="宋体" w:cs="宋体"/>
                <w:sz w:val="24"/>
                <w:szCs w:val="24"/>
              </w:rPr>
            </w:pPr>
            <w:r w:rsidRPr="002C453B">
              <w:rPr>
                <w:rFonts w:ascii="宋体" w:eastAsia="宋体" w:hAnsi="宋体" w:cs="宋体" w:hint="eastAsia"/>
                <w:sz w:val="24"/>
                <w:szCs w:val="24"/>
              </w:rPr>
              <w:t>讲师</w:t>
            </w:r>
          </w:p>
        </w:tc>
        <w:tc>
          <w:tcPr>
            <w:tcW w:w="795" w:type="dxa"/>
            <w:vAlign w:val="center"/>
          </w:tcPr>
          <w:p w14:paraId="66CE12FD" w14:textId="77777777" w:rsidR="00F548F6" w:rsidRPr="002C453B" w:rsidRDefault="00F548F6" w:rsidP="006C2AE2">
            <w:pPr>
              <w:jc w:val="center"/>
              <w:rPr>
                <w:rFonts w:ascii="宋体" w:eastAsia="宋体" w:hAnsi="宋体" w:cs="宋体"/>
                <w:sz w:val="24"/>
                <w:szCs w:val="24"/>
              </w:rPr>
            </w:pPr>
            <w:r w:rsidRPr="002C453B">
              <w:rPr>
                <w:rFonts w:ascii="宋体" w:eastAsia="宋体" w:hAnsi="宋体" w:cs="宋体" w:hint="eastAsia"/>
                <w:sz w:val="24"/>
                <w:szCs w:val="24"/>
              </w:rPr>
              <w:t>职务</w:t>
            </w:r>
          </w:p>
        </w:tc>
        <w:tc>
          <w:tcPr>
            <w:tcW w:w="4231" w:type="dxa"/>
            <w:gridSpan w:val="3"/>
            <w:vAlign w:val="center"/>
          </w:tcPr>
          <w:p w14:paraId="0ABB61AF" w14:textId="77777777" w:rsidR="00F548F6" w:rsidRPr="002C453B" w:rsidRDefault="00F548F6" w:rsidP="006C2AE2">
            <w:pPr>
              <w:rPr>
                <w:rFonts w:ascii="宋体" w:eastAsia="宋体" w:hAnsi="宋体" w:cs="仿宋"/>
                <w:sz w:val="24"/>
                <w:szCs w:val="24"/>
              </w:rPr>
            </w:pPr>
            <w:r w:rsidRPr="002C453B">
              <w:rPr>
                <w:rFonts w:ascii="宋体" w:eastAsia="宋体" w:hAnsi="宋体" w:cs="仿宋" w:hint="eastAsia"/>
                <w:sz w:val="24"/>
                <w:szCs w:val="24"/>
              </w:rPr>
              <w:t>无</w:t>
            </w:r>
          </w:p>
        </w:tc>
      </w:tr>
    </w:tbl>
    <w:p w14:paraId="7F6E04FE" w14:textId="77777777" w:rsidR="00DD39D7" w:rsidRPr="00242538" w:rsidRDefault="00DD39D7" w:rsidP="00DD39D7"/>
    <w:p w14:paraId="0DB3E322" w14:textId="4BE7839E" w:rsidR="00DD39D7" w:rsidRPr="00242538" w:rsidRDefault="00DD39D7" w:rsidP="00DD39D7">
      <w:pPr>
        <w:jc w:val="center"/>
        <w:rPr>
          <w:rFonts w:ascii="黑体" w:eastAsia="黑体"/>
          <w:sz w:val="36"/>
          <w:szCs w:val="36"/>
        </w:rPr>
      </w:pPr>
      <w:r w:rsidRPr="00242538">
        <w:rPr>
          <w:rFonts w:ascii="黑体" w:eastAsia="黑体" w:hint="eastAsia"/>
          <w:sz w:val="36"/>
          <w:szCs w:val="36"/>
        </w:rPr>
        <w:t>三、教学情况</w:t>
      </w:r>
    </w:p>
    <w:p w14:paraId="491D3CE8" w14:textId="77777777" w:rsidR="00DD39D7" w:rsidRPr="003B5BC8" w:rsidRDefault="00DD39D7" w:rsidP="00DD39D7">
      <w:pPr>
        <w:rPr>
          <w:rFonts w:ascii="黑体" w:eastAsia="黑体"/>
          <w:b/>
          <w:bCs/>
          <w:sz w:val="24"/>
        </w:rPr>
      </w:pPr>
      <w:r w:rsidRPr="003B5BC8">
        <w:rPr>
          <w:rFonts w:ascii="宋体" w:eastAsia="宋体" w:hAnsi="宋体" w:cs="宋体" w:hint="eastAsia"/>
          <w:b/>
          <w:bCs/>
          <w:sz w:val="28"/>
          <w:szCs w:val="28"/>
        </w:rPr>
        <w:t>1.主要授课情况：</w:t>
      </w:r>
      <w:r w:rsidRPr="003B5BC8">
        <w:rPr>
          <w:rFonts w:ascii="黑体" w:eastAsia="黑体"/>
          <w:b/>
          <w:bCs/>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1"/>
        <w:gridCol w:w="1866"/>
        <w:gridCol w:w="2618"/>
        <w:gridCol w:w="1495"/>
      </w:tblGrid>
      <w:tr w:rsidR="00DD39D7" w:rsidRPr="007C0E42" w14:paraId="768255F5" w14:textId="77777777" w:rsidTr="00376035">
        <w:trPr>
          <w:trHeight w:val="510"/>
        </w:trPr>
        <w:tc>
          <w:tcPr>
            <w:tcW w:w="2541" w:type="dxa"/>
            <w:vAlign w:val="center"/>
          </w:tcPr>
          <w:p w14:paraId="01B67AE9" w14:textId="77777777" w:rsidR="00DD39D7" w:rsidRPr="007C0E42" w:rsidRDefault="00DD39D7" w:rsidP="00376035">
            <w:pPr>
              <w:jc w:val="center"/>
              <w:rPr>
                <w:rFonts w:ascii="宋体" w:eastAsia="宋体" w:hAnsi="宋体" w:cs="宋体"/>
                <w:sz w:val="24"/>
                <w:szCs w:val="24"/>
              </w:rPr>
            </w:pPr>
            <w:r w:rsidRPr="007C0E42">
              <w:rPr>
                <w:rFonts w:ascii="宋体" w:eastAsia="宋体" w:hAnsi="宋体" w:cs="宋体" w:hint="eastAsia"/>
                <w:sz w:val="24"/>
                <w:szCs w:val="24"/>
              </w:rPr>
              <w:t>课程名称</w:t>
            </w:r>
          </w:p>
        </w:tc>
        <w:tc>
          <w:tcPr>
            <w:tcW w:w="1866" w:type="dxa"/>
            <w:vAlign w:val="center"/>
          </w:tcPr>
          <w:p w14:paraId="5095DBF7" w14:textId="77777777" w:rsidR="00DD39D7" w:rsidRPr="007C0E42" w:rsidRDefault="00DD39D7" w:rsidP="00376035">
            <w:pPr>
              <w:jc w:val="center"/>
              <w:rPr>
                <w:rFonts w:ascii="宋体" w:eastAsia="宋体" w:hAnsi="宋体" w:cs="宋体"/>
                <w:sz w:val="24"/>
                <w:szCs w:val="24"/>
              </w:rPr>
            </w:pPr>
            <w:r w:rsidRPr="007C0E42">
              <w:rPr>
                <w:rFonts w:ascii="宋体" w:eastAsia="宋体" w:hAnsi="宋体" w:cs="宋体" w:hint="eastAsia"/>
                <w:sz w:val="24"/>
                <w:szCs w:val="24"/>
              </w:rPr>
              <w:t>授课人</w:t>
            </w:r>
          </w:p>
        </w:tc>
        <w:tc>
          <w:tcPr>
            <w:tcW w:w="2618" w:type="dxa"/>
            <w:vAlign w:val="center"/>
          </w:tcPr>
          <w:p w14:paraId="202469BA" w14:textId="77777777" w:rsidR="00DD39D7" w:rsidRPr="007C0E42" w:rsidRDefault="00DD39D7" w:rsidP="00376035">
            <w:pPr>
              <w:jc w:val="center"/>
              <w:rPr>
                <w:rFonts w:ascii="宋体" w:eastAsia="宋体" w:hAnsi="宋体" w:cs="宋体"/>
                <w:sz w:val="24"/>
                <w:szCs w:val="24"/>
              </w:rPr>
            </w:pPr>
            <w:r w:rsidRPr="007C0E42">
              <w:rPr>
                <w:rFonts w:ascii="宋体" w:eastAsia="宋体" w:hAnsi="宋体" w:cs="宋体" w:hint="eastAsia"/>
                <w:sz w:val="24"/>
                <w:szCs w:val="24"/>
              </w:rPr>
              <w:t>起止时间</w:t>
            </w:r>
          </w:p>
        </w:tc>
        <w:tc>
          <w:tcPr>
            <w:tcW w:w="1495" w:type="dxa"/>
            <w:vAlign w:val="center"/>
          </w:tcPr>
          <w:p w14:paraId="2FF8CAA1" w14:textId="77777777" w:rsidR="00DD39D7" w:rsidRPr="007C0E42" w:rsidRDefault="00DD39D7" w:rsidP="00376035">
            <w:pPr>
              <w:jc w:val="center"/>
              <w:rPr>
                <w:rFonts w:ascii="宋体" w:eastAsia="宋体" w:hAnsi="宋体" w:cs="宋体"/>
                <w:sz w:val="24"/>
                <w:szCs w:val="24"/>
              </w:rPr>
            </w:pPr>
            <w:r w:rsidRPr="007C0E42">
              <w:rPr>
                <w:rFonts w:ascii="宋体" w:eastAsia="宋体" w:hAnsi="宋体" w:cs="宋体" w:hint="eastAsia"/>
                <w:sz w:val="24"/>
                <w:szCs w:val="24"/>
              </w:rPr>
              <w:t>总课时</w:t>
            </w:r>
          </w:p>
        </w:tc>
      </w:tr>
      <w:tr w:rsidR="001D57AB" w:rsidRPr="007C0E42" w14:paraId="6002742F" w14:textId="77777777" w:rsidTr="00376035">
        <w:trPr>
          <w:trHeight w:val="510"/>
        </w:trPr>
        <w:tc>
          <w:tcPr>
            <w:tcW w:w="2541" w:type="dxa"/>
            <w:tcBorders>
              <w:top w:val="single" w:sz="4" w:space="0" w:color="auto"/>
              <w:left w:val="single" w:sz="4" w:space="0" w:color="auto"/>
              <w:bottom w:val="single" w:sz="4" w:space="0" w:color="auto"/>
              <w:right w:val="single" w:sz="4" w:space="0" w:color="auto"/>
            </w:tcBorders>
            <w:shd w:val="clear" w:color="auto" w:fill="auto"/>
            <w:vAlign w:val="center"/>
          </w:tcPr>
          <w:p w14:paraId="01287F2F" w14:textId="4EEBD269" w:rsidR="001D57AB" w:rsidRPr="0018414A" w:rsidRDefault="001D57AB" w:rsidP="00376035">
            <w:pPr>
              <w:adjustRightInd w:val="0"/>
              <w:snapToGrid w:val="0"/>
              <w:rPr>
                <w:rFonts w:ascii="Times New Roman" w:eastAsia="宋体" w:hAnsi="Times New Roman" w:cs="Times New Roman"/>
                <w:szCs w:val="21"/>
              </w:rPr>
            </w:pPr>
            <w:r w:rsidRPr="0018414A">
              <w:rPr>
                <w:rFonts w:ascii="Times New Roman" w:eastAsia="宋体" w:hAnsi="Times New Roman" w:cs="Times New Roman"/>
                <w:color w:val="000000"/>
                <w:szCs w:val="21"/>
              </w:rPr>
              <w:t>水文学</w:t>
            </w:r>
          </w:p>
        </w:tc>
        <w:tc>
          <w:tcPr>
            <w:tcW w:w="1866" w:type="dxa"/>
            <w:tcBorders>
              <w:top w:val="single" w:sz="4" w:space="0" w:color="auto"/>
              <w:left w:val="nil"/>
              <w:bottom w:val="single" w:sz="4" w:space="0" w:color="auto"/>
              <w:right w:val="single" w:sz="4" w:space="0" w:color="auto"/>
            </w:tcBorders>
            <w:shd w:val="clear" w:color="000000" w:fill="FFFFFF"/>
            <w:vAlign w:val="center"/>
          </w:tcPr>
          <w:p w14:paraId="09A3E633" w14:textId="74DE55F2" w:rsidR="001D57AB" w:rsidRPr="0018414A" w:rsidRDefault="001D57AB" w:rsidP="00376035">
            <w:pPr>
              <w:adjustRightInd w:val="0"/>
              <w:snapToGrid w:val="0"/>
              <w:jc w:val="center"/>
              <w:rPr>
                <w:rFonts w:ascii="Times New Roman" w:eastAsia="宋体" w:hAnsi="Times New Roman" w:cs="Times New Roman"/>
                <w:szCs w:val="21"/>
              </w:rPr>
            </w:pPr>
            <w:r w:rsidRPr="0018414A">
              <w:rPr>
                <w:rFonts w:ascii="Times New Roman" w:eastAsia="宋体" w:hAnsi="Times New Roman" w:cs="Times New Roman"/>
                <w:color w:val="000000"/>
                <w:szCs w:val="21"/>
              </w:rPr>
              <w:t>王健</w:t>
            </w:r>
          </w:p>
        </w:tc>
        <w:tc>
          <w:tcPr>
            <w:tcW w:w="2618" w:type="dxa"/>
            <w:vAlign w:val="center"/>
          </w:tcPr>
          <w:p w14:paraId="6FC2E7E0" w14:textId="23230D08" w:rsidR="001D57AB" w:rsidRPr="0018414A" w:rsidRDefault="00B0396A"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2001.01</w:t>
            </w:r>
            <w:r w:rsidR="00586492" w:rsidRPr="0018414A">
              <w:rPr>
                <w:rFonts w:ascii="Times New Roman" w:eastAsia="宋体" w:hAnsi="Times New Roman" w:cs="Times New Roman"/>
                <w:szCs w:val="21"/>
              </w:rPr>
              <w:t>–2021.11</w:t>
            </w:r>
          </w:p>
        </w:tc>
        <w:tc>
          <w:tcPr>
            <w:tcW w:w="1495" w:type="dxa"/>
            <w:vAlign w:val="center"/>
          </w:tcPr>
          <w:p w14:paraId="23466E4E" w14:textId="3EA6F4B2" w:rsidR="001D57AB" w:rsidRPr="0018414A" w:rsidRDefault="00A823F9"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40</w:t>
            </w:r>
          </w:p>
        </w:tc>
      </w:tr>
      <w:tr w:rsidR="00586492" w:rsidRPr="007C0E42" w14:paraId="6179D9A2" w14:textId="77777777" w:rsidTr="00376035">
        <w:trPr>
          <w:trHeight w:val="510"/>
        </w:trPr>
        <w:tc>
          <w:tcPr>
            <w:tcW w:w="2541" w:type="dxa"/>
            <w:tcBorders>
              <w:top w:val="nil"/>
              <w:left w:val="single" w:sz="4" w:space="0" w:color="auto"/>
              <w:bottom w:val="single" w:sz="4" w:space="0" w:color="auto"/>
              <w:right w:val="single" w:sz="4" w:space="0" w:color="auto"/>
            </w:tcBorders>
            <w:shd w:val="clear" w:color="auto" w:fill="auto"/>
            <w:vAlign w:val="center"/>
          </w:tcPr>
          <w:p w14:paraId="593024B6" w14:textId="109412C3" w:rsidR="00586492" w:rsidRPr="0018414A" w:rsidRDefault="00586492" w:rsidP="00376035">
            <w:pPr>
              <w:adjustRightInd w:val="0"/>
              <w:snapToGrid w:val="0"/>
              <w:rPr>
                <w:rFonts w:ascii="Times New Roman" w:eastAsia="宋体" w:hAnsi="Times New Roman" w:cs="Times New Roman"/>
                <w:szCs w:val="21"/>
              </w:rPr>
            </w:pPr>
            <w:r w:rsidRPr="0018414A">
              <w:rPr>
                <w:rFonts w:ascii="Times New Roman" w:eastAsia="宋体" w:hAnsi="Times New Roman" w:cs="Times New Roman"/>
                <w:color w:val="000000"/>
                <w:szCs w:val="21"/>
              </w:rPr>
              <w:t>生产建设项目水土保持措施设计</w:t>
            </w:r>
          </w:p>
        </w:tc>
        <w:tc>
          <w:tcPr>
            <w:tcW w:w="1866" w:type="dxa"/>
            <w:tcBorders>
              <w:top w:val="nil"/>
              <w:left w:val="nil"/>
              <w:bottom w:val="single" w:sz="4" w:space="0" w:color="auto"/>
              <w:right w:val="single" w:sz="4" w:space="0" w:color="auto"/>
            </w:tcBorders>
            <w:shd w:val="clear" w:color="000000" w:fill="FFFFFF"/>
            <w:vAlign w:val="center"/>
          </w:tcPr>
          <w:p w14:paraId="26FD3AB4" w14:textId="1BA08168" w:rsidR="00586492" w:rsidRPr="0018414A" w:rsidRDefault="00586492" w:rsidP="00376035">
            <w:pPr>
              <w:adjustRightInd w:val="0"/>
              <w:snapToGrid w:val="0"/>
              <w:jc w:val="center"/>
              <w:rPr>
                <w:rFonts w:ascii="Times New Roman" w:eastAsia="宋体" w:hAnsi="Times New Roman" w:cs="Times New Roman"/>
                <w:szCs w:val="21"/>
              </w:rPr>
            </w:pPr>
            <w:r w:rsidRPr="0018414A">
              <w:rPr>
                <w:rFonts w:ascii="Times New Roman" w:eastAsia="宋体" w:hAnsi="Times New Roman" w:cs="Times New Roman"/>
                <w:color w:val="000000"/>
                <w:szCs w:val="21"/>
              </w:rPr>
              <w:t>王健</w:t>
            </w:r>
          </w:p>
        </w:tc>
        <w:tc>
          <w:tcPr>
            <w:tcW w:w="2618" w:type="dxa"/>
            <w:vAlign w:val="center"/>
          </w:tcPr>
          <w:p w14:paraId="5BC1C409" w14:textId="3B4BF383" w:rsidR="00586492" w:rsidRPr="0018414A" w:rsidRDefault="00B0396A"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2001.01</w:t>
            </w:r>
            <w:r w:rsidR="00586492" w:rsidRPr="0018414A">
              <w:rPr>
                <w:rFonts w:ascii="Times New Roman" w:eastAsia="宋体" w:hAnsi="Times New Roman" w:cs="Times New Roman"/>
                <w:szCs w:val="21"/>
              </w:rPr>
              <w:t>–2021.11</w:t>
            </w:r>
          </w:p>
        </w:tc>
        <w:tc>
          <w:tcPr>
            <w:tcW w:w="1495" w:type="dxa"/>
            <w:vAlign w:val="center"/>
          </w:tcPr>
          <w:p w14:paraId="338A7366" w14:textId="21A4F818" w:rsidR="00586492" w:rsidRPr="0018414A" w:rsidRDefault="00A823F9"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40</w:t>
            </w:r>
          </w:p>
        </w:tc>
      </w:tr>
      <w:tr w:rsidR="00586492" w:rsidRPr="007C0E42" w14:paraId="62F4F34F" w14:textId="77777777" w:rsidTr="00376035">
        <w:trPr>
          <w:trHeight w:val="510"/>
        </w:trPr>
        <w:tc>
          <w:tcPr>
            <w:tcW w:w="2541" w:type="dxa"/>
            <w:tcBorders>
              <w:top w:val="nil"/>
              <w:left w:val="single" w:sz="4" w:space="0" w:color="auto"/>
              <w:bottom w:val="single" w:sz="4" w:space="0" w:color="auto"/>
              <w:right w:val="single" w:sz="4" w:space="0" w:color="auto"/>
            </w:tcBorders>
            <w:shd w:val="clear" w:color="auto" w:fill="auto"/>
            <w:vAlign w:val="center"/>
          </w:tcPr>
          <w:p w14:paraId="1A9F03EE" w14:textId="1D5F4294" w:rsidR="00586492" w:rsidRPr="0018414A" w:rsidRDefault="00586492" w:rsidP="00376035">
            <w:pPr>
              <w:adjustRightInd w:val="0"/>
              <w:snapToGrid w:val="0"/>
              <w:rPr>
                <w:rFonts w:ascii="Times New Roman" w:eastAsia="宋体" w:hAnsi="Times New Roman" w:cs="Times New Roman"/>
                <w:szCs w:val="21"/>
              </w:rPr>
            </w:pPr>
            <w:r w:rsidRPr="0018414A">
              <w:rPr>
                <w:rFonts w:ascii="Times New Roman" w:eastAsia="宋体" w:hAnsi="Times New Roman" w:cs="Times New Roman"/>
                <w:szCs w:val="21"/>
              </w:rPr>
              <w:t>生产建设项目水土保持设计</w:t>
            </w:r>
          </w:p>
        </w:tc>
        <w:tc>
          <w:tcPr>
            <w:tcW w:w="1866" w:type="dxa"/>
            <w:tcBorders>
              <w:top w:val="nil"/>
              <w:left w:val="nil"/>
              <w:bottom w:val="single" w:sz="4" w:space="0" w:color="auto"/>
              <w:right w:val="single" w:sz="4" w:space="0" w:color="auto"/>
            </w:tcBorders>
            <w:shd w:val="clear" w:color="auto" w:fill="auto"/>
            <w:vAlign w:val="center"/>
          </w:tcPr>
          <w:p w14:paraId="61668066" w14:textId="6A89E31B" w:rsidR="00586492" w:rsidRPr="0018414A" w:rsidRDefault="00586492" w:rsidP="00376035">
            <w:pPr>
              <w:adjustRightInd w:val="0"/>
              <w:snapToGrid w:val="0"/>
              <w:jc w:val="center"/>
              <w:rPr>
                <w:rFonts w:ascii="Times New Roman" w:eastAsia="宋体" w:hAnsi="Times New Roman" w:cs="Times New Roman"/>
                <w:szCs w:val="21"/>
              </w:rPr>
            </w:pPr>
            <w:r w:rsidRPr="0018414A">
              <w:rPr>
                <w:rFonts w:ascii="Times New Roman" w:eastAsia="宋体" w:hAnsi="Times New Roman" w:cs="Times New Roman"/>
                <w:color w:val="000000"/>
                <w:szCs w:val="21"/>
              </w:rPr>
              <w:t>王健</w:t>
            </w:r>
          </w:p>
        </w:tc>
        <w:tc>
          <w:tcPr>
            <w:tcW w:w="2618" w:type="dxa"/>
            <w:vAlign w:val="center"/>
          </w:tcPr>
          <w:p w14:paraId="3458B913" w14:textId="6BC9C4E6" w:rsidR="00586492" w:rsidRPr="0018414A" w:rsidRDefault="00B0396A"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2001.01</w:t>
            </w:r>
            <w:r w:rsidR="00586492" w:rsidRPr="0018414A">
              <w:rPr>
                <w:rFonts w:ascii="Times New Roman" w:eastAsia="宋体" w:hAnsi="Times New Roman" w:cs="Times New Roman"/>
                <w:szCs w:val="21"/>
              </w:rPr>
              <w:t>–2021.11</w:t>
            </w:r>
          </w:p>
        </w:tc>
        <w:tc>
          <w:tcPr>
            <w:tcW w:w="1495" w:type="dxa"/>
            <w:vAlign w:val="center"/>
          </w:tcPr>
          <w:p w14:paraId="4AC0D695" w14:textId="30636875" w:rsidR="00586492" w:rsidRPr="0018414A" w:rsidRDefault="00A823F9"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40</w:t>
            </w:r>
          </w:p>
        </w:tc>
      </w:tr>
      <w:tr w:rsidR="00586492" w:rsidRPr="007C0E42" w14:paraId="691FE63E" w14:textId="77777777" w:rsidTr="00376035">
        <w:trPr>
          <w:trHeight w:val="510"/>
        </w:trPr>
        <w:tc>
          <w:tcPr>
            <w:tcW w:w="2541" w:type="dxa"/>
            <w:vAlign w:val="center"/>
          </w:tcPr>
          <w:p w14:paraId="6A270E17" w14:textId="421C0FAD" w:rsidR="00586492" w:rsidRPr="0018414A" w:rsidRDefault="00586492" w:rsidP="00376035">
            <w:pPr>
              <w:adjustRightInd w:val="0"/>
              <w:snapToGrid w:val="0"/>
              <w:rPr>
                <w:rFonts w:ascii="Times New Roman" w:eastAsia="宋体" w:hAnsi="Times New Roman" w:cs="Times New Roman"/>
                <w:szCs w:val="21"/>
              </w:rPr>
            </w:pPr>
            <w:r w:rsidRPr="0018414A">
              <w:rPr>
                <w:rFonts w:ascii="Times New Roman" w:eastAsia="宋体" w:hAnsi="Times New Roman" w:cs="Times New Roman"/>
                <w:color w:val="000000"/>
                <w:szCs w:val="21"/>
              </w:rPr>
              <w:t>侵蚀环境综合实践</w:t>
            </w:r>
          </w:p>
        </w:tc>
        <w:tc>
          <w:tcPr>
            <w:tcW w:w="1866" w:type="dxa"/>
            <w:vAlign w:val="center"/>
          </w:tcPr>
          <w:p w14:paraId="775473E0" w14:textId="499249DF" w:rsidR="00586492" w:rsidRPr="0018414A" w:rsidRDefault="00586492" w:rsidP="00376035">
            <w:pPr>
              <w:adjustRightInd w:val="0"/>
              <w:snapToGrid w:val="0"/>
              <w:jc w:val="center"/>
              <w:rPr>
                <w:rFonts w:ascii="Times New Roman" w:eastAsia="宋体" w:hAnsi="Times New Roman" w:cs="Times New Roman"/>
                <w:szCs w:val="21"/>
              </w:rPr>
            </w:pPr>
            <w:r w:rsidRPr="0018414A">
              <w:rPr>
                <w:rFonts w:ascii="Times New Roman" w:eastAsia="宋体" w:hAnsi="Times New Roman" w:cs="Times New Roman"/>
                <w:color w:val="000000"/>
                <w:szCs w:val="21"/>
              </w:rPr>
              <w:t>王健</w:t>
            </w:r>
          </w:p>
        </w:tc>
        <w:tc>
          <w:tcPr>
            <w:tcW w:w="2618" w:type="dxa"/>
            <w:vAlign w:val="center"/>
          </w:tcPr>
          <w:p w14:paraId="7DEE4B50" w14:textId="3693A35E" w:rsidR="00586492" w:rsidRPr="0018414A" w:rsidRDefault="00B0396A"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2001.01</w:t>
            </w:r>
            <w:r w:rsidR="00586492" w:rsidRPr="0018414A">
              <w:rPr>
                <w:rFonts w:ascii="Times New Roman" w:eastAsia="宋体" w:hAnsi="Times New Roman" w:cs="Times New Roman"/>
                <w:szCs w:val="21"/>
              </w:rPr>
              <w:t>–2021.11</w:t>
            </w:r>
          </w:p>
        </w:tc>
        <w:tc>
          <w:tcPr>
            <w:tcW w:w="1495" w:type="dxa"/>
            <w:vAlign w:val="center"/>
          </w:tcPr>
          <w:p w14:paraId="39CC2E7B" w14:textId="261DACDA" w:rsidR="00586492" w:rsidRPr="0018414A" w:rsidRDefault="00A823F9"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1</w:t>
            </w:r>
            <w:r w:rsidRPr="0018414A">
              <w:rPr>
                <w:rFonts w:ascii="Times New Roman" w:eastAsia="宋体" w:hAnsi="Times New Roman" w:cs="Times New Roman"/>
                <w:szCs w:val="21"/>
              </w:rPr>
              <w:t>周</w:t>
            </w:r>
          </w:p>
        </w:tc>
      </w:tr>
      <w:tr w:rsidR="00B0396A" w:rsidRPr="007C0E42" w14:paraId="5A730D89" w14:textId="77777777" w:rsidTr="00376035">
        <w:trPr>
          <w:trHeight w:val="510"/>
        </w:trPr>
        <w:tc>
          <w:tcPr>
            <w:tcW w:w="2541" w:type="dxa"/>
            <w:vAlign w:val="center"/>
          </w:tcPr>
          <w:p w14:paraId="77FB83D6" w14:textId="76B7A776" w:rsidR="00B0396A" w:rsidRPr="0018414A" w:rsidRDefault="00B0396A" w:rsidP="00376035">
            <w:pPr>
              <w:adjustRightInd w:val="0"/>
              <w:snapToGrid w:val="0"/>
              <w:rPr>
                <w:rFonts w:ascii="Times New Roman" w:eastAsia="宋体" w:hAnsi="Times New Roman" w:cs="Times New Roman"/>
                <w:color w:val="000000"/>
                <w:szCs w:val="21"/>
              </w:rPr>
            </w:pPr>
            <w:r w:rsidRPr="0018414A">
              <w:rPr>
                <w:rFonts w:ascii="Times New Roman" w:eastAsia="宋体" w:hAnsi="Times New Roman" w:cs="Times New Roman"/>
                <w:color w:val="000000"/>
                <w:szCs w:val="21"/>
              </w:rPr>
              <w:t>土壤侵蚀原理</w:t>
            </w:r>
          </w:p>
        </w:tc>
        <w:tc>
          <w:tcPr>
            <w:tcW w:w="1866" w:type="dxa"/>
            <w:vAlign w:val="center"/>
          </w:tcPr>
          <w:p w14:paraId="06FDA14E" w14:textId="7A9081B9" w:rsidR="00B0396A" w:rsidRPr="0018414A" w:rsidRDefault="00B0396A" w:rsidP="00376035">
            <w:pPr>
              <w:adjustRightInd w:val="0"/>
              <w:snapToGrid w:val="0"/>
              <w:jc w:val="center"/>
              <w:rPr>
                <w:rFonts w:ascii="Times New Roman" w:eastAsia="宋体" w:hAnsi="Times New Roman" w:cs="Times New Roman"/>
                <w:color w:val="000000"/>
                <w:szCs w:val="21"/>
              </w:rPr>
            </w:pPr>
            <w:r w:rsidRPr="0018414A">
              <w:rPr>
                <w:rFonts w:ascii="Times New Roman" w:eastAsia="宋体" w:hAnsi="Times New Roman" w:cs="Times New Roman"/>
                <w:color w:val="000000"/>
                <w:szCs w:val="21"/>
              </w:rPr>
              <w:t>吴发启</w:t>
            </w:r>
          </w:p>
        </w:tc>
        <w:tc>
          <w:tcPr>
            <w:tcW w:w="2618" w:type="dxa"/>
            <w:vAlign w:val="center"/>
          </w:tcPr>
          <w:p w14:paraId="4B21EADA" w14:textId="5CFA003C" w:rsidR="00B0396A" w:rsidRPr="0018414A" w:rsidRDefault="00D25CFC"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1986.01</w:t>
            </w:r>
            <w:r w:rsidR="00B0396A" w:rsidRPr="0018414A">
              <w:rPr>
                <w:rFonts w:ascii="Times New Roman" w:eastAsia="宋体" w:hAnsi="Times New Roman" w:cs="Times New Roman"/>
                <w:szCs w:val="21"/>
              </w:rPr>
              <w:t>–2021.11</w:t>
            </w:r>
          </w:p>
        </w:tc>
        <w:tc>
          <w:tcPr>
            <w:tcW w:w="1495" w:type="dxa"/>
            <w:vAlign w:val="center"/>
          </w:tcPr>
          <w:p w14:paraId="6F3B8BE7" w14:textId="6E31C058" w:rsidR="00B0396A" w:rsidRPr="0018414A" w:rsidRDefault="00B0396A"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48</w:t>
            </w:r>
          </w:p>
        </w:tc>
      </w:tr>
      <w:tr w:rsidR="00586492" w:rsidRPr="007C0E42" w14:paraId="1AE40DD7" w14:textId="77777777" w:rsidTr="00376035">
        <w:trPr>
          <w:trHeight w:val="510"/>
        </w:trPr>
        <w:tc>
          <w:tcPr>
            <w:tcW w:w="2541" w:type="dxa"/>
            <w:vAlign w:val="center"/>
          </w:tcPr>
          <w:p w14:paraId="43A983A1" w14:textId="6FDF66B1" w:rsidR="00586492" w:rsidRPr="0018414A" w:rsidRDefault="00586492" w:rsidP="00376035">
            <w:pPr>
              <w:rPr>
                <w:rFonts w:ascii="Times New Roman" w:eastAsia="宋体" w:hAnsi="Times New Roman" w:cs="Times New Roman"/>
                <w:szCs w:val="21"/>
              </w:rPr>
            </w:pPr>
            <w:r w:rsidRPr="0018414A">
              <w:rPr>
                <w:rFonts w:ascii="Times New Roman" w:eastAsia="宋体" w:hAnsi="Times New Roman" w:cs="Times New Roman"/>
                <w:szCs w:val="21"/>
              </w:rPr>
              <w:t>水土保持经济植物栽培学</w:t>
            </w:r>
          </w:p>
        </w:tc>
        <w:tc>
          <w:tcPr>
            <w:tcW w:w="1866" w:type="dxa"/>
            <w:vAlign w:val="center"/>
          </w:tcPr>
          <w:p w14:paraId="592BA170" w14:textId="530CD237" w:rsidR="00586492" w:rsidRPr="0018414A" w:rsidRDefault="00586492"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王进鑫</w:t>
            </w:r>
          </w:p>
        </w:tc>
        <w:tc>
          <w:tcPr>
            <w:tcW w:w="2618" w:type="dxa"/>
            <w:vAlign w:val="center"/>
          </w:tcPr>
          <w:p w14:paraId="79DD1961" w14:textId="1F54F732" w:rsidR="00586492" w:rsidRPr="0018414A" w:rsidRDefault="00D25CFC"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1993.01</w:t>
            </w:r>
            <w:r w:rsidR="00586492" w:rsidRPr="0018414A">
              <w:rPr>
                <w:rFonts w:ascii="Times New Roman" w:eastAsia="宋体" w:hAnsi="Times New Roman" w:cs="Times New Roman"/>
                <w:szCs w:val="21"/>
              </w:rPr>
              <w:t>–2021.11</w:t>
            </w:r>
          </w:p>
        </w:tc>
        <w:tc>
          <w:tcPr>
            <w:tcW w:w="1495" w:type="dxa"/>
            <w:vAlign w:val="center"/>
          </w:tcPr>
          <w:p w14:paraId="32239A52" w14:textId="516049DB" w:rsidR="00586492" w:rsidRPr="0018414A" w:rsidRDefault="00A823F9"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32</w:t>
            </w:r>
          </w:p>
        </w:tc>
      </w:tr>
      <w:tr w:rsidR="00586492" w:rsidRPr="007C0E42" w14:paraId="1ECE81F7" w14:textId="77777777" w:rsidTr="00376035">
        <w:trPr>
          <w:trHeight w:val="510"/>
        </w:trPr>
        <w:tc>
          <w:tcPr>
            <w:tcW w:w="2541" w:type="dxa"/>
            <w:vAlign w:val="center"/>
          </w:tcPr>
          <w:p w14:paraId="7E8100F8" w14:textId="68737CC0" w:rsidR="00586492" w:rsidRPr="0018414A" w:rsidRDefault="00586492" w:rsidP="00376035">
            <w:pPr>
              <w:rPr>
                <w:rFonts w:ascii="Times New Roman" w:eastAsia="宋体" w:hAnsi="Times New Roman" w:cs="Times New Roman"/>
                <w:szCs w:val="21"/>
              </w:rPr>
            </w:pPr>
            <w:r w:rsidRPr="0018414A">
              <w:rPr>
                <w:rFonts w:ascii="Times New Roman" w:eastAsia="宋体" w:hAnsi="Times New Roman" w:cs="Times New Roman"/>
                <w:szCs w:val="21"/>
              </w:rPr>
              <w:t>林草培育综合实习</w:t>
            </w:r>
          </w:p>
        </w:tc>
        <w:tc>
          <w:tcPr>
            <w:tcW w:w="1866" w:type="dxa"/>
            <w:vAlign w:val="center"/>
          </w:tcPr>
          <w:p w14:paraId="360F2907" w14:textId="714B038F" w:rsidR="00586492" w:rsidRPr="0018414A" w:rsidRDefault="00586492"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王进鑫</w:t>
            </w:r>
          </w:p>
        </w:tc>
        <w:tc>
          <w:tcPr>
            <w:tcW w:w="2618" w:type="dxa"/>
            <w:vAlign w:val="center"/>
          </w:tcPr>
          <w:p w14:paraId="7EA5B08E" w14:textId="6250F2DC" w:rsidR="00586492" w:rsidRPr="0018414A" w:rsidRDefault="00D25CFC"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1993.01</w:t>
            </w:r>
            <w:r w:rsidR="00586492" w:rsidRPr="0018414A">
              <w:rPr>
                <w:rFonts w:ascii="Times New Roman" w:eastAsia="宋体" w:hAnsi="Times New Roman" w:cs="Times New Roman"/>
                <w:szCs w:val="21"/>
              </w:rPr>
              <w:t>–2021.11</w:t>
            </w:r>
          </w:p>
        </w:tc>
        <w:tc>
          <w:tcPr>
            <w:tcW w:w="1495" w:type="dxa"/>
            <w:vAlign w:val="center"/>
          </w:tcPr>
          <w:p w14:paraId="35732E93" w14:textId="4FF77125" w:rsidR="00586492" w:rsidRPr="0018414A" w:rsidRDefault="00A823F9"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1</w:t>
            </w:r>
            <w:r w:rsidRPr="0018414A">
              <w:rPr>
                <w:rFonts w:ascii="Times New Roman" w:eastAsia="宋体" w:hAnsi="Times New Roman" w:cs="Times New Roman"/>
                <w:szCs w:val="21"/>
              </w:rPr>
              <w:t>周</w:t>
            </w:r>
          </w:p>
        </w:tc>
      </w:tr>
      <w:tr w:rsidR="00586492" w:rsidRPr="007C0E42" w14:paraId="17C7C9EC" w14:textId="77777777" w:rsidTr="00376035">
        <w:trPr>
          <w:trHeight w:val="510"/>
        </w:trPr>
        <w:tc>
          <w:tcPr>
            <w:tcW w:w="2541" w:type="dxa"/>
            <w:vAlign w:val="center"/>
          </w:tcPr>
          <w:p w14:paraId="6E97F4C9" w14:textId="05341C3E" w:rsidR="00586492" w:rsidRPr="0018414A" w:rsidRDefault="00586492" w:rsidP="00376035">
            <w:pPr>
              <w:rPr>
                <w:rFonts w:ascii="Times New Roman" w:eastAsia="宋体" w:hAnsi="Times New Roman" w:cs="Times New Roman"/>
                <w:szCs w:val="21"/>
              </w:rPr>
            </w:pPr>
            <w:r w:rsidRPr="0018414A">
              <w:rPr>
                <w:rFonts w:ascii="Times New Roman" w:eastAsia="宋体" w:hAnsi="Times New Roman" w:cs="Times New Roman"/>
                <w:szCs w:val="21"/>
              </w:rPr>
              <w:t>工程力学</w:t>
            </w:r>
          </w:p>
        </w:tc>
        <w:tc>
          <w:tcPr>
            <w:tcW w:w="1866" w:type="dxa"/>
            <w:vAlign w:val="center"/>
          </w:tcPr>
          <w:p w14:paraId="5696C7B7" w14:textId="3B2C231B" w:rsidR="00586492" w:rsidRPr="0018414A" w:rsidRDefault="00586492"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佟小刚</w:t>
            </w:r>
          </w:p>
        </w:tc>
        <w:tc>
          <w:tcPr>
            <w:tcW w:w="2618" w:type="dxa"/>
            <w:vAlign w:val="center"/>
          </w:tcPr>
          <w:p w14:paraId="7178ABB1" w14:textId="31322AB5" w:rsidR="00586492" w:rsidRPr="0018414A" w:rsidRDefault="00586492"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2008.09–2021.11</w:t>
            </w:r>
          </w:p>
        </w:tc>
        <w:tc>
          <w:tcPr>
            <w:tcW w:w="1495" w:type="dxa"/>
            <w:vAlign w:val="center"/>
          </w:tcPr>
          <w:p w14:paraId="3D5F9AF0" w14:textId="0AD8FD7A" w:rsidR="00586492" w:rsidRPr="0018414A" w:rsidRDefault="00586492"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40</w:t>
            </w:r>
          </w:p>
        </w:tc>
      </w:tr>
      <w:tr w:rsidR="00586492" w:rsidRPr="007C0E42" w14:paraId="18FAD4BD" w14:textId="77777777" w:rsidTr="00376035">
        <w:trPr>
          <w:trHeight w:val="510"/>
        </w:trPr>
        <w:tc>
          <w:tcPr>
            <w:tcW w:w="2541" w:type="dxa"/>
            <w:vAlign w:val="center"/>
          </w:tcPr>
          <w:p w14:paraId="6D4908C8" w14:textId="274B9F92" w:rsidR="00586492" w:rsidRPr="0018414A" w:rsidRDefault="00586492" w:rsidP="00376035">
            <w:pPr>
              <w:rPr>
                <w:rFonts w:ascii="Times New Roman" w:eastAsia="宋体" w:hAnsi="Times New Roman" w:cs="Times New Roman"/>
                <w:szCs w:val="21"/>
              </w:rPr>
            </w:pPr>
            <w:r w:rsidRPr="0018414A">
              <w:rPr>
                <w:rFonts w:ascii="Times New Roman" w:eastAsia="宋体" w:hAnsi="Times New Roman" w:cs="Times New Roman"/>
                <w:szCs w:val="21"/>
              </w:rPr>
              <w:t>土力学</w:t>
            </w:r>
          </w:p>
        </w:tc>
        <w:tc>
          <w:tcPr>
            <w:tcW w:w="1866" w:type="dxa"/>
            <w:vAlign w:val="center"/>
          </w:tcPr>
          <w:p w14:paraId="25E2E4E8" w14:textId="1B3578EF" w:rsidR="00586492" w:rsidRPr="0018414A" w:rsidRDefault="00586492"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佟小刚</w:t>
            </w:r>
          </w:p>
        </w:tc>
        <w:tc>
          <w:tcPr>
            <w:tcW w:w="2618" w:type="dxa"/>
            <w:vAlign w:val="center"/>
          </w:tcPr>
          <w:p w14:paraId="0C7462B0" w14:textId="268BB9A8" w:rsidR="00586492" w:rsidRPr="0018414A" w:rsidRDefault="00586492"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2008.09–2021.11</w:t>
            </w:r>
          </w:p>
        </w:tc>
        <w:tc>
          <w:tcPr>
            <w:tcW w:w="1495" w:type="dxa"/>
            <w:vAlign w:val="center"/>
          </w:tcPr>
          <w:p w14:paraId="67FABB93" w14:textId="6B5D4D2E" w:rsidR="00586492" w:rsidRPr="0018414A" w:rsidRDefault="00A823F9"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36</w:t>
            </w:r>
          </w:p>
        </w:tc>
      </w:tr>
      <w:tr w:rsidR="00586492" w:rsidRPr="007C0E42" w14:paraId="572E39F3" w14:textId="77777777" w:rsidTr="00376035">
        <w:trPr>
          <w:trHeight w:val="510"/>
        </w:trPr>
        <w:tc>
          <w:tcPr>
            <w:tcW w:w="2541" w:type="dxa"/>
            <w:vAlign w:val="center"/>
          </w:tcPr>
          <w:p w14:paraId="40292580" w14:textId="2DA9D5FA" w:rsidR="00586492" w:rsidRPr="0018414A" w:rsidRDefault="00D318C5" w:rsidP="00376035">
            <w:pPr>
              <w:rPr>
                <w:rFonts w:ascii="Times New Roman" w:eastAsia="宋体" w:hAnsi="Times New Roman" w:cs="Times New Roman"/>
                <w:szCs w:val="21"/>
              </w:rPr>
            </w:pPr>
            <w:r w:rsidRPr="0018414A">
              <w:rPr>
                <w:rFonts w:ascii="Times New Roman" w:eastAsia="宋体" w:hAnsi="Times New Roman" w:cs="Times New Roman"/>
                <w:szCs w:val="21"/>
              </w:rPr>
              <w:t>生态环境建设规划</w:t>
            </w:r>
          </w:p>
        </w:tc>
        <w:tc>
          <w:tcPr>
            <w:tcW w:w="1866" w:type="dxa"/>
            <w:vAlign w:val="center"/>
          </w:tcPr>
          <w:p w14:paraId="05906A6F" w14:textId="700C88DF" w:rsidR="00586492" w:rsidRPr="0018414A" w:rsidRDefault="00586492"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李明</w:t>
            </w:r>
          </w:p>
        </w:tc>
        <w:tc>
          <w:tcPr>
            <w:tcW w:w="2618" w:type="dxa"/>
            <w:vAlign w:val="center"/>
          </w:tcPr>
          <w:p w14:paraId="104FCA04" w14:textId="6A2854D3" w:rsidR="00586492" w:rsidRPr="0018414A" w:rsidRDefault="00D25CFC"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2013.0</w:t>
            </w:r>
            <w:r w:rsidR="003B5BC8" w:rsidRPr="0018414A">
              <w:rPr>
                <w:rFonts w:ascii="Times New Roman" w:eastAsia="宋体" w:hAnsi="Times New Roman" w:cs="Times New Roman"/>
                <w:szCs w:val="21"/>
              </w:rPr>
              <w:t>7</w:t>
            </w:r>
            <w:r w:rsidR="00586492" w:rsidRPr="0018414A">
              <w:rPr>
                <w:rFonts w:ascii="Times New Roman" w:eastAsia="宋体" w:hAnsi="Times New Roman" w:cs="Times New Roman"/>
                <w:szCs w:val="21"/>
              </w:rPr>
              <w:t>–2021.11</w:t>
            </w:r>
          </w:p>
        </w:tc>
        <w:tc>
          <w:tcPr>
            <w:tcW w:w="1495" w:type="dxa"/>
            <w:vAlign w:val="center"/>
          </w:tcPr>
          <w:p w14:paraId="6005BCF0" w14:textId="7071FF2A" w:rsidR="00586492" w:rsidRPr="0018414A" w:rsidRDefault="00D318C5"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32</w:t>
            </w:r>
          </w:p>
        </w:tc>
      </w:tr>
      <w:tr w:rsidR="00586492" w:rsidRPr="007C0E42" w14:paraId="07F4D79E" w14:textId="77777777" w:rsidTr="00376035">
        <w:trPr>
          <w:trHeight w:val="510"/>
        </w:trPr>
        <w:tc>
          <w:tcPr>
            <w:tcW w:w="2541" w:type="dxa"/>
            <w:vAlign w:val="center"/>
          </w:tcPr>
          <w:p w14:paraId="0A1C6F1A" w14:textId="6BC3F8B3" w:rsidR="00586492" w:rsidRPr="0018414A" w:rsidRDefault="00586492" w:rsidP="00376035">
            <w:pPr>
              <w:rPr>
                <w:rFonts w:ascii="Times New Roman" w:eastAsia="宋体" w:hAnsi="Times New Roman" w:cs="Times New Roman"/>
                <w:szCs w:val="21"/>
              </w:rPr>
            </w:pPr>
            <w:r w:rsidRPr="0018414A">
              <w:rPr>
                <w:rFonts w:ascii="Times New Roman" w:eastAsia="宋体" w:hAnsi="Times New Roman" w:cs="Times New Roman"/>
                <w:szCs w:val="21"/>
              </w:rPr>
              <w:t>水土保持规划设计</w:t>
            </w:r>
          </w:p>
        </w:tc>
        <w:tc>
          <w:tcPr>
            <w:tcW w:w="1866" w:type="dxa"/>
            <w:vAlign w:val="center"/>
          </w:tcPr>
          <w:p w14:paraId="7FDEEC11" w14:textId="0C356ED8" w:rsidR="00586492" w:rsidRPr="0018414A" w:rsidRDefault="00586492"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刘增文</w:t>
            </w:r>
          </w:p>
        </w:tc>
        <w:tc>
          <w:tcPr>
            <w:tcW w:w="2618" w:type="dxa"/>
            <w:vAlign w:val="center"/>
          </w:tcPr>
          <w:p w14:paraId="26134E26" w14:textId="7339A4E8" w:rsidR="00586492" w:rsidRPr="0018414A" w:rsidRDefault="00D25CFC"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19</w:t>
            </w:r>
            <w:r w:rsidR="00404AF4" w:rsidRPr="0018414A">
              <w:rPr>
                <w:rFonts w:ascii="Times New Roman" w:eastAsia="宋体" w:hAnsi="Times New Roman" w:cs="Times New Roman"/>
                <w:szCs w:val="21"/>
              </w:rPr>
              <w:t>96.01</w:t>
            </w:r>
            <w:r w:rsidR="00586492" w:rsidRPr="0018414A">
              <w:rPr>
                <w:rFonts w:ascii="Times New Roman" w:eastAsia="宋体" w:hAnsi="Times New Roman" w:cs="Times New Roman"/>
                <w:szCs w:val="21"/>
              </w:rPr>
              <w:t>–2021.11</w:t>
            </w:r>
          </w:p>
        </w:tc>
        <w:tc>
          <w:tcPr>
            <w:tcW w:w="1495" w:type="dxa"/>
            <w:vAlign w:val="center"/>
          </w:tcPr>
          <w:p w14:paraId="4DA9D8F4" w14:textId="4DC64E7C" w:rsidR="00586492" w:rsidRPr="0018414A" w:rsidRDefault="00D318C5"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1</w:t>
            </w:r>
            <w:r w:rsidRPr="0018414A">
              <w:rPr>
                <w:rFonts w:ascii="Times New Roman" w:eastAsia="宋体" w:hAnsi="Times New Roman" w:cs="Times New Roman"/>
                <w:szCs w:val="21"/>
              </w:rPr>
              <w:t>周</w:t>
            </w:r>
          </w:p>
        </w:tc>
      </w:tr>
      <w:tr w:rsidR="00586492" w:rsidRPr="007C0E42" w14:paraId="7AAF12EA" w14:textId="77777777" w:rsidTr="00376035">
        <w:trPr>
          <w:trHeight w:val="510"/>
        </w:trPr>
        <w:tc>
          <w:tcPr>
            <w:tcW w:w="2541" w:type="dxa"/>
            <w:vAlign w:val="center"/>
          </w:tcPr>
          <w:p w14:paraId="56D06E3C" w14:textId="0552B4D9" w:rsidR="00586492" w:rsidRPr="0018414A" w:rsidRDefault="00586492" w:rsidP="00376035">
            <w:pPr>
              <w:rPr>
                <w:rFonts w:ascii="Times New Roman" w:eastAsia="宋体" w:hAnsi="Times New Roman" w:cs="Times New Roman"/>
                <w:szCs w:val="21"/>
              </w:rPr>
            </w:pPr>
            <w:r w:rsidRPr="0018414A">
              <w:rPr>
                <w:rFonts w:ascii="Times New Roman" w:eastAsia="宋体" w:hAnsi="Times New Roman" w:cs="Times New Roman"/>
                <w:szCs w:val="21"/>
              </w:rPr>
              <w:t>生态学</w:t>
            </w:r>
            <w:r w:rsidRPr="0018414A">
              <w:rPr>
                <w:rFonts w:ascii="Times New Roman" w:eastAsia="宋体" w:hAnsi="Times New Roman" w:cs="Times New Roman"/>
                <w:szCs w:val="21"/>
              </w:rPr>
              <w:t>(</w:t>
            </w:r>
            <w:r w:rsidRPr="0018414A">
              <w:rPr>
                <w:rFonts w:ascii="Times New Roman" w:eastAsia="宋体" w:hAnsi="Times New Roman" w:cs="Times New Roman"/>
                <w:szCs w:val="21"/>
              </w:rPr>
              <w:t>双语）</w:t>
            </w:r>
          </w:p>
        </w:tc>
        <w:tc>
          <w:tcPr>
            <w:tcW w:w="1866" w:type="dxa"/>
            <w:vAlign w:val="center"/>
          </w:tcPr>
          <w:p w14:paraId="1521CBD7" w14:textId="1C18C869" w:rsidR="00586492" w:rsidRPr="0018414A" w:rsidRDefault="00586492"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刘增文</w:t>
            </w:r>
          </w:p>
        </w:tc>
        <w:tc>
          <w:tcPr>
            <w:tcW w:w="2618" w:type="dxa"/>
            <w:vAlign w:val="center"/>
          </w:tcPr>
          <w:p w14:paraId="4C95BAFD" w14:textId="25BFC436" w:rsidR="00586492" w:rsidRPr="0018414A" w:rsidRDefault="00404AF4"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2000.01</w:t>
            </w:r>
            <w:r w:rsidR="00586492" w:rsidRPr="0018414A">
              <w:rPr>
                <w:rFonts w:ascii="Times New Roman" w:eastAsia="宋体" w:hAnsi="Times New Roman" w:cs="Times New Roman"/>
                <w:szCs w:val="21"/>
              </w:rPr>
              <w:t>–2021.11</w:t>
            </w:r>
          </w:p>
        </w:tc>
        <w:tc>
          <w:tcPr>
            <w:tcW w:w="1495" w:type="dxa"/>
            <w:vAlign w:val="center"/>
          </w:tcPr>
          <w:p w14:paraId="27336B7B" w14:textId="7A23C7AF" w:rsidR="00586492" w:rsidRPr="0018414A" w:rsidRDefault="00D318C5"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48</w:t>
            </w:r>
          </w:p>
        </w:tc>
      </w:tr>
      <w:tr w:rsidR="00586492" w:rsidRPr="007C0E42" w14:paraId="78495436" w14:textId="77777777" w:rsidTr="00376035">
        <w:trPr>
          <w:trHeight w:val="510"/>
        </w:trPr>
        <w:tc>
          <w:tcPr>
            <w:tcW w:w="2541" w:type="dxa"/>
            <w:vAlign w:val="center"/>
          </w:tcPr>
          <w:p w14:paraId="2F47B28F" w14:textId="0AD134AE" w:rsidR="00586492" w:rsidRPr="0018414A" w:rsidRDefault="00586492" w:rsidP="00376035">
            <w:pPr>
              <w:rPr>
                <w:rFonts w:ascii="Times New Roman" w:eastAsia="宋体" w:hAnsi="Times New Roman" w:cs="Times New Roman"/>
                <w:szCs w:val="21"/>
              </w:rPr>
            </w:pPr>
            <w:r w:rsidRPr="0018414A">
              <w:rPr>
                <w:rFonts w:ascii="Times New Roman" w:eastAsia="宋体" w:hAnsi="Times New Roman" w:cs="Times New Roman"/>
                <w:szCs w:val="21"/>
              </w:rPr>
              <w:t>水力学</w:t>
            </w:r>
          </w:p>
        </w:tc>
        <w:tc>
          <w:tcPr>
            <w:tcW w:w="1866" w:type="dxa"/>
            <w:vAlign w:val="center"/>
          </w:tcPr>
          <w:p w14:paraId="6C99F1B6" w14:textId="2858748C" w:rsidR="00586492" w:rsidRPr="0018414A" w:rsidRDefault="00586492" w:rsidP="00376035">
            <w:pPr>
              <w:jc w:val="center"/>
              <w:rPr>
                <w:rFonts w:ascii="Times New Roman" w:eastAsia="宋体" w:hAnsi="Times New Roman" w:cs="Times New Roman"/>
                <w:szCs w:val="21"/>
              </w:rPr>
            </w:pPr>
            <w:proofErr w:type="gramStart"/>
            <w:r w:rsidRPr="0018414A">
              <w:rPr>
                <w:rFonts w:ascii="Times New Roman" w:eastAsia="宋体" w:hAnsi="Times New Roman" w:cs="Times New Roman"/>
                <w:szCs w:val="21"/>
              </w:rPr>
              <w:t>朱首军</w:t>
            </w:r>
            <w:proofErr w:type="gramEnd"/>
          </w:p>
        </w:tc>
        <w:tc>
          <w:tcPr>
            <w:tcW w:w="2618" w:type="dxa"/>
            <w:vAlign w:val="center"/>
          </w:tcPr>
          <w:p w14:paraId="68DAC42F" w14:textId="6AC4BEBA" w:rsidR="00586492" w:rsidRPr="0018414A" w:rsidRDefault="00404AF4"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1997.01</w:t>
            </w:r>
            <w:r w:rsidR="00586492" w:rsidRPr="0018414A">
              <w:rPr>
                <w:rFonts w:ascii="Times New Roman" w:eastAsia="宋体" w:hAnsi="Times New Roman" w:cs="Times New Roman"/>
                <w:szCs w:val="21"/>
              </w:rPr>
              <w:t>–2021.11</w:t>
            </w:r>
          </w:p>
        </w:tc>
        <w:tc>
          <w:tcPr>
            <w:tcW w:w="1495" w:type="dxa"/>
            <w:vAlign w:val="center"/>
          </w:tcPr>
          <w:p w14:paraId="2BA51CA9" w14:textId="7E7D6C89" w:rsidR="00586492" w:rsidRPr="0018414A" w:rsidRDefault="00D318C5"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56</w:t>
            </w:r>
          </w:p>
        </w:tc>
      </w:tr>
      <w:tr w:rsidR="00586492" w:rsidRPr="007C0E42" w14:paraId="34C0CA5C" w14:textId="77777777" w:rsidTr="00376035">
        <w:trPr>
          <w:trHeight w:val="510"/>
        </w:trPr>
        <w:tc>
          <w:tcPr>
            <w:tcW w:w="2541" w:type="dxa"/>
            <w:vAlign w:val="center"/>
          </w:tcPr>
          <w:p w14:paraId="2C068219" w14:textId="46EED69E" w:rsidR="00586492" w:rsidRPr="0018414A" w:rsidRDefault="00586492" w:rsidP="00376035">
            <w:pPr>
              <w:rPr>
                <w:rFonts w:ascii="Times New Roman" w:eastAsia="宋体" w:hAnsi="Times New Roman" w:cs="Times New Roman"/>
                <w:szCs w:val="21"/>
              </w:rPr>
            </w:pPr>
            <w:r w:rsidRPr="0018414A">
              <w:rPr>
                <w:rFonts w:ascii="Times New Roman" w:eastAsia="宋体" w:hAnsi="Times New Roman" w:cs="Times New Roman"/>
                <w:szCs w:val="21"/>
              </w:rPr>
              <w:t>生产建设项目水土保持方案编制</w:t>
            </w:r>
          </w:p>
        </w:tc>
        <w:tc>
          <w:tcPr>
            <w:tcW w:w="1866" w:type="dxa"/>
            <w:vAlign w:val="center"/>
          </w:tcPr>
          <w:p w14:paraId="10B9C13E" w14:textId="76287126" w:rsidR="00586492" w:rsidRPr="0018414A" w:rsidRDefault="00586492" w:rsidP="00376035">
            <w:pPr>
              <w:jc w:val="center"/>
              <w:rPr>
                <w:rFonts w:ascii="Times New Roman" w:eastAsia="宋体" w:hAnsi="Times New Roman" w:cs="Times New Roman"/>
                <w:szCs w:val="21"/>
              </w:rPr>
            </w:pPr>
            <w:proofErr w:type="gramStart"/>
            <w:r w:rsidRPr="0018414A">
              <w:rPr>
                <w:rFonts w:ascii="Times New Roman" w:eastAsia="宋体" w:hAnsi="Times New Roman" w:cs="Times New Roman"/>
                <w:szCs w:val="21"/>
              </w:rPr>
              <w:t>朱首军</w:t>
            </w:r>
            <w:proofErr w:type="gramEnd"/>
          </w:p>
        </w:tc>
        <w:tc>
          <w:tcPr>
            <w:tcW w:w="2618" w:type="dxa"/>
            <w:vAlign w:val="center"/>
          </w:tcPr>
          <w:p w14:paraId="413717ED" w14:textId="18D5D7EA" w:rsidR="00586492" w:rsidRPr="0018414A" w:rsidRDefault="00404AF4"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1996.01</w:t>
            </w:r>
            <w:r w:rsidR="00586492" w:rsidRPr="0018414A">
              <w:rPr>
                <w:rFonts w:ascii="Times New Roman" w:eastAsia="宋体" w:hAnsi="Times New Roman" w:cs="Times New Roman"/>
                <w:szCs w:val="21"/>
              </w:rPr>
              <w:t>–2021.11</w:t>
            </w:r>
          </w:p>
        </w:tc>
        <w:tc>
          <w:tcPr>
            <w:tcW w:w="1495" w:type="dxa"/>
            <w:vAlign w:val="center"/>
          </w:tcPr>
          <w:p w14:paraId="799DC5F9" w14:textId="1DB3695B" w:rsidR="00586492" w:rsidRPr="0018414A" w:rsidRDefault="00D318C5"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40</w:t>
            </w:r>
          </w:p>
        </w:tc>
      </w:tr>
      <w:tr w:rsidR="00586492" w:rsidRPr="007C0E42" w14:paraId="5CE34263" w14:textId="77777777" w:rsidTr="00376035">
        <w:trPr>
          <w:trHeight w:val="450"/>
        </w:trPr>
        <w:tc>
          <w:tcPr>
            <w:tcW w:w="2541" w:type="dxa"/>
            <w:vAlign w:val="center"/>
          </w:tcPr>
          <w:p w14:paraId="3CC1F052" w14:textId="6CA6F143" w:rsidR="00586492" w:rsidRPr="0018414A" w:rsidRDefault="00586492" w:rsidP="00376035">
            <w:pPr>
              <w:rPr>
                <w:rFonts w:ascii="Times New Roman" w:eastAsia="宋体" w:hAnsi="Times New Roman" w:cs="Times New Roman"/>
                <w:szCs w:val="21"/>
              </w:rPr>
            </w:pPr>
            <w:r w:rsidRPr="0018414A">
              <w:rPr>
                <w:rFonts w:ascii="Times New Roman" w:eastAsia="宋体" w:hAnsi="Times New Roman" w:cs="Times New Roman"/>
                <w:szCs w:val="21"/>
              </w:rPr>
              <w:t>试验设计与数据处理</w:t>
            </w:r>
          </w:p>
        </w:tc>
        <w:tc>
          <w:tcPr>
            <w:tcW w:w="1866" w:type="dxa"/>
            <w:vAlign w:val="center"/>
          </w:tcPr>
          <w:p w14:paraId="772D5858" w14:textId="07C59708" w:rsidR="00586492" w:rsidRPr="0018414A" w:rsidRDefault="00586492" w:rsidP="00376035">
            <w:pPr>
              <w:jc w:val="center"/>
              <w:rPr>
                <w:rFonts w:ascii="Times New Roman" w:eastAsia="宋体" w:hAnsi="Times New Roman" w:cs="Times New Roman"/>
                <w:szCs w:val="21"/>
              </w:rPr>
            </w:pPr>
            <w:proofErr w:type="gramStart"/>
            <w:r w:rsidRPr="0018414A">
              <w:rPr>
                <w:rFonts w:ascii="Times New Roman" w:eastAsia="宋体" w:hAnsi="Times New Roman" w:cs="Times New Roman"/>
                <w:szCs w:val="21"/>
              </w:rPr>
              <w:t>田鹏</w:t>
            </w:r>
            <w:proofErr w:type="gramEnd"/>
          </w:p>
        </w:tc>
        <w:tc>
          <w:tcPr>
            <w:tcW w:w="2618" w:type="dxa"/>
            <w:vAlign w:val="center"/>
          </w:tcPr>
          <w:p w14:paraId="21A33104" w14:textId="712B1331" w:rsidR="00586492" w:rsidRPr="0018414A" w:rsidRDefault="00404AF4"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2012.09</w:t>
            </w:r>
            <w:r w:rsidR="00586492" w:rsidRPr="0018414A">
              <w:rPr>
                <w:rFonts w:ascii="Times New Roman" w:eastAsia="宋体" w:hAnsi="Times New Roman" w:cs="Times New Roman"/>
                <w:szCs w:val="21"/>
              </w:rPr>
              <w:t>–2021.11</w:t>
            </w:r>
          </w:p>
        </w:tc>
        <w:tc>
          <w:tcPr>
            <w:tcW w:w="1495" w:type="dxa"/>
            <w:vAlign w:val="center"/>
          </w:tcPr>
          <w:p w14:paraId="0C9C2279" w14:textId="4CC8C770" w:rsidR="00586492" w:rsidRPr="0018414A" w:rsidRDefault="00D318C5"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32</w:t>
            </w:r>
          </w:p>
        </w:tc>
      </w:tr>
      <w:tr w:rsidR="00586492" w:rsidRPr="007C0E42" w14:paraId="7BA84976" w14:textId="77777777" w:rsidTr="00376035">
        <w:trPr>
          <w:trHeight w:val="450"/>
        </w:trPr>
        <w:tc>
          <w:tcPr>
            <w:tcW w:w="2541" w:type="dxa"/>
            <w:vAlign w:val="center"/>
          </w:tcPr>
          <w:p w14:paraId="6799C6EF" w14:textId="0F0A97BF" w:rsidR="00586492" w:rsidRPr="0018414A" w:rsidRDefault="00586492" w:rsidP="00376035">
            <w:pPr>
              <w:rPr>
                <w:rFonts w:ascii="Times New Roman" w:eastAsia="宋体" w:hAnsi="Times New Roman" w:cs="Times New Roman"/>
                <w:szCs w:val="21"/>
              </w:rPr>
            </w:pPr>
            <w:r w:rsidRPr="0018414A">
              <w:rPr>
                <w:rFonts w:ascii="Times New Roman" w:eastAsia="宋体" w:hAnsi="Times New Roman" w:cs="Times New Roman"/>
                <w:szCs w:val="21"/>
              </w:rPr>
              <w:t>荒漠化防治综合实习</w:t>
            </w:r>
          </w:p>
        </w:tc>
        <w:tc>
          <w:tcPr>
            <w:tcW w:w="1866" w:type="dxa"/>
            <w:vAlign w:val="center"/>
          </w:tcPr>
          <w:p w14:paraId="1171BD15" w14:textId="33AA35EC" w:rsidR="00586492" w:rsidRPr="0018414A" w:rsidRDefault="00586492"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刘加彬</w:t>
            </w:r>
          </w:p>
        </w:tc>
        <w:tc>
          <w:tcPr>
            <w:tcW w:w="2618" w:type="dxa"/>
            <w:vAlign w:val="center"/>
          </w:tcPr>
          <w:p w14:paraId="536F8494" w14:textId="66ED2C5F" w:rsidR="00586492" w:rsidRPr="0018414A" w:rsidRDefault="00404AF4"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2014.07</w:t>
            </w:r>
            <w:r w:rsidR="00586492" w:rsidRPr="0018414A">
              <w:rPr>
                <w:rFonts w:ascii="Times New Roman" w:eastAsia="宋体" w:hAnsi="Times New Roman" w:cs="Times New Roman"/>
                <w:szCs w:val="21"/>
              </w:rPr>
              <w:t>–2021.11</w:t>
            </w:r>
          </w:p>
        </w:tc>
        <w:tc>
          <w:tcPr>
            <w:tcW w:w="1495" w:type="dxa"/>
            <w:vAlign w:val="center"/>
          </w:tcPr>
          <w:p w14:paraId="783DF336" w14:textId="59A83865" w:rsidR="00586492" w:rsidRPr="0018414A" w:rsidRDefault="00D318C5"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1</w:t>
            </w:r>
            <w:r w:rsidRPr="0018414A">
              <w:rPr>
                <w:rFonts w:ascii="Times New Roman" w:eastAsia="宋体" w:hAnsi="Times New Roman" w:cs="Times New Roman"/>
                <w:szCs w:val="21"/>
              </w:rPr>
              <w:t>周</w:t>
            </w:r>
          </w:p>
        </w:tc>
      </w:tr>
      <w:tr w:rsidR="00586492" w:rsidRPr="007C0E42" w14:paraId="40196259" w14:textId="77777777" w:rsidTr="00376035">
        <w:trPr>
          <w:trHeight w:val="450"/>
        </w:trPr>
        <w:tc>
          <w:tcPr>
            <w:tcW w:w="2541" w:type="dxa"/>
            <w:vAlign w:val="center"/>
          </w:tcPr>
          <w:p w14:paraId="60BEF84A" w14:textId="749E1D3F" w:rsidR="00586492" w:rsidRPr="0018414A" w:rsidRDefault="00586492" w:rsidP="00376035">
            <w:pPr>
              <w:rPr>
                <w:rFonts w:ascii="Times New Roman" w:eastAsia="宋体" w:hAnsi="Times New Roman" w:cs="Times New Roman"/>
                <w:szCs w:val="21"/>
              </w:rPr>
            </w:pPr>
            <w:r w:rsidRPr="0018414A">
              <w:rPr>
                <w:rFonts w:ascii="Times New Roman" w:eastAsia="宋体" w:hAnsi="Times New Roman" w:cs="Times New Roman"/>
                <w:szCs w:val="21"/>
              </w:rPr>
              <w:t>沙漠学</w:t>
            </w:r>
          </w:p>
        </w:tc>
        <w:tc>
          <w:tcPr>
            <w:tcW w:w="1866" w:type="dxa"/>
            <w:vAlign w:val="center"/>
          </w:tcPr>
          <w:p w14:paraId="19482772" w14:textId="1CAE9BAA" w:rsidR="00586492" w:rsidRPr="0018414A" w:rsidRDefault="00586492"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刘加彬</w:t>
            </w:r>
          </w:p>
        </w:tc>
        <w:tc>
          <w:tcPr>
            <w:tcW w:w="2618" w:type="dxa"/>
            <w:vAlign w:val="center"/>
          </w:tcPr>
          <w:p w14:paraId="001DFDDC" w14:textId="3B1BE800" w:rsidR="00586492" w:rsidRPr="0018414A" w:rsidRDefault="00404AF4"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2014.07</w:t>
            </w:r>
            <w:r w:rsidR="00586492" w:rsidRPr="0018414A">
              <w:rPr>
                <w:rFonts w:ascii="Times New Roman" w:eastAsia="宋体" w:hAnsi="Times New Roman" w:cs="Times New Roman"/>
                <w:szCs w:val="21"/>
              </w:rPr>
              <w:t>–2021.11</w:t>
            </w:r>
          </w:p>
        </w:tc>
        <w:tc>
          <w:tcPr>
            <w:tcW w:w="1495" w:type="dxa"/>
            <w:vAlign w:val="center"/>
          </w:tcPr>
          <w:p w14:paraId="19A0924D" w14:textId="571B1533" w:rsidR="00586492" w:rsidRPr="0018414A" w:rsidRDefault="00D318C5"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32</w:t>
            </w:r>
          </w:p>
        </w:tc>
      </w:tr>
      <w:tr w:rsidR="00586492" w:rsidRPr="007C0E42" w14:paraId="1D5B66DB" w14:textId="77777777" w:rsidTr="00376035">
        <w:trPr>
          <w:trHeight w:val="450"/>
        </w:trPr>
        <w:tc>
          <w:tcPr>
            <w:tcW w:w="2541" w:type="dxa"/>
            <w:vAlign w:val="center"/>
          </w:tcPr>
          <w:p w14:paraId="38F291CB" w14:textId="4C3D7DF5" w:rsidR="00586492" w:rsidRPr="0018414A" w:rsidRDefault="00586492" w:rsidP="00376035">
            <w:pPr>
              <w:rPr>
                <w:rFonts w:ascii="Times New Roman" w:eastAsia="宋体" w:hAnsi="Times New Roman" w:cs="Times New Roman"/>
                <w:szCs w:val="21"/>
              </w:rPr>
            </w:pPr>
            <w:r w:rsidRPr="0018414A">
              <w:rPr>
                <w:rFonts w:ascii="Times New Roman" w:eastAsia="宋体" w:hAnsi="Times New Roman" w:cs="Times New Roman"/>
                <w:szCs w:val="21"/>
              </w:rPr>
              <w:t>水土保持农学</w:t>
            </w:r>
          </w:p>
        </w:tc>
        <w:tc>
          <w:tcPr>
            <w:tcW w:w="1866" w:type="dxa"/>
            <w:vAlign w:val="center"/>
          </w:tcPr>
          <w:p w14:paraId="4CCFE03A" w14:textId="3BB043FF" w:rsidR="00586492" w:rsidRPr="0018414A" w:rsidRDefault="00586492"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何海龙</w:t>
            </w:r>
          </w:p>
        </w:tc>
        <w:tc>
          <w:tcPr>
            <w:tcW w:w="2618" w:type="dxa"/>
            <w:vAlign w:val="center"/>
          </w:tcPr>
          <w:p w14:paraId="5DD9F5D9" w14:textId="70CDE3CA" w:rsidR="00586492" w:rsidRPr="0018414A" w:rsidRDefault="00404AF4"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2015.10</w:t>
            </w:r>
            <w:r w:rsidR="00586492" w:rsidRPr="0018414A">
              <w:rPr>
                <w:rFonts w:ascii="Times New Roman" w:eastAsia="宋体" w:hAnsi="Times New Roman" w:cs="Times New Roman"/>
                <w:szCs w:val="21"/>
              </w:rPr>
              <w:t>–2021.11</w:t>
            </w:r>
          </w:p>
        </w:tc>
        <w:tc>
          <w:tcPr>
            <w:tcW w:w="1495" w:type="dxa"/>
            <w:vAlign w:val="center"/>
          </w:tcPr>
          <w:p w14:paraId="0DB96B70" w14:textId="38FD7DE1" w:rsidR="00586492" w:rsidRPr="0018414A" w:rsidRDefault="00D318C5"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24</w:t>
            </w:r>
          </w:p>
        </w:tc>
      </w:tr>
      <w:tr w:rsidR="00586492" w:rsidRPr="007C0E42" w14:paraId="45D5F89A" w14:textId="77777777" w:rsidTr="00376035">
        <w:trPr>
          <w:trHeight w:val="450"/>
        </w:trPr>
        <w:tc>
          <w:tcPr>
            <w:tcW w:w="2541" w:type="dxa"/>
            <w:vAlign w:val="center"/>
          </w:tcPr>
          <w:p w14:paraId="1C50DA60" w14:textId="28A48655" w:rsidR="00586492" w:rsidRPr="0018414A" w:rsidRDefault="00586492" w:rsidP="00376035">
            <w:pPr>
              <w:rPr>
                <w:rFonts w:ascii="Times New Roman" w:eastAsia="宋体" w:hAnsi="Times New Roman" w:cs="Times New Roman"/>
                <w:szCs w:val="21"/>
              </w:rPr>
            </w:pPr>
            <w:r w:rsidRPr="0018414A">
              <w:rPr>
                <w:rFonts w:ascii="Times New Roman" w:eastAsia="宋体" w:hAnsi="Times New Roman" w:cs="Times New Roman"/>
                <w:szCs w:val="21"/>
              </w:rPr>
              <w:t>水土保持工程设计</w:t>
            </w:r>
          </w:p>
        </w:tc>
        <w:tc>
          <w:tcPr>
            <w:tcW w:w="1866" w:type="dxa"/>
            <w:vAlign w:val="center"/>
          </w:tcPr>
          <w:p w14:paraId="64D6498C" w14:textId="158FECAA" w:rsidR="00586492" w:rsidRPr="0018414A" w:rsidRDefault="00586492"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张胜利</w:t>
            </w:r>
          </w:p>
        </w:tc>
        <w:tc>
          <w:tcPr>
            <w:tcW w:w="2618" w:type="dxa"/>
            <w:vAlign w:val="center"/>
          </w:tcPr>
          <w:p w14:paraId="0BD0744D" w14:textId="3F8D1D18" w:rsidR="00586492" w:rsidRPr="0018414A" w:rsidRDefault="00841BE4"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1995.01</w:t>
            </w:r>
            <w:r w:rsidR="00586492" w:rsidRPr="0018414A">
              <w:rPr>
                <w:rFonts w:ascii="Times New Roman" w:eastAsia="宋体" w:hAnsi="Times New Roman" w:cs="Times New Roman"/>
                <w:szCs w:val="21"/>
              </w:rPr>
              <w:t>–2021.11</w:t>
            </w:r>
          </w:p>
        </w:tc>
        <w:tc>
          <w:tcPr>
            <w:tcW w:w="1495" w:type="dxa"/>
            <w:vAlign w:val="center"/>
          </w:tcPr>
          <w:p w14:paraId="570A6BCA" w14:textId="70D85D94" w:rsidR="00586492" w:rsidRPr="0018414A" w:rsidRDefault="00D318C5"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1</w:t>
            </w:r>
            <w:r w:rsidRPr="0018414A">
              <w:rPr>
                <w:rFonts w:ascii="Times New Roman" w:eastAsia="宋体" w:hAnsi="Times New Roman" w:cs="Times New Roman"/>
                <w:szCs w:val="21"/>
              </w:rPr>
              <w:t>周</w:t>
            </w:r>
          </w:p>
        </w:tc>
      </w:tr>
      <w:tr w:rsidR="00586492" w:rsidRPr="007C0E42" w14:paraId="14B60369" w14:textId="77777777" w:rsidTr="00376035">
        <w:trPr>
          <w:trHeight w:val="450"/>
        </w:trPr>
        <w:tc>
          <w:tcPr>
            <w:tcW w:w="2541" w:type="dxa"/>
            <w:vAlign w:val="center"/>
          </w:tcPr>
          <w:p w14:paraId="6BA4267A" w14:textId="58CFB42D" w:rsidR="00586492" w:rsidRPr="0018414A" w:rsidRDefault="00586492" w:rsidP="00376035">
            <w:pPr>
              <w:rPr>
                <w:rFonts w:ascii="Times New Roman" w:eastAsia="宋体" w:hAnsi="Times New Roman" w:cs="Times New Roman"/>
                <w:szCs w:val="21"/>
              </w:rPr>
            </w:pPr>
            <w:r w:rsidRPr="0018414A">
              <w:rPr>
                <w:rFonts w:ascii="Times New Roman" w:eastAsia="宋体" w:hAnsi="Times New Roman" w:cs="Times New Roman"/>
                <w:szCs w:val="21"/>
              </w:rPr>
              <w:t>水土保持工程学</w:t>
            </w:r>
          </w:p>
        </w:tc>
        <w:tc>
          <w:tcPr>
            <w:tcW w:w="1866" w:type="dxa"/>
            <w:vAlign w:val="center"/>
          </w:tcPr>
          <w:p w14:paraId="13650BF6" w14:textId="4079A3DB" w:rsidR="00586492" w:rsidRPr="0018414A" w:rsidRDefault="00586492"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张胜利</w:t>
            </w:r>
          </w:p>
        </w:tc>
        <w:tc>
          <w:tcPr>
            <w:tcW w:w="2618" w:type="dxa"/>
            <w:vAlign w:val="center"/>
          </w:tcPr>
          <w:p w14:paraId="268896BD" w14:textId="421677C3" w:rsidR="00586492" w:rsidRPr="0018414A" w:rsidRDefault="00841BE4"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1995.01</w:t>
            </w:r>
            <w:r w:rsidR="00586492" w:rsidRPr="0018414A">
              <w:rPr>
                <w:rFonts w:ascii="Times New Roman" w:eastAsia="宋体" w:hAnsi="Times New Roman" w:cs="Times New Roman"/>
                <w:szCs w:val="21"/>
              </w:rPr>
              <w:t>–2021.11</w:t>
            </w:r>
          </w:p>
        </w:tc>
        <w:tc>
          <w:tcPr>
            <w:tcW w:w="1495" w:type="dxa"/>
            <w:vAlign w:val="center"/>
          </w:tcPr>
          <w:p w14:paraId="610B973E" w14:textId="3744CBD0" w:rsidR="00586492" w:rsidRPr="0018414A" w:rsidRDefault="00D318C5"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40</w:t>
            </w:r>
          </w:p>
        </w:tc>
      </w:tr>
      <w:tr w:rsidR="00586492" w:rsidRPr="007C0E42" w14:paraId="35413E39" w14:textId="77777777" w:rsidTr="00376035">
        <w:trPr>
          <w:trHeight w:val="450"/>
        </w:trPr>
        <w:tc>
          <w:tcPr>
            <w:tcW w:w="2541" w:type="dxa"/>
            <w:vAlign w:val="center"/>
          </w:tcPr>
          <w:p w14:paraId="1BDC5405" w14:textId="24908012" w:rsidR="00586492" w:rsidRPr="0018414A" w:rsidRDefault="00586492" w:rsidP="00376035">
            <w:pPr>
              <w:rPr>
                <w:rFonts w:ascii="Times New Roman" w:eastAsia="宋体" w:hAnsi="Times New Roman" w:cs="Times New Roman"/>
                <w:szCs w:val="21"/>
              </w:rPr>
            </w:pPr>
            <w:r w:rsidRPr="0018414A">
              <w:rPr>
                <w:rFonts w:ascii="Times New Roman" w:eastAsia="宋体" w:hAnsi="Times New Roman" w:cs="Times New Roman"/>
                <w:szCs w:val="21"/>
              </w:rPr>
              <w:t>水土保持监测与评价</w:t>
            </w:r>
          </w:p>
        </w:tc>
        <w:tc>
          <w:tcPr>
            <w:tcW w:w="1866" w:type="dxa"/>
            <w:vAlign w:val="center"/>
          </w:tcPr>
          <w:p w14:paraId="6E8FF99D" w14:textId="5F544F78" w:rsidR="00586492" w:rsidRPr="0018414A" w:rsidRDefault="00586492"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高国雄</w:t>
            </w:r>
          </w:p>
        </w:tc>
        <w:tc>
          <w:tcPr>
            <w:tcW w:w="2618" w:type="dxa"/>
            <w:vAlign w:val="center"/>
          </w:tcPr>
          <w:p w14:paraId="2467E5E9" w14:textId="6A435347" w:rsidR="00586492" w:rsidRPr="0018414A" w:rsidRDefault="00841BE4"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1995.01</w:t>
            </w:r>
            <w:r w:rsidR="00586492" w:rsidRPr="0018414A">
              <w:rPr>
                <w:rFonts w:ascii="Times New Roman" w:eastAsia="宋体" w:hAnsi="Times New Roman" w:cs="Times New Roman"/>
                <w:szCs w:val="21"/>
              </w:rPr>
              <w:t>–2021.11</w:t>
            </w:r>
          </w:p>
        </w:tc>
        <w:tc>
          <w:tcPr>
            <w:tcW w:w="1495" w:type="dxa"/>
            <w:vAlign w:val="center"/>
          </w:tcPr>
          <w:p w14:paraId="40EBE872" w14:textId="68E4F7D3" w:rsidR="00586492" w:rsidRPr="0018414A" w:rsidRDefault="00B0396A"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32</w:t>
            </w:r>
          </w:p>
        </w:tc>
      </w:tr>
      <w:tr w:rsidR="00586492" w:rsidRPr="007C0E42" w14:paraId="0E6FFA9D" w14:textId="77777777" w:rsidTr="00376035">
        <w:trPr>
          <w:trHeight w:val="450"/>
        </w:trPr>
        <w:tc>
          <w:tcPr>
            <w:tcW w:w="2541" w:type="dxa"/>
            <w:vAlign w:val="center"/>
          </w:tcPr>
          <w:p w14:paraId="1E2A1039" w14:textId="165A8B5F" w:rsidR="00586492" w:rsidRPr="0018414A" w:rsidRDefault="00586492" w:rsidP="00376035">
            <w:pPr>
              <w:rPr>
                <w:rFonts w:ascii="Times New Roman" w:eastAsia="宋体" w:hAnsi="Times New Roman" w:cs="Times New Roman"/>
                <w:szCs w:val="21"/>
              </w:rPr>
            </w:pPr>
            <w:r w:rsidRPr="0018414A">
              <w:rPr>
                <w:rFonts w:ascii="Times New Roman" w:eastAsia="宋体" w:hAnsi="Times New Roman" w:cs="Times New Roman"/>
                <w:szCs w:val="21"/>
              </w:rPr>
              <w:t>风沙物理学</w:t>
            </w:r>
          </w:p>
        </w:tc>
        <w:tc>
          <w:tcPr>
            <w:tcW w:w="1866" w:type="dxa"/>
            <w:vAlign w:val="center"/>
          </w:tcPr>
          <w:p w14:paraId="4EBD2BC7" w14:textId="0703C087" w:rsidR="00586492" w:rsidRPr="0018414A" w:rsidRDefault="00586492"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薛智德</w:t>
            </w:r>
          </w:p>
        </w:tc>
        <w:tc>
          <w:tcPr>
            <w:tcW w:w="2618" w:type="dxa"/>
            <w:vAlign w:val="center"/>
          </w:tcPr>
          <w:p w14:paraId="4A455FA9" w14:textId="33DEC0CE" w:rsidR="00586492" w:rsidRPr="0018414A" w:rsidRDefault="00841BE4"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1995.01</w:t>
            </w:r>
            <w:r w:rsidR="00586492" w:rsidRPr="0018414A">
              <w:rPr>
                <w:rFonts w:ascii="Times New Roman" w:eastAsia="宋体" w:hAnsi="Times New Roman" w:cs="Times New Roman"/>
                <w:szCs w:val="21"/>
              </w:rPr>
              <w:t>–2021.11</w:t>
            </w:r>
          </w:p>
        </w:tc>
        <w:tc>
          <w:tcPr>
            <w:tcW w:w="1495" w:type="dxa"/>
            <w:vAlign w:val="center"/>
          </w:tcPr>
          <w:p w14:paraId="6273C596" w14:textId="321260D9" w:rsidR="00586492" w:rsidRPr="0018414A" w:rsidRDefault="00B0396A"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32</w:t>
            </w:r>
          </w:p>
        </w:tc>
      </w:tr>
      <w:tr w:rsidR="00586492" w:rsidRPr="007C0E42" w14:paraId="01DE8743" w14:textId="77777777" w:rsidTr="00376035">
        <w:trPr>
          <w:trHeight w:val="450"/>
        </w:trPr>
        <w:tc>
          <w:tcPr>
            <w:tcW w:w="2541" w:type="dxa"/>
            <w:vAlign w:val="center"/>
          </w:tcPr>
          <w:p w14:paraId="18C174BB" w14:textId="3E7B5E37" w:rsidR="00586492" w:rsidRPr="0018414A" w:rsidRDefault="00586492" w:rsidP="00376035">
            <w:pPr>
              <w:rPr>
                <w:rFonts w:ascii="Times New Roman" w:eastAsia="宋体" w:hAnsi="Times New Roman" w:cs="Times New Roman"/>
                <w:szCs w:val="21"/>
              </w:rPr>
            </w:pPr>
            <w:r w:rsidRPr="0018414A">
              <w:rPr>
                <w:rFonts w:ascii="Times New Roman" w:eastAsia="宋体" w:hAnsi="Times New Roman" w:cs="Times New Roman"/>
                <w:szCs w:val="21"/>
              </w:rPr>
              <w:t>土壤侵蚀原理</w:t>
            </w:r>
          </w:p>
        </w:tc>
        <w:tc>
          <w:tcPr>
            <w:tcW w:w="1866" w:type="dxa"/>
            <w:vAlign w:val="center"/>
          </w:tcPr>
          <w:p w14:paraId="50A7DDA2" w14:textId="6578F0F5" w:rsidR="00586492" w:rsidRPr="0018414A" w:rsidRDefault="00586492"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王</w:t>
            </w:r>
            <w:proofErr w:type="gramStart"/>
            <w:r w:rsidRPr="0018414A">
              <w:rPr>
                <w:rFonts w:ascii="Times New Roman" w:eastAsia="宋体" w:hAnsi="Times New Roman" w:cs="Times New Roman"/>
                <w:szCs w:val="21"/>
              </w:rPr>
              <w:t>浩</w:t>
            </w:r>
            <w:proofErr w:type="gramEnd"/>
          </w:p>
        </w:tc>
        <w:tc>
          <w:tcPr>
            <w:tcW w:w="2618" w:type="dxa"/>
            <w:vAlign w:val="center"/>
          </w:tcPr>
          <w:p w14:paraId="52EE766D" w14:textId="79959D6A" w:rsidR="00586492" w:rsidRPr="0018414A" w:rsidRDefault="00404AF4"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2019.10</w:t>
            </w:r>
            <w:r w:rsidR="00586492" w:rsidRPr="0018414A">
              <w:rPr>
                <w:rFonts w:ascii="Times New Roman" w:eastAsia="宋体" w:hAnsi="Times New Roman" w:cs="Times New Roman"/>
                <w:szCs w:val="21"/>
              </w:rPr>
              <w:t>–2021.11</w:t>
            </w:r>
          </w:p>
        </w:tc>
        <w:tc>
          <w:tcPr>
            <w:tcW w:w="1495" w:type="dxa"/>
            <w:vAlign w:val="center"/>
          </w:tcPr>
          <w:p w14:paraId="214226FD" w14:textId="52037326" w:rsidR="00586492" w:rsidRPr="0018414A" w:rsidRDefault="00B0396A"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48</w:t>
            </w:r>
          </w:p>
        </w:tc>
      </w:tr>
      <w:tr w:rsidR="00586492" w:rsidRPr="007C0E42" w14:paraId="2815513A" w14:textId="77777777" w:rsidTr="00376035">
        <w:trPr>
          <w:trHeight w:val="450"/>
        </w:trPr>
        <w:tc>
          <w:tcPr>
            <w:tcW w:w="2541" w:type="dxa"/>
            <w:vAlign w:val="center"/>
          </w:tcPr>
          <w:p w14:paraId="5E98F41A" w14:textId="7771EB5E" w:rsidR="00586492" w:rsidRPr="0018414A" w:rsidRDefault="00586492" w:rsidP="00376035">
            <w:pPr>
              <w:rPr>
                <w:rFonts w:ascii="Times New Roman" w:eastAsia="宋体" w:hAnsi="Times New Roman" w:cs="Times New Roman"/>
                <w:szCs w:val="21"/>
              </w:rPr>
            </w:pPr>
            <w:r w:rsidRPr="0018414A">
              <w:rPr>
                <w:rFonts w:ascii="Times New Roman" w:eastAsia="宋体" w:hAnsi="Times New Roman" w:cs="Times New Roman"/>
                <w:szCs w:val="21"/>
              </w:rPr>
              <w:t>干旱地区资源与评价</w:t>
            </w:r>
          </w:p>
        </w:tc>
        <w:tc>
          <w:tcPr>
            <w:tcW w:w="1866" w:type="dxa"/>
            <w:vAlign w:val="center"/>
          </w:tcPr>
          <w:p w14:paraId="2CD96E13" w14:textId="552F993E" w:rsidR="00586492" w:rsidRPr="0018414A" w:rsidRDefault="00586492"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张强</w:t>
            </w:r>
          </w:p>
        </w:tc>
        <w:tc>
          <w:tcPr>
            <w:tcW w:w="2618" w:type="dxa"/>
            <w:vAlign w:val="center"/>
          </w:tcPr>
          <w:p w14:paraId="2C60A692" w14:textId="74BB33E8" w:rsidR="00586492" w:rsidRPr="0018414A" w:rsidRDefault="00841BE4"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2007.07</w:t>
            </w:r>
            <w:r w:rsidR="00586492" w:rsidRPr="0018414A">
              <w:rPr>
                <w:rFonts w:ascii="Times New Roman" w:eastAsia="宋体" w:hAnsi="Times New Roman" w:cs="Times New Roman"/>
                <w:szCs w:val="21"/>
              </w:rPr>
              <w:t>–2021.11</w:t>
            </w:r>
          </w:p>
        </w:tc>
        <w:tc>
          <w:tcPr>
            <w:tcW w:w="1495" w:type="dxa"/>
            <w:vAlign w:val="center"/>
          </w:tcPr>
          <w:p w14:paraId="12E2F673" w14:textId="4D472FCF" w:rsidR="00586492" w:rsidRPr="0018414A" w:rsidRDefault="00B0396A" w:rsidP="00376035">
            <w:pPr>
              <w:jc w:val="center"/>
              <w:rPr>
                <w:rFonts w:ascii="Times New Roman" w:eastAsia="宋体" w:hAnsi="Times New Roman" w:cs="Times New Roman"/>
                <w:szCs w:val="21"/>
              </w:rPr>
            </w:pPr>
            <w:r w:rsidRPr="0018414A">
              <w:rPr>
                <w:rFonts w:ascii="Times New Roman" w:eastAsia="宋体" w:hAnsi="Times New Roman" w:cs="Times New Roman"/>
                <w:szCs w:val="21"/>
              </w:rPr>
              <w:t>32</w:t>
            </w:r>
          </w:p>
        </w:tc>
      </w:tr>
    </w:tbl>
    <w:p w14:paraId="71B84D82" w14:textId="77777777" w:rsidR="00DD39D7" w:rsidRPr="00242538" w:rsidRDefault="00DD39D7" w:rsidP="00DD39D7">
      <w:pPr>
        <w:rPr>
          <w:rFonts w:ascii="宋体" w:eastAsia="宋体" w:hAnsi="宋体" w:cs="宋体"/>
          <w:sz w:val="28"/>
          <w:szCs w:val="28"/>
        </w:rPr>
      </w:pPr>
      <w:r w:rsidRPr="003B5BC8">
        <w:rPr>
          <w:rFonts w:ascii="宋体" w:eastAsia="宋体" w:hAnsi="宋体" w:cs="宋体" w:hint="eastAsia"/>
          <w:b/>
          <w:bCs/>
          <w:sz w:val="28"/>
          <w:szCs w:val="28"/>
        </w:rPr>
        <w:t>2.教材建设情况</w:t>
      </w:r>
      <w:r w:rsidRPr="00242538">
        <w:rPr>
          <w:rFonts w:ascii="宋体" w:eastAsia="宋体" w:hAnsi="宋体" w:cs="宋体" w:hint="eastAsia"/>
          <w:sz w:val="28"/>
          <w:szCs w:val="28"/>
        </w:rPr>
        <w:t>：（主要教材的使用和编写情况）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4"/>
        <w:gridCol w:w="1121"/>
        <w:gridCol w:w="1729"/>
        <w:gridCol w:w="1134"/>
        <w:gridCol w:w="2742"/>
      </w:tblGrid>
      <w:tr w:rsidR="00841BE4" w:rsidRPr="00841BE4" w14:paraId="34A264C4" w14:textId="77777777" w:rsidTr="00EB0289">
        <w:trPr>
          <w:trHeight w:val="510"/>
        </w:trPr>
        <w:tc>
          <w:tcPr>
            <w:tcW w:w="1794" w:type="dxa"/>
            <w:vAlign w:val="center"/>
          </w:tcPr>
          <w:p w14:paraId="19E75764" w14:textId="77777777" w:rsidR="00841BE4" w:rsidRPr="00841BE4" w:rsidRDefault="00841BE4" w:rsidP="006C2AE2">
            <w:pPr>
              <w:jc w:val="center"/>
              <w:rPr>
                <w:rFonts w:ascii="Times New Roman" w:eastAsia="宋体" w:hAnsi="Times New Roman" w:cs="Times New Roman"/>
                <w:sz w:val="24"/>
                <w:szCs w:val="24"/>
              </w:rPr>
            </w:pPr>
            <w:r w:rsidRPr="00841BE4">
              <w:rPr>
                <w:rFonts w:ascii="Times New Roman" w:eastAsia="宋体" w:hAnsi="Times New Roman" w:cs="Times New Roman"/>
                <w:sz w:val="24"/>
                <w:szCs w:val="24"/>
              </w:rPr>
              <w:t>教材名称</w:t>
            </w:r>
          </w:p>
        </w:tc>
        <w:tc>
          <w:tcPr>
            <w:tcW w:w="1121" w:type="dxa"/>
            <w:vAlign w:val="center"/>
          </w:tcPr>
          <w:p w14:paraId="5B10652D" w14:textId="77777777" w:rsidR="00841BE4" w:rsidRPr="00841BE4" w:rsidRDefault="00841BE4" w:rsidP="006C2AE2">
            <w:pPr>
              <w:jc w:val="center"/>
              <w:rPr>
                <w:rFonts w:ascii="Times New Roman" w:eastAsia="宋体" w:hAnsi="Times New Roman" w:cs="Times New Roman"/>
                <w:sz w:val="24"/>
                <w:szCs w:val="24"/>
              </w:rPr>
            </w:pPr>
            <w:r w:rsidRPr="00841BE4">
              <w:rPr>
                <w:rFonts w:ascii="Times New Roman" w:eastAsia="宋体" w:hAnsi="Times New Roman" w:cs="Times New Roman"/>
                <w:sz w:val="24"/>
                <w:szCs w:val="24"/>
              </w:rPr>
              <w:t>作者</w:t>
            </w:r>
          </w:p>
        </w:tc>
        <w:tc>
          <w:tcPr>
            <w:tcW w:w="1729" w:type="dxa"/>
            <w:vAlign w:val="center"/>
          </w:tcPr>
          <w:p w14:paraId="1F0664FD" w14:textId="77777777" w:rsidR="00841BE4" w:rsidRPr="00841BE4" w:rsidRDefault="00841BE4" w:rsidP="006C2AE2">
            <w:pPr>
              <w:jc w:val="center"/>
              <w:rPr>
                <w:rFonts w:ascii="Times New Roman" w:eastAsia="宋体" w:hAnsi="Times New Roman" w:cs="Times New Roman"/>
                <w:sz w:val="24"/>
                <w:szCs w:val="24"/>
              </w:rPr>
            </w:pPr>
            <w:r w:rsidRPr="00841BE4">
              <w:rPr>
                <w:rFonts w:ascii="Times New Roman" w:eastAsia="宋体" w:hAnsi="Times New Roman" w:cs="Times New Roman"/>
                <w:sz w:val="24"/>
                <w:szCs w:val="24"/>
              </w:rPr>
              <w:t>出版社</w:t>
            </w:r>
          </w:p>
        </w:tc>
        <w:tc>
          <w:tcPr>
            <w:tcW w:w="1134" w:type="dxa"/>
            <w:vAlign w:val="center"/>
          </w:tcPr>
          <w:p w14:paraId="535CF821" w14:textId="77777777" w:rsidR="00841BE4" w:rsidRPr="00841BE4" w:rsidRDefault="00841BE4" w:rsidP="006C2AE2">
            <w:pPr>
              <w:jc w:val="center"/>
              <w:rPr>
                <w:rFonts w:ascii="Times New Roman" w:eastAsia="宋体" w:hAnsi="Times New Roman" w:cs="Times New Roman"/>
                <w:sz w:val="24"/>
                <w:szCs w:val="24"/>
              </w:rPr>
            </w:pPr>
            <w:r w:rsidRPr="00841BE4">
              <w:rPr>
                <w:rFonts w:ascii="Times New Roman" w:eastAsia="宋体" w:hAnsi="Times New Roman" w:cs="Times New Roman"/>
                <w:sz w:val="24"/>
                <w:szCs w:val="24"/>
              </w:rPr>
              <w:t>出版年</w:t>
            </w:r>
          </w:p>
        </w:tc>
        <w:tc>
          <w:tcPr>
            <w:tcW w:w="2742" w:type="dxa"/>
            <w:vAlign w:val="center"/>
          </w:tcPr>
          <w:p w14:paraId="30A7E900" w14:textId="77777777" w:rsidR="00841BE4" w:rsidRPr="00841BE4" w:rsidRDefault="00841BE4" w:rsidP="006C2AE2">
            <w:pPr>
              <w:jc w:val="center"/>
              <w:rPr>
                <w:rFonts w:ascii="Times New Roman" w:eastAsia="宋体" w:hAnsi="Times New Roman" w:cs="Times New Roman"/>
                <w:sz w:val="24"/>
                <w:szCs w:val="24"/>
              </w:rPr>
            </w:pPr>
            <w:r w:rsidRPr="00841BE4">
              <w:rPr>
                <w:rFonts w:ascii="Times New Roman" w:eastAsia="宋体" w:hAnsi="Times New Roman" w:cs="Times New Roman"/>
                <w:sz w:val="24"/>
                <w:szCs w:val="24"/>
              </w:rPr>
              <w:t>入选规划或获奖情况</w:t>
            </w:r>
          </w:p>
        </w:tc>
      </w:tr>
      <w:tr w:rsidR="00E56B79" w:rsidRPr="00841BE4" w14:paraId="0FE046B2" w14:textId="77777777" w:rsidTr="007F59B8">
        <w:trPr>
          <w:trHeight w:val="510"/>
        </w:trPr>
        <w:tc>
          <w:tcPr>
            <w:tcW w:w="1794" w:type="dxa"/>
            <w:vAlign w:val="center"/>
          </w:tcPr>
          <w:p w14:paraId="55007CC8" w14:textId="02030022"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水土保持规划学</w:t>
            </w:r>
          </w:p>
        </w:tc>
        <w:tc>
          <w:tcPr>
            <w:tcW w:w="1121" w:type="dxa"/>
            <w:vAlign w:val="center"/>
          </w:tcPr>
          <w:p w14:paraId="5B5EA81B" w14:textId="77777777" w:rsidR="000440AE" w:rsidRDefault="00E56B79" w:rsidP="000440AE">
            <w:pPr>
              <w:rPr>
                <w:rFonts w:ascii="Times New Roman" w:eastAsia="宋体" w:hAnsi="Times New Roman" w:cs="Times New Roman"/>
                <w:szCs w:val="21"/>
              </w:rPr>
            </w:pPr>
            <w:r w:rsidRPr="0018414A">
              <w:rPr>
                <w:rFonts w:ascii="Times New Roman" w:eastAsia="宋体" w:hAnsi="Times New Roman" w:cs="Times New Roman"/>
                <w:szCs w:val="21"/>
              </w:rPr>
              <w:t>吴发启</w:t>
            </w:r>
          </w:p>
          <w:p w14:paraId="0EBFECBC" w14:textId="58D0BFE5" w:rsidR="00E56B79" w:rsidRPr="0018414A" w:rsidRDefault="00E56B79" w:rsidP="000440AE">
            <w:pPr>
              <w:rPr>
                <w:rFonts w:ascii="Times New Roman" w:eastAsia="宋体" w:hAnsi="Times New Roman" w:cs="Times New Roman"/>
                <w:szCs w:val="21"/>
              </w:rPr>
            </w:pPr>
            <w:proofErr w:type="gramStart"/>
            <w:r w:rsidRPr="0018414A">
              <w:rPr>
                <w:rFonts w:ascii="Times New Roman" w:eastAsia="宋体" w:hAnsi="Times New Roman" w:cs="Times New Roman"/>
                <w:szCs w:val="21"/>
              </w:rPr>
              <w:t>高甲荣</w:t>
            </w:r>
            <w:proofErr w:type="gramEnd"/>
          </w:p>
        </w:tc>
        <w:tc>
          <w:tcPr>
            <w:tcW w:w="1729" w:type="dxa"/>
            <w:vAlign w:val="center"/>
          </w:tcPr>
          <w:p w14:paraId="73E9A73C" w14:textId="53E188A6"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中国林业出版社</w:t>
            </w:r>
          </w:p>
        </w:tc>
        <w:tc>
          <w:tcPr>
            <w:tcW w:w="1134" w:type="dxa"/>
            <w:vAlign w:val="center"/>
          </w:tcPr>
          <w:p w14:paraId="65C198D0" w14:textId="0E443780"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2009</w:t>
            </w:r>
          </w:p>
        </w:tc>
        <w:tc>
          <w:tcPr>
            <w:tcW w:w="2742" w:type="dxa"/>
            <w:vAlign w:val="center"/>
          </w:tcPr>
          <w:p w14:paraId="4040C55D" w14:textId="105216C6" w:rsidR="00E56B79" w:rsidRPr="0018414A" w:rsidRDefault="008A39EA" w:rsidP="008A39EA">
            <w:pPr>
              <w:rPr>
                <w:rFonts w:ascii="Times New Roman" w:eastAsia="宋体" w:hAnsi="Times New Roman" w:cs="Times New Roman"/>
                <w:szCs w:val="21"/>
              </w:rPr>
            </w:pPr>
            <w:r w:rsidRPr="0018414A">
              <w:rPr>
                <w:rFonts w:ascii="Times New Roman" w:eastAsia="宋体" w:hAnsi="Times New Roman" w:cs="Times New Roman" w:hint="eastAsia"/>
                <w:szCs w:val="21"/>
              </w:rPr>
              <w:t>普通高等教育</w:t>
            </w:r>
            <w:r w:rsidR="00E56B79" w:rsidRPr="0018414A">
              <w:rPr>
                <w:rFonts w:ascii="Times New Roman" w:eastAsia="宋体" w:hAnsi="Times New Roman" w:cs="Times New Roman" w:hint="eastAsia"/>
                <w:szCs w:val="21"/>
              </w:rPr>
              <w:t>“十一五”国家级规划教材</w:t>
            </w:r>
          </w:p>
        </w:tc>
      </w:tr>
      <w:tr w:rsidR="00E56B79" w:rsidRPr="00841BE4" w14:paraId="4E8C50B7" w14:textId="77777777" w:rsidTr="007F59B8">
        <w:trPr>
          <w:trHeight w:val="510"/>
        </w:trPr>
        <w:tc>
          <w:tcPr>
            <w:tcW w:w="1794" w:type="dxa"/>
            <w:vAlign w:val="center"/>
          </w:tcPr>
          <w:p w14:paraId="5CFC4A13" w14:textId="30E5BAE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土壤侵蚀原理</w:t>
            </w:r>
          </w:p>
        </w:tc>
        <w:tc>
          <w:tcPr>
            <w:tcW w:w="1121" w:type="dxa"/>
            <w:vAlign w:val="center"/>
          </w:tcPr>
          <w:p w14:paraId="6A514851" w14:textId="77777777" w:rsidR="000440AE"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吴发启</w:t>
            </w:r>
          </w:p>
          <w:p w14:paraId="55B29C3C" w14:textId="699DEB1B"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王健</w:t>
            </w:r>
          </w:p>
        </w:tc>
        <w:tc>
          <w:tcPr>
            <w:tcW w:w="1729" w:type="dxa"/>
            <w:vAlign w:val="center"/>
          </w:tcPr>
          <w:p w14:paraId="402081C3" w14:textId="49256748"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中国林业出版社</w:t>
            </w:r>
          </w:p>
        </w:tc>
        <w:tc>
          <w:tcPr>
            <w:tcW w:w="1134" w:type="dxa"/>
            <w:vAlign w:val="center"/>
          </w:tcPr>
          <w:p w14:paraId="3A1EF91F" w14:textId="3AF80FBF"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2017</w:t>
            </w:r>
          </w:p>
        </w:tc>
        <w:tc>
          <w:tcPr>
            <w:tcW w:w="2742" w:type="dxa"/>
            <w:vAlign w:val="center"/>
          </w:tcPr>
          <w:p w14:paraId="5147E796" w14:textId="25A1C022" w:rsidR="00E56B79" w:rsidRPr="0018414A" w:rsidRDefault="003B5BC8" w:rsidP="003B5BC8">
            <w:pPr>
              <w:rPr>
                <w:rFonts w:ascii="Times New Roman" w:eastAsia="宋体" w:hAnsi="Times New Roman" w:cs="Times New Roman"/>
                <w:szCs w:val="21"/>
              </w:rPr>
            </w:pPr>
            <w:r w:rsidRPr="0018414A">
              <w:rPr>
                <w:rFonts w:ascii="Times New Roman" w:eastAsia="宋体" w:hAnsi="Times New Roman" w:cs="Times New Roman" w:hint="eastAsia"/>
                <w:szCs w:val="21"/>
              </w:rPr>
              <w:t>普通高等教育</w:t>
            </w:r>
            <w:r w:rsidR="00E56B79" w:rsidRPr="0018414A">
              <w:rPr>
                <w:rFonts w:ascii="Times New Roman" w:eastAsia="宋体" w:hAnsi="Times New Roman" w:cs="Times New Roman"/>
                <w:szCs w:val="21"/>
              </w:rPr>
              <w:t>“</w:t>
            </w:r>
            <w:r w:rsidR="00E56B79" w:rsidRPr="0018414A">
              <w:rPr>
                <w:rFonts w:ascii="Times New Roman" w:eastAsia="宋体" w:hAnsi="Times New Roman" w:cs="Times New Roman"/>
                <w:szCs w:val="21"/>
              </w:rPr>
              <w:t>十</w:t>
            </w:r>
            <w:r w:rsidR="008A39EA" w:rsidRPr="0018414A">
              <w:rPr>
                <w:rFonts w:ascii="Times New Roman" w:eastAsia="宋体" w:hAnsi="Times New Roman" w:cs="Times New Roman" w:hint="eastAsia"/>
                <w:szCs w:val="21"/>
              </w:rPr>
              <w:t>一</w:t>
            </w:r>
            <w:r w:rsidR="00E56B79" w:rsidRPr="0018414A">
              <w:rPr>
                <w:rFonts w:ascii="Times New Roman" w:eastAsia="宋体" w:hAnsi="Times New Roman" w:cs="Times New Roman"/>
                <w:szCs w:val="21"/>
              </w:rPr>
              <w:t>五</w:t>
            </w:r>
            <w:r w:rsidR="00E56B79" w:rsidRPr="0018414A">
              <w:rPr>
                <w:rFonts w:ascii="Times New Roman" w:eastAsia="宋体" w:hAnsi="Times New Roman" w:cs="Times New Roman"/>
                <w:szCs w:val="21"/>
              </w:rPr>
              <w:t>”</w:t>
            </w:r>
            <w:r w:rsidR="00E56B79" w:rsidRPr="0018414A">
              <w:rPr>
                <w:rFonts w:ascii="Times New Roman" w:eastAsia="宋体" w:hAnsi="Times New Roman" w:cs="Times New Roman"/>
                <w:szCs w:val="21"/>
              </w:rPr>
              <w:t>国家级规划教材</w:t>
            </w:r>
          </w:p>
        </w:tc>
      </w:tr>
      <w:tr w:rsidR="00E56B79" w:rsidRPr="00841BE4" w14:paraId="03907DEB" w14:textId="77777777" w:rsidTr="007F59B8">
        <w:trPr>
          <w:trHeight w:val="510"/>
        </w:trPr>
        <w:tc>
          <w:tcPr>
            <w:tcW w:w="1794" w:type="dxa"/>
            <w:vAlign w:val="center"/>
          </w:tcPr>
          <w:p w14:paraId="1535961D" w14:textId="22B59BC4"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水土保持技术（第二版）</w:t>
            </w:r>
          </w:p>
        </w:tc>
        <w:tc>
          <w:tcPr>
            <w:tcW w:w="1121" w:type="dxa"/>
            <w:vAlign w:val="center"/>
          </w:tcPr>
          <w:p w14:paraId="43CC94BA" w14:textId="2C256BF2"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王进鑫</w:t>
            </w:r>
          </w:p>
        </w:tc>
        <w:tc>
          <w:tcPr>
            <w:tcW w:w="1729" w:type="dxa"/>
            <w:vAlign w:val="center"/>
          </w:tcPr>
          <w:p w14:paraId="1A727445" w14:textId="32AAF02B"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国家开放大学出版社</w:t>
            </w:r>
          </w:p>
        </w:tc>
        <w:tc>
          <w:tcPr>
            <w:tcW w:w="1134" w:type="dxa"/>
            <w:vAlign w:val="center"/>
          </w:tcPr>
          <w:p w14:paraId="33E34698" w14:textId="62CC5F83"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2021</w:t>
            </w:r>
          </w:p>
        </w:tc>
        <w:tc>
          <w:tcPr>
            <w:tcW w:w="2742" w:type="dxa"/>
            <w:vAlign w:val="center"/>
          </w:tcPr>
          <w:p w14:paraId="5578FFC7"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教育部</w:t>
            </w:r>
            <w:r w:rsidRPr="0018414A">
              <w:rPr>
                <w:rFonts w:ascii="Times New Roman" w:eastAsia="宋体" w:hAnsi="Times New Roman" w:cs="Times New Roman"/>
                <w:szCs w:val="21"/>
              </w:rPr>
              <w:t>“</w:t>
            </w:r>
            <w:r w:rsidRPr="0018414A">
              <w:rPr>
                <w:rFonts w:ascii="Times New Roman" w:eastAsia="宋体" w:hAnsi="Times New Roman" w:cs="Times New Roman"/>
                <w:szCs w:val="21"/>
              </w:rPr>
              <w:t>一村一名大学</w:t>
            </w:r>
          </w:p>
          <w:p w14:paraId="311812A8" w14:textId="1DF9514F"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生计划</w:t>
            </w:r>
            <w:proofErr w:type="gramStart"/>
            <w:r w:rsidRPr="0018414A">
              <w:rPr>
                <w:rFonts w:ascii="Times New Roman" w:eastAsia="宋体" w:hAnsi="Times New Roman" w:cs="Times New Roman"/>
                <w:szCs w:val="21"/>
              </w:rPr>
              <w:t>”</w:t>
            </w:r>
            <w:proofErr w:type="gramEnd"/>
            <w:r w:rsidRPr="0018414A">
              <w:rPr>
                <w:rFonts w:ascii="Times New Roman" w:eastAsia="宋体" w:hAnsi="Times New Roman" w:cs="Times New Roman"/>
                <w:szCs w:val="21"/>
              </w:rPr>
              <w:t>教材</w:t>
            </w:r>
          </w:p>
        </w:tc>
      </w:tr>
      <w:tr w:rsidR="00E56B79" w:rsidRPr="00841BE4" w14:paraId="55054EFC" w14:textId="77777777" w:rsidTr="007F59B8">
        <w:trPr>
          <w:trHeight w:val="510"/>
        </w:trPr>
        <w:tc>
          <w:tcPr>
            <w:tcW w:w="1794" w:type="dxa"/>
            <w:vAlign w:val="center"/>
          </w:tcPr>
          <w:p w14:paraId="2A04E033"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水土保持经济植物栽培学（第二版）</w:t>
            </w:r>
          </w:p>
        </w:tc>
        <w:tc>
          <w:tcPr>
            <w:tcW w:w="1121" w:type="dxa"/>
            <w:vAlign w:val="center"/>
          </w:tcPr>
          <w:p w14:paraId="1819CD96"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王进鑫</w:t>
            </w:r>
          </w:p>
        </w:tc>
        <w:tc>
          <w:tcPr>
            <w:tcW w:w="1729" w:type="dxa"/>
            <w:vAlign w:val="center"/>
          </w:tcPr>
          <w:p w14:paraId="30F0AACA"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p>
        </w:tc>
        <w:tc>
          <w:tcPr>
            <w:tcW w:w="1134" w:type="dxa"/>
            <w:vAlign w:val="center"/>
          </w:tcPr>
          <w:p w14:paraId="1BD4E32C"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2020</w:t>
            </w:r>
          </w:p>
        </w:tc>
        <w:tc>
          <w:tcPr>
            <w:tcW w:w="2742" w:type="dxa"/>
            <w:vAlign w:val="center"/>
          </w:tcPr>
          <w:p w14:paraId="511BD604"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r w:rsidRPr="0018414A">
              <w:rPr>
                <w:rFonts w:ascii="Times New Roman" w:eastAsia="宋体" w:hAnsi="Times New Roman" w:cs="Times New Roman"/>
                <w:szCs w:val="21"/>
              </w:rPr>
              <w:t>“</w:t>
            </w:r>
            <w:r w:rsidRPr="0018414A">
              <w:rPr>
                <w:rFonts w:ascii="Times New Roman" w:eastAsia="宋体" w:hAnsi="Times New Roman" w:cs="Times New Roman"/>
                <w:szCs w:val="21"/>
              </w:rPr>
              <w:t>十二五</w:t>
            </w:r>
            <w:r w:rsidRPr="0018414A">
              <w:rPr>
                <w:rFonts w:ascii="Times New Roman" w:eastAsia="宋体" w:hAnsi="Times New Roman" w:cs="Times New Roman"/>
                <w:szCs w:val="21"/>
              </w:rPr>
              <w:t>”</w:t>
            </w:r>
          </w:p>
          <w:p w14:paraId="33EE38C9"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高等教育规划教材</w:t>
            </w:r>
          </w:p>
        </w:tc>
      </w:tr>
      <w:tr w:rsidR="00E56B79" w:rsidRPr="00841BE4" w14:paraId="4CCBD060" w14:textId="77777777" w:rsidTr="007F59B8">
        <w:trPr>
          <w:trHeight w:val="510"/>
        </w:trPr>
        <w:tc>
          <w:tcPr>
            <w:tcW w:w="1794" w:type="dxa"/>
            <w:vAlign w:val="center"/>
          </w:tcPr>
          <w:p w14:paraId="47B3FCD4"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水土保持林学（第二版）</w:t>
            </w:r>
          </w:p>
        </w:tc>
        <w:tc>
          <w:tcPr>
            <w:tcW w:w="1121" w:type="dxa"/>
            <w:vAlign w:val="center"/>
          </w:tcPr>
          <w:p w14:paraId="5EF71E57"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吕月玲</w:t>
            </w:r>
          </w:p>
        </w:tc>
        <w:tc>
          <w:tcPr>
            <w:tcW w:w="1729" w:type="dxa"/>
            <w:vAlign w:val="center"/>
          </w:tcPr>
          <w:p w14:paraId="4953DAD4"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p>
        </w:tc>
        <w:tc>
          <w:tcPr>
            <w:tcW w:w="1134" w:type="dxa"/>
            <w:vAlign w:val="center"/>
          </w:tcPr>
          <w:p w14:paraId="30FECE15"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2020</w:t>
            </w:r>
          </w:p>
        </w:tc>
        <w:tc>
          <w:tcPr>
            <w:tcW w:w="2742" w:type="dxa"/>
            <w:vAlign w:val="center"/>
          </w:tcPr>
          <w:p w14:paraId="3A34D804"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r w:rsidRPr="0018414A">
              <w:rPr>
                <w:rFonts w:ascii="Times New Roman" w:eastAsia="宋体" w:hAnsi="Times New Roman" w:cs="Times New Roman"/>
                <w:szCs w:val="21"/>
              </w:rPr>
              <w:t>“</w:t>
            </w:r>
            <w:r w:rsidRPr="0018414A">
              <w:rPr>
                <w:rFonts w:ascii="Times New Roman" w:eastAsia="宋体" w:hAnsi="Times New Roman" w:cs="Times New Roman"/>
                <w:szCs w:val="21"/>
              </w:rPr>
              <w:t>十二五</w:t>
            </w:r>
            <w:r w:rsidRPr="0018414A">
              <w:rPr>
                <w:rFonts w:ascii="Times New Roman" w:eastAsia="宋体" w:hAnsi="Times New Roman" w:cs="Times New Roman"/>
                <w:szCs w:val="21"/>
              </w:rPr>
              <w:t>”</w:t>
            </w:r>
          </w:p>
          <w:p w14:paraId="184FE9DF"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高等教育规划教材</w:t>
            </w:r>
          </w:p>
        </w:tc>
      </w:tr>
      <w:tr w:rsidR="00E56B79" w:rsidRPr="00841BE4" w14:paraId="28359E7F" w14:textId="77777777" w:rsidTr="007F59B8">
        <w:trPr>
          <w:trHeight w:val="510"/>
        </w:trPr>
        <w:tc>
          <w:tcPr>
            <w:tcW w:w="1794" w:type="dxa"/>
            <w:vAlign w:val="center"/>
          </w:tcPr>
          <w:p w14:paraId="1F019344"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水土保持学概论（第二版）</w:t>
            </w:r>
          </w:p>
        </w:tc>
        <w:tc>
          <w:tcPr>
            <w:tcW w:w="1121" w:type="dxa"/>
            <w:vAlign w:val="center"/>
          </w:tcPr>
          <w:p w14:paraId="1A7B627C"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吴发启、朱首军</w:t>
            </w:r>
          </w:p>
        </w:tc>
        <w:tc>
          <w:tcPr>
            <w:tcW w:w="1729" w:type="dxa"/>
            <w:vAlign w:val="center"/>
          </w:tcPr>
          <w:p w14:paraId="0A7DED2B"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中国林业出版社</w:t>
            </w:r>
          </w:p>
        </w:tc>
        <w:tc>
          <w:tcPr>
            <w:tcW w:w="1134" w:type="dxa"/>
            <w:vAlign w:val="center"/>
          </w:tcPr>
          <w:p w14:paraId="1C002DFD"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2016</w:t>
            </w:r>
          </w:p>
        </w:tc>
        <w:tc>
          <w:tcPr>
            <w:tcW w:w="2742" w:type="dxa"/>
            <w:vAlign w:val="center"/>
          </w:tcPr>
          <w:p w14:paraId="4DF1128F"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中国农业出版社</w:t>
            </w:r>
            <w:r w:rsidRPr="0018414A">
              <w:rPr>
                <w:rFonts w:ascii="Times New Roman" w:eastAsia="宋体" w:hAnsi="Times New Roman" w:cs="Times New Roman"/>
                <w:szCs w:val="21"/>
              </w:rPr>
              <w:t>“</w:t>
            </w:r>
            <w:r w:rsidRPr="0018414A">
              <w:rPr>
                <w:rFonts w:ascii="Times New Roman" w:eastAsia="宋体" w:hAnsi="Times New Roman" w:cs="Times New Roman"/>
                <w:szCs w:val="21"/>
              </w:rPr>
              <w:t>十二</w:t>
            </w:r>
          </w:p>
          <w:p w14:paraId="3461D503"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五</w:t>
            </w:r>
            <w:proofErr w:type="gramStart"/>
            <w:r w:rsidRPr="0018414A">
              <w:rPr>
                <w:rFonts w:ascii="Times New Roman" w:eastAsia="宋体" w:hAnsi="Times New Roman" w:cs="Times New Roman"/>
                <w:szCs w:val="21"/>
              </w:rPr>
              <w:t>”</w:t>
            </w:r>
            <w:proofErr w:type="gramEnd"/>
            <w:r w:rsidRPr="0018414A">
              <w:rPr>
                <w:rFonts w:ascii="Times New Roman" w:eastAsia="宋体" w:hAnsi="Times New Roman" w:cs="Times New Roman"/>
                <w:szCs w:val="21"/>
              </w:rPr>
              <w:t xml:space="preserve"> </w:t>
            </w:r>
            <w:r w:rsidRPr="0018414A">
              <w:rPr>
                <w:rFonts w:ascii="Times New Roman" w:eastAsia="宋体" w:hAnsi="Times New Roman" w:cs="Times New Roman"/>
                <w:szCs w:val="21"/>
              </w:rPr>
              <w:t>高等教育规划教材</w:t>
            </w:r>
          </w:p>
        </w:tc>
      </w:tr>
      <w:tr w:rsidR="00E56B79" w:rsidRPr="00841BE4" w14:paraId="3058A48B" w14:textId="77777777" w:rsidTr="007F59B8">
        <w:trPr>
          <w:trHeight w:val="510"/>
        </w:trPr>
        <w:tc>
          <w:tcPr>
            <w:tcW w:w="1794" w:type="dxa"/>
            <w:vAlign w:val="center"/>
          </w:tcPr>
          <w:p w14:paraId="2C0E2FC7"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水土保持与荒漠化防治工程设计教程</w:t>
            </w:r>
          </w:p>
        </w:tc>
        <w:tc>
          <w:tcPr>
            <w:tcW w:w="1121" w:type="dxa"/>
            <w:vAlign w:val="center"/>
          </w:tcPr>
          <w:p w14:paraId="374B9D44"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王健</w:t>
            </w:r>
          </w:p>
        </w:tc>
        <w:tc>
          <w:tcPr>
            <w:tcW w:w="1729" w:type="dxa"/>
            <w:vAlign w:val="center"/>
          </w:tcPr>
          <w:p w14:paraId="6ADD077A"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西北农林科技大学出版社</w:t>
            </w:r>
          </w:p>
        </w:tc>
        <w:tc>
          <w:tcPr>
            <w:tcW w:w="1134" w:type="dxa"/>
            <w:vAlign w:val="center"/>
          </w:tcPr>
          <w:p w14:paraId="3C74C1FD"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2017</w:t>
            </w:r>
          </w:p>
        </w:tc>
        <w:tc>
          <w:tcPr>
            <w:tcW w:w="2742" w:type="dxa"/>
            <w:vAlign w:val="center"/>
          </w:tcPr>
          <w:p w14:paraId="6642EBB0"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专业教材</w:t>
            </w:r>
          </w:p>
        </w:tc>
      </w:tr>
      <w:tr w:rsidR="00E56B79" w:rsidRPr="00841BE4" w14:paraId="4FB87C01" w14:textId="77777777" w:rsidTr="007F59B8">
        <w:trPr>
          <w:trHeight w:val="510"/>
        </w:trPr>
        <w:tc>
          <w:tcPr>
            <w:tcW w:w="1794" w:type="dxa"/>
            <w:vAlign w:val="center"/>
          </w:tcPr>
          <w:p w14:paraId="53AD27A9"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开发建设项目水土保持</w:t>
            </w:r>
          </w:p>
        </w:tc>
        <w:tc>
          <w:tcPr>
            <w:tcW w:w="1121" w:type="dxa"/>
            <w:vAlign w:val="center"/>
          </w:tcPr>
          <w:p w14:paraId="65D29CC7" w14:textId="77777777" w:rsidR="000440AE"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朱首军</w:t>
            </w:r>
          </w:p>
          <w:p w14:paraId="34D75CF4" w14:textId="60A645DA"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黄炎和</w:t>
            </w:r>
          </w:p>
        </w:tc>
        <w:tc>
          <w:tcPr>
            <w:tcW w:w="1729" w:type="dxa"/>
            <w:vAlign w:val="center"/>
          </w:tcPr>
          <w:p w14:paraId="4515DF52"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p>
        </w:tc>
        <w:tc>
          <w:tcPr>
            <w:tcW w:w="1134" w:type="dxa"/>
            <w:vAlign w:val="center"/>
          </w:tcPr>
          <w:p w14:paraId="73252F18"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2013</w:t>
            </w:r>
          </w:p>
        </w:tc>
        <w:tc>
          <w:tcPr>
            <w:tcW w:w="2742" w:type="dxa"/>
            <w:vAlign w:val="center"/>
          </w:tcPr>
          <w:p w14:paraId="71F0CDAD"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r w:rsidRPr="0018414A">
              <w:rPr>
                <w:rFonts w:ascii="Times New Roman" w:eastAsia="宋体" w:hAnsi="Times New Roman" w:cs="Times New Roman"/>
                <w:szCs w:val="21"/>
              </w:rPr>
              <w:t>“</w:t>
            </w:r>
            <w:r w:rsidRPr="0018414A">
              <w:rPr>
                <w:rFonts w:ascii="Times New Roman" w:eastAsia="宋体" w:hAnsi="Times New Roman" w:cs="Times New Roman"/>
                <w:szCs w:val="21"/>
              </w:rPr>
              <w:t>十二五</w:t>
            </w:r>
            <w:r w:rsidRPr="0018414A">
              <w:rPr>
                <w:rFonts w:ascii="Times New Roman" w:eastAsia="宋体" w:hAnsi="Times New Roman" w:cs="Times New Roman"/>
                <w:szCs w:val="21"/>
              </w:rPr>
              <w:t>”</w:t>
            </w:r>
          </w:p>
          <w:p w14:paraId="748C918B" w14:textId="3E0F6514"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高等教育规划教材</w:t>
            </w:r>
          </w:p>
        </w:tc>
      </w:tr>
      <w:tr w:rsidR="00E56B79" w:rsidRPr="00841BE4" w14:paraId="290DFA4D" w14:textId="77777777" w:rsidTr="007F59B8">
        <w:trPr>
          <w:trHeight w:val="510"/>
        </w:trPr>
        <w:tc>
          <w:tcPr>
            <w:tcW w:w="1794" w:type="dxa"/>
            <w:vAlign w:val="center"/>
          </w:tcPr>
          <w:p w14:paraId="737A0B9A"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水力学</w:t>
            </w:r>
          </w:p>
        </w:tc>
        <w:tc>
          <w:tcPr>
            <w:tcW w:w="1121" w:type="dxa"/>
            <w:vAlign w:val="center"/>
          </w:tcPr>
          <w:p w14:paraId="16C06407" w14:textId="77777777" w:rsidR="000440AE"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朱首军</w:t>
            </w:r>
          </w:p>
          <w:p w14:paraId="2C1BF999" w14:textId="2369391A"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李占斌</w:t>
            </w:r>
          </w:p>
        </w:tc>
        <w:tc>
          <w:tcPr>
            <w:tcW w:w="1729" w:type="dxa"/>
            <w:vAlign w:val="center"/>
          </w:tcPr>
          <w:p w14:paraId="484336BA"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p>
        </w:tc>
        <w:tc>
          <w:tcPr>
            <w:tcW w:w="1134" w:type="dxa"/>
            <w:vAlign w:val="center"/>
          </w:tcPr>
          <w:p w14:paraId="559756BC"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2013</w:t>
            </w:r>
          </w:p>
        </w:tc>
        <w:tc>
          <w:tcPr>
            <w:tcW w:w="2742" w:type="dxa"/>
            <w:vAlign w:val="center"/>
          </w:tcPr>
          <w:p w14:paraId="6FA57439"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r w:rsidRPr="0018414A">
              <w:rPr>
                <w:rFonts w:ascii="Times New Roman" w:eastAsia="宋体" w:hAnsi="Times New Roman" w:cs="Times New Roman"/>
                <w:szCs w:val="21"/>
              </w:rPr>
              <w:t>“</w:t>
            </w:r>
            <w:r w:rsidRPr="0018414A">
              <w:rPr>
                <w:rFonts w:ascii="Times New Roman" w:eastAsia="宋体" w:hAnsi="Times New Roman" w:cs="Times New Roman"/>
                <w:szCs w:val="21"/>
              </w:rPr>
              <w:t>十二五</w:t>
            </w:r>
            <w:r w:rsidRPr="0018414A">
              <w:rPr>
                <w:rFonts w:ascii="Times New Roman" w:eastAsia="宋体" w:hAnsi="Times New Roman" w:cs="Times New Roman"/>
                <w:szCs w:val="21"/>
              </w:rPr>
              <w:t>”</w:t>
            </w:r>
          </w:p>
          <w:p w14:paraId="29E749FB" w14:textId="3968A53F"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高等教育规划教材</w:t>
            </w:r>
          </w:p>
        </w:tc>
      </w:tr>
      <w:tr w:rsidR="00E56B79" w:rsidRPr="00841BE4" w14:paraId="33364148" w14:textId="77777777" w:rsidTr="007F59B8">
        <w:trPr>
          <w:trHeight w:val="510"/>
        </w:trPr>
        <w:tc>
          <w:tcPr>
            <w:tcW w:w="1794" w:type="dxa"/>
            <w:vAlign w:val="center"/>
          </w:tcPr>
          <w:p w14:paraId="184826D4"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流域水文学</w:t>
            </w:r>
          </w:p>
        </w:tc>
        <w:tc>
          <w:tcPr>
            <w:tcW w:w="1121" w:type="dxa"/>
            <w:vAlign w:val="center"/>
          </w:tcPr>
          <w:p w14:paraId="1B438D07" w14:textId="77777777" w:rsidR="000440AE"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王健</w:t>
            </w:r>
          </w:p>
          <w:p w14:paraId="2306581A" w14:textId="7E90FCEA"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吴发启</w:t>
            </w:r>
          </w:p>
        </w:tc>
        <w:tc>
          <w:tcPr>
            <w:tcW w:w="1729" w:type="dxa"/>
            <w:vAlign w:val="center"/>
          </w:tcPr>
          <w:p w14:paraId="456EA30E"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p>
        </w:tc>
        <w:tc>
          <w:tcPr>
            <w:tcW w:w="1134" w:type="dxa"/>
            <w:vAlign w:val="center"/>
          </w:tcPr>
          <w:p w14:paraId="4072201C"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2013</w:t>
            </w:r>
          </w:p>
        </w:tc>
        <w:tc>
          <w:tcPr>
            <w:tcW w:w="2742" w:type="dxa"/>
            <w:vAlign w:val="center"/>
          </w:tcPr>
          <w:p w14:paraId="7E982325"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r w:rsidRPr="0018414A">
              <w:rPr>
                <w:rFonts w:ascii="Times New Roman" w:eastAsia="宋体" w:hAnsi="Times New Roman" w:cs="Times New Roman"/>
                <w:szCs w:val="21"/>
              </w:rPr>
              <w:t>“</w:t>
            </w:r>
            <w:r w:rsidRPr="0018414A">
              <w:rPr>
                <w:rFonts w:ascii="Times New Roman" w:eastAsia="宋体" w:hAnsi="Times New Roman" w:cs="Times New Roman"/>
                <w:szCs w:val="21"/>
              </w:rPr>
              <w:t>十二五</w:t>
            </w:r>
            <w:r w:rsidRPr="0018414A">
              <w:rPr>
                <w:rFonts w:ascii="Times New Roman" w:eastAsia="宋体" w:hAnsi="Times New Roman" w:cs="Times New Roman"/>
                <w:szCs w:val="21"/>
              </w:rPr>
              <w:t>”</w:t>
            </w:r>
          </w:p>
          <w:p w14:paraId="7546ABB5" w14:textId="2D894AAA"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高等教育规划教材</w:t>
            </w:r>
          </w:p>
        </w:tc>
      </w:tr>
      <w:tr w:rsidR="00E56B79" w:rsidRPr="00841BE4" w14:paraId="28DF08C6" w14:textId="77777777" w:rsidTr="007F59B8">
        <w:trPr>
          <w:trHeight w:val="510"/>
        </w:trPr>
        <w:tc>
          <w:tcPr>
            <w:tcW w:w="1794" w:type="dxa"/>
            <w:vAlign w:val="center"/>
          </w:tcPr>
          <w:p w14:paraId="43732AD1"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水土保持图集</w:t>
            </w:r>
          </w:p>
        </w:tc>
        <w:tc>
          <w:tcPr>
            <w:tcW w:w="1121" w:type="dxa"/>
            <w:vAlign w:val="center"/>
          </w:tcPr>
          <w:p w14:paraId="72B63BBF" w14:textId="77777777" w:rsidR="000440AE"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吴发启</w:t>
            </w:r>
          </w:p>
          <w:p w14:paraId="5764ADD3" w14:textId="77777777" w:rsidR="000440AE"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王</w:t>
            </w:r>
            <w:r w:rsidRPr="0018414A">
              <w:rPr>
                <w:rFonts w:ascii="Times New Roman" w:eastAsia="宋体" w:hAnsi="Times New Roman" w:cs="Times New Roman"/>
                <w:szCs w:val="21"/>
              </w:rPr>
              <w:t xml:space="preserve"> </w:t>
            </w:r>
            <w:r w:rsidRPr="0018414A">
              <w:rPr>
                <w:rFonts w:ascii="Times New Roman" w:eastAsia="宋体" w:hAnsi="Times New Roman" w:cs="Times New Roman"/>
                <w:szCs w:val="21"/>
              </w:rPr>
              <w:t>健</w:t>
            </w:r>
          </w:p>
          <w:p w14:paraId="343E6E97" w14:textId="43776B85"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张青峰</w:t>
            </w:r>
          </w:p>
        </w:tc>
        <w:tc>
          <w:tcPr>
            <w:tcW w:w="1729" w:type="dxa"/>
            <w:vAlign w:val="center"/>
          </w:tcPr>
          <w:p w14:paraId="5A256873"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黄河水利出版社</w:t>
            </w:r>
          </w:p>
        </w:tc>
        <w:tc>
          <w:tcPr>
            <w:tcW w:w="1134" w:type="dxa"/>
            <w:vAlign w:val="center"/>
          </w:tcPr>
          <w:p w14:paraId="6824FC8F"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2013</w:t>
            </w:r>
          </w:p>
        </w:tc>
        <w:tc>
          <w:tcPr>
            <w:tcW w:w="2742" w:type="dxa"/>
            <w:vAlign w:val="center"/>
          </w:tcPr>
          <w:p w14:paraId="6DF9F2A8" w14:textId="096072CB"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专业教材</w:t>
            </w:r>
          </w:p>
        </w:tc>
      </w:tr>
      <w:tr w:rsidR="00E56B79" w:rsidRPr="00841BE4" w14:paraId="290D0BAF" w14:textId="77777777" w:rsidTr="007F59B8">
        <w:trPr>
          <w:trHeight w:val="510"/>
        </w:trPr>
        <w:tc>
          <w:tcPr>
            <w:tcW w:w="1794" w:type="dxa"/>
            <w:vAlign w:val="center"/>
          </w:tcPr>
          <w:p w14:paraId="0F606395"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土壤侵蚀学</w:t>
            </w:r>
          </w:p>
        </w:tc>
        <w:tc>
          <w:tcPr>
            <w:tcW w:w="1121" w:type="dxa"/>
            <w:vAlign w:val="center"/>
          </w:tcPr>
          <w:p w14:paraId="7FD901D3"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吴发启</w:t>
            </w:r>
          </w:p>
          <w:p w14:paraId="4327EC6B" w14:textId="4C6D4FB1"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张洪江</w:t>
            </w:r>
          </w:p>
        </w:tc>
        <w:tc>
          <w:tcPr>
            <w:tcW w:w="1729" w:type="dxa"/>
            <w:vAlign w:val="center"/>
          </w:tcPr>
          <w:p w14:paraId="6DA5ACF2"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p>
        </w:tc>
        <w:tc>
          <w:tcPr>
            <w:tcW w:w="1134" w:type="dxa"/>
            <w:vAlign w:val="center"/>
          </w:tcPr>
          <w:p w14:paraId="07E8A539"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2012</w:t>
            </w:r>
          </w:p>
        </w:tc>
        <w:tc>
          <w:tcPr>
            <w:tcW w:w="2742" w:type="dxa"/>
            <w:vAlign w:val="center"/>
          </w:tcPr>
          <w:p w14:paraId="03171F01" w14:textId="39890D3E"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专业教材</w:t>
            </w:r>
          </w:p>
        </w:tc>
      </w:tr>
      <w:tr w:rsidR="00E56B79" w:rsidRPr="00841BE4" w14:paraId="6B240B7E" w14:textId="77777777" w:rsidTr="007F59B8">
        <w:trPr>
          <w:trHeight w:val="510"/>
        </w:trPr>
        <w:tc>
          <w:tcPr>
            <w:tcW w:w="1794" w:type="dxa"/>
            <w:vAlign w:val="center"/>
          </w:tcPr>
          <w:p w14:paraId="768D7243"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水土保持工程学</w:t>
            </w:r>
          </w:p>
        </w:tc>
        <w:tc>
          <w:tcPr>
            <w:tcW w:w="1121" w:type="dxa"/>
            <w:vAlign w:val="center"/>
          </w:tcPr>
          <w:p w14:paraId="7FACBE31" w14:textId="77777777" w:rsidR="000440AE"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张胜利</w:t>
            </w:r>
          </w:p>
          <w:p w14:paraId="2B655F57" w14:textId="793BA16D"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吴祥云</w:t>
            </w:r>
          </w:p>
        </w:tc>
        <w:tc>
          <w:tcPr>
            <w:tcW w:w="1729" w:type="dxa"/>
            <w:vAlign w:val="center"/>
          </w:tcPr>
          <w:p w14:paraId="6B074EC4"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p>
        </w:tc>
        <w:tc>
          <w:tcPr>
            <w:tcW w:w="1134" w:type="dxa"/>
            <w:vAlign w:val="center"/>
          </w:tcPr>
          <w:p w14:paraId="12659DF5"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2012</w:t>
            </w:r>
          </w:p>
        </w:tc>
        <w:tc>
          <w:tcPr>
            <w:tcW w:w="2742" w:type="dxa"/>
            <w:vAlign w:val="center"/>
          </w:tcPr>
          <w:p w14:paraId="0DC5DF96"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r w:rsidRPr="0018414A">
              <w:rPr>
                <w:rFonts w:ascii="Times New Roman" w:eastAsia="宋体" w:hAnsi="Times New Roman" w:cs="Times New Roman"/>
                <w:szCs w:val="21"/>
              </w:rPr>
              <w:t>“</w:t>
            </w:r>
            <w:r w:rsidRPr="0018414A">
              <w:rPr>
                <w:rFonts w:ascii="Times New Roman" w:eastAsia="宋体" w:hAnsi="Times New Roman" w:cs="Times New Roman"/>
                <w:szCs w:val="21"/>
              </w:rPr>
              <w:t>十二五</w:t>
            </w:r>
            <w:r w:rsidRPr="0018414A">
              <w:rPr>
                <w:rFonts w:ascii="Times New Roman" w:eastAsia="宋体" w:hAnsi="Times New Roman" w:cs="Times New Roman"/>
                <w:szCs w:val="21"/>
              </w:rPr>
              <w:t>”</w:t>
            </w:r>
          </w:p>
          <w:p w14:paraId="5F697115" w14:textId="7B1F3E9A"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高等教育规划教材</w:t>
            </w:r>
          </w:p>
        </w:tc>
      </w:tr>
      <w:tr w:rsidR="00E56B79" w:rsidRPr="00841BE4" w14:paraId="4D64D553" w14:textId="77777777" w:rsidTr="007F59B8">
        <w:trPr>
          <w:trHeight w:val="510"/>
        </w:trPr>
        <w:tc>
          <w:tcPr>
            <w:tcW w:w="1794" w:type="dxa"/>
            <w:vAlign w:val="center"/>
          </w:tcPr>
          <w:p w14:paraId="60D9CAF2"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水土保持农业技术</w:t>
            </w:r>
          </w:p>
        </w:tc>
        <w:tc>
          <w:tcPr>
            <w:tcW w:w="1121" w:type="dxa"/>
            <w:vAlign w:val="center"/>
          </w:tcPr>
          <w:p w14:paraId="293D39B7" w14:textId="77777777" w:rsidR="000440AE"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吴发启</w:t>
            </w:r>
          </w:p>
          <w:p w14:paraId="1E4B8E97" w14:textId="7E76A8F8" w:rsidR="00E56B79" w:rsidRPr="0018414A" w:rsidRDefault="00E56B79" w:rsidP="00E56B79">
            <w:pPr>
              <w:rPr>
                <w:rFonts w:ascii="Times New Roman" w:eastAsia="宋体" w:hAnsi="Times New Roman" w:cs="Times New Roman"/>
                <w:szCs w:val="21"/>
              </w:rPr>
            </w:pPr>
            <w:proofErr w:type="gramStart"/>
            <w:r w:rsidRPr="0018414A">
              <w:rPr>
                <w:rFonts w:ascii="Times New Roman" w:eastAsia="宋体" w:hAnsi="Times New Roman" w:cs="Times New Roman"/>
                <w:szCs w:val="21"/>
              </w:rPr>
              <w:t>史东梅</w:t>
            </w:r>
            <w:proofErr w:type="gramEnd"/>
          </w:p>
        </w:tc>
        <w:tc>
          <w:tcPr>
            <w:tcW w:w="1729" w:type="dxa"/>
            <w:vAlign w:val="center"/>
          </w:tcPr>
          <w:p w14:paraId="53AA072D"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p>
        </w:tc>
        <w:tc>
          <w:tcPr>
            <w:tcW w:w="1134" w:type="dxa"/>
            <w:vAlign w:val="center"/>
          </w:tcPr>
          <w:p w14:paraId="3CE23EC3"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2012</w:t>
            </w:r>
          </w:p>
        </w:tc>
        <w:tc>
          <w:tcPr>
            <w:tcW w:w="2742" w:type="dxa"/>
            <w:vAlign w:val="center"/>
          </w:tcPr>
          <w:p w14:paraId="78B1943A"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r w:rsidRPr="0018414A">
              <w:rPr>
                <w:rFonts w:ascii="Times New Roman" w:eastAsia="宋体" w:hAnsi="Times New Roman" w:cs="Times New Roman"/>
                <w:szCs w:val="21"/>
              </w:rPr>
              <w:t>“</w:t>
            </w:r>
            <w:r w:rsidRPr="0018414A">
              <w:rPr>
                <w:rFonts w:ascii="Times New Roman" w:eastAsia="宋体" w:hAnsi="Times New Roman" w:cs="Times New Roman"/>
                <w:szCs w:val="21"/>
              </w:rPr>
              <w:t>十二五</w:t>
            </w:r>
            <w:r w:rsidRPr="0018414A">
              <w:rPr>
                <w:rFonts w:ascii="Times New Roman" w:eastAsia="宋体" w:hAnsi="Times New Roman" w:cs="Times New Roman"/>
                <w:szCs w:val="21"/>
              </w:rPr>
              <w:t>”</w:t>
            </w:r>
          </w:p>
          <w:p w14:paraId="4E8E8A84" w14:textId="4F905FB1"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高等教育规划教材</w:t>
            </w:r>
          </w:p>
        </w:tc>
      </w:tr>
      <w:tr w:rsidR="00E56B79" w:rsidRPr="00841BE4" w14:paraId="17309B16" w14:textId="77777777" w:rsidTr="007F59B8">
        <w:trPr>
          <w:trHeight w:val="510"/>
        </w:trPr>
        <w:tc>
          <w:tcPr>
            <w:tcW w:w="1794" w:type="dxa"/>
            <w:vAlign w:val="center"/>
          </w:tcPr>
          <w:p w14:paraId="3058B628"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水土保持经济植物栽培学</w:t>
            </w:r>
          </w:p>
        </w:tc>
        <w:tc>
          <w:tcPr>
            <w:tcW w:w="1121" w:type="dxa"/>
            <w:vAlign w:val="center"/>
          </w:tcPr>
          <w:p w14:paraId="1B5E6EF1" w14:textId="77777777" w:rsidR="000440AE"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王进鑫</w:t>
            </w:r>
          </w:p>
          <w:p w14:paraId="5650F0AD" w14:textId="0CF7D977" w:rsidR="00E56B79" w:rsidRPr="0018414A" w:rsidRDefault="00E56B79" w:rsidP="00E56B79">
            <w:pPr>
              <w:rPr>
                <w:rFonts w:ascii="Times New Roman" w:eastAsia="宋体" w:hAnsi="Times New Roman" w:cs="Times New Roman"/>
                <w:szCs w:val="21"/>
              </w:rPr>
            </w:pPr>
            <w:proofErr w:type="gramStart"/>
            <w:r w:rsidRPr="0018414A">
              <w:rPr>
                <w:rFonts w:ascii="Times New Roman" w:eastAsia="宋体" w:hAnsi="Times New Roman" w:cs="Times New Roman"/>
                <w:szCs w:val="21"/>
              </w:rPr>
              <w:t>陈存及</w:t>
            </w:r>
            <w:proofErr w:type="gramEnd"/>
          </w:p>
        </w:tc>
        <w:tc>
          <w:tcPr>
            <w:tcW w:w="1729" w:type="dxa"/>
            <w:vAlign w:val="center"/>
          </w:tcPr>
          <w:p w14:paraId="7A2DF602"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p>
        </w:tc>
        <w:tc>
          <w:tcPr>
            <w:tcW w:w="1134" w:type="dxa"/>
            <w:vAlign w:val="center"/>
          </w:tcPr>
          <w:p w14:paraId="5043B0C6"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2012</w:t>
            </w:r>
          </w:p>
        </w:tc>
        <w:tc>
          <w:tcPr>
            <w:tcW w:w="2742" w:type="dxa"/>
            <w:vAlign w:val="center"/>
          </w:tcPr>
          <w:p w14:paraId="70B3F56B"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r w:rsidRPr="0018414A">
              <w:rPr>
                <w:rFonts w:ascii="Times New Roman" w:eastAsia="宋体" w:hAnsi="Times New Roman" w:cs="Times New Roman"/>
                <w:szCs w:val="21"/>
              </w:rPr>
              <w:t>“</w:t>
            </w:r>
            <w:r w:rsidRPr="0018414A">
              <w:rPr>
                <w:rFonts w:ascii="Times New Roman" w:eastAsia="宋体" w:hAnsi="Times New Roman" w:cs="Times New Roman"/>
                <w:szCs w:val="21"/>
              </w:rPr>
              <w:t>十二五</w:t>
            </w:r>
            <w:r w:rsidRPr="0018414A">
              <w:rPr>
                <w:rFonts w:ascii="Times New Roman" w:eastAsia="宋体" w:hAnsi="Times New Roman" w:cs="Times New Roman"/>
                <w:szCs w:val="21"/>
              </w:rPr>
              <w:t>”</w:t>
            </w:r>
          </w:p>
          <w:p w14:paraId="4FE1741F" w14:textId="42DB0E32"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高等教育规划教材</w:t>
            </w:r>
          </w:p>
        </w:tc>
      </w:tr>
      <w:tr w:rsidR="00E56B79" w:rsidRPr="00841BE4" w14:paraId="76EDC541" w14:textId="77777777" w:rsidTr="007F59B8">
        <w:trPr>
          <w:trHeight w:val="510"/>
        </w:trPr>
        <w:tc>
          <w:tcPr>
            <w:tcW w:w="1794" w:type="dxa"/>
            <w:vAlign w:val="center"/>
          </w:tcPr>
          <w:p w14:paraId="3EBA5BF5"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土壤学</w:t>
            </w:r>
          </w:p>
        </w:tc>
        <w:tc>
          <w:tcPr>
            <w:tcW w:w="1121" w:type="dxa"/>
            <w:vAlign w:val="center"/>
          </w:tcPr>
          <w:p w14:paraId="46F986C5" w14:textId="77777777" w:rsidR="000440AE" w:rsidRDefault="00E56B79" w:rsidP="00E56B79">
            <w:pPr>
              <w:rPr>
                <w:rFonts w:ascii="Times New Roman" w:eastAsia="宋体" w:hAnsi="Times New Roman" w:cs="Times New Roman"/>
                <w:szCs w:val="21"/>
              </w:rPr>
            </w:pPr>
            <w:proofErr w:type="gramStart"/>
            <w:r w:rsidRPr="0018414A">
              <w:rPr>
                <w:rFonts w:ascii="Times New Roman" w:eastAsia="宋体" w:hAnsi="Times New Roman" w:cs="Times New Roman"/>
                <w:szCs w:val="21"/>
              </w:rPr>
              <w:t>耿增超</w:t>
            </w:r>
            <w:proofErr w:type="gramEnd"/>
          </w:p>
          <w:p w14:paraId="0E668BFE" w14:textId="0468E3D8"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戴</w:t>
            </w:r>
            <w:r w:rsidRPr="0018414A">
              <w:rPr>
                <w:rFonts w:ascii="Times New Roman" w:eastAsia="宋体" w:hAnsi="Times New Roman" w:cs="Times New Roman"/>
                <w:szCs w:val="21"/>
              </w:rPr>
              <w:t xml:space="preserve"> </w:t>
            </w:r>
            <w:r w:rsidRPr="0018414A">
              <w:rPr>
                <w:rFonts w:ascii="Times New Roman" w:eastAsia="宋体" w:hAnsi="Times New Roman" w:cs="Times New Roman"/>
                <w:szCs w:val="21"/>
              </w:rPr>
              <w:t>伟</w:t>
            </w:r>
          </w:p>
        </w:tc>
        <w:tc>
          <w:tcPr>
            <w:tcW w:w="1729" w:type="dxa"/>
            <w:vAlign w:val="center"/>
          </w:tcPr>
          <w:p w14:paraId="0F15356A"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p>
        </w:tc>
        <w:tc>
          <w:tcPr>
            <w:tcW w:w="1134" w:type="dxa"/>
            <w:vAlign w:val="center"/>
          </w:tcPr>
          <w:p w14:paraId="3BAEE871"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2011</w:t>
            </w:r>
          </w:p>
        </w:tc>
        <w:tc>
          <w:tcPr>
            <w:tcW w:w="2742" w:type="dxa"/>
            <w:vAlign w:val="center"/>
          </w:tcPr>
          <w:p w14:paraId="68BC659C"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r w:rsidRPr="0018414A">
              <w:rPr>
                <w:rFonts w:ascii="Times New Roman" w:eastAsia="宋体" w:hAnsi="Times New Roman" w:cs="Times New Roman"/>
                <w:szCs w:val="21"/>
              </w:rPr>
              <w:t>“</w:t>
            </w:r>
            <w:r w:rsidRPr="0018414A">
              <w:rPr>
                <w:rFonts w:ascii="Times New Roman" w:eastAsia="宋体" w:hAnsi="Times New Roman" w:cs="Times New Roman"/>
                <w:szCs w:val="21"/>
              </w:rPr>
              <w:t>十二五</w:t>
            </w:r>
            <w:r w:rsidRPr="0018414A">
              <w:rPr>
                <w:rFonts w:ascii="Times New Roman" w:eastAsia="宋体" w:hAnsi="Times New Roman" w:cs="Times New Roman"/>
                <w:szCs w:val="21"/>
              </w:rPr>
              <w:t>”</w:t>
            </w:r>
          </w:p>
          <w:p w14:paraId="40181516" w14:textId="1E92FC86"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高等教育规划教材</w:t>
            </w:r>
          </w:p>
        </w:tc>
      </w:tr>
      <w:tr w:rsidR="00E56B79" w:rsidRPr="00841BE4" w14:paraId="712E972B" w14:textId="77777777" w:rsidTr="007F59B8">
        <w:trPr>
          <w:trHeight w:val="510"/>
        </w:trPr>
        <w:tc>
          <w:tcPr>
            <w:tcW w:w="1794" w:type="dxa"/>
            <w:vAlign w:val="center"/>
          </w:tcPr>
          <w:p w14:paraId="1AB54DC5"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水土保持实验研究方法</w:t>
            </w:r>
          </w:p>
        </w:tc>
        <w:tc>
          <w:tcPr>
            <w:tcW w:w="1121" w:type="dxa"/>
            <w:vAlign w:val="center"/>
          </w:tcPr>
          <w:p w14:paraId="03DAE273" w14:textId="77777777" w:rsidR="000440AE"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刘增文</w:t>
            </w:r>
          </w:p>
          <w:p w14:paraId="38753B7C" w14:textId="326FBE0E"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吴发启</w:t>
            </w:r>
          </w:p>
        </w:tc>
        <w:tc>
          <w:tcPr>
            <w:tcW w:w="1729" w:type="dxa"/>
            <w:vAlign w:val="center"/>
          </w:tcPr>
          <w:p w14:paraId="0477D160"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p>
        </w:tc>
        <w:tc>
          <w:tcPr>
            <w:tcW w:w="1134" w:type="dxa"/>
            <w:vAlign w:val="center"/>
          </w:tcPr>
          <w:p w14:paraId="03A814BD"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2011</w:t>
            </w:r>
          </w:p>
        </w:tc>
        <w:tc>
          <w:tcPr>
            <w:tcW w:w="2742" w:type="dxa"/>
            <w:vAlign w:val="center"/>
          </w:tcPr>
          <w:p w14:paraId="07EE54E9"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科学出版社</w:t>
            </w:r>
            <w:r w:rsidRPr="0018414A">
              <w:rPr>
                <w:rFonts w:ascii="Times New Roman" w:eastAsia="宋体" w:hAnsi="Times New Roman" w:cs="Times New Roman"/>
                <w:szCs w:val="21"/>
              </w:rPr>
              <w:t>“</w:t>
            </w:r>
            <w:r w:rsidRPr="0018414A">
              <w:rPr>
                <w:rFonts w:ascii="Times New Roman" w:eastAsia="宋体" w:hAnsi="Times New Roman" w:cs="Times New Roman"/>
                <w:szCs w:val="21"/>
              </w:rPr>
              <w:t>十二五</w:t>
            </w:r>
            <w:r w:rsidRPr="0018414A">
              <w:rPr>
                <w:rFonts w:ascii="Times New Roman" w:eastAsia="宋体" w:hAnsi="Times New Roman" w:cs="Times New Roman"/>
                <w:szCs w:val="21"/>
              </w:rPr>
              <w:t>”</w:t>
            </w:r>
          </w:p>
          <w:p w14:paraId="6230475D" w14:textId="5D3C12E9"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高等教育规划教材</w:t>
            </w:r>
          </w:p>
        </w:tc>
      </w:tr>
      <w:tr w:rsidR="00E56B79" w:rsidRPr="00841BE4" w14:paraId="6AB4B5EA" w14:textId="77777777" w:rsidTr="007F59B8">
        <w:trPr>
          <w:trHeight w:val="510"/>
        </w:trPr>
        <w:tc>
          <w:tcPr>
            <w:tcW w:w="1794" w:type="dxa"/>
            <w:vAlign w:val="center"/>
          </w:tcPr>
          <w:p w14:paraId="236A4B67"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荒漠化防治原理与技术</w:t>
            </w:r>
          </w:p>
        </w:tc>
        <w:tc>
          <w:tcPr>
            <w:tcW w:w="1121" w:type="dxa"/>
            <w:vAlign w:val="center"/>
          </w:tcPr>
          <w:p w14:paraId="07FDF452" w14:textId="77777777" w:rsidR="000440AE"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高国雄</w:t>
            </w:r>
          </w:p>
          <w:p w14:paraId="3FDB6EC8" w14:textId="43C56D46"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吴</w:t>
            </w:r>
            <w:r w:rsidRPr="0018414A">
              <w:rPr>
                <w:rFonts w:ascii="Times New Roman" w:eastAsia="宋体" w:hAnsi="Times New Roman" w:cs="Times New Roman"/>
                <w:szCs w:val="21"/>
              </w:rPr>
              <w:t xml:space="preserve"> </w:t>
            </w:r>
            <w:r w:rsidRPr="0018414A">
              <w:rPr>
                <w:rFonts w:ascii="Times New Roman" w:eastAsia="宋体" w:hAnsi="Times New Roman" w:cs="Times New Roman"/>
                <w:szCs w:val="21"/>
              </w:rPr>
              <w:t>卿</w:t>
            </w:r>
          </w:p>
          <w:p w14:paraId="6035C99E" w14:textId="035A95BE"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杨春霞</w:t>
            </w:r>
          </w:p>
        </w:tc>
        <w:tc>
          <w:tcPr>
            <w:tcW w:w="1729" w:type="dxa"/>
            <w:vAlign w:val="center"/>
          </w:tcPr>
          <w:p w14:paraId="0A849FDF"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黄河水利出版社</w:t>
            </w:r>
          </w:p>
        </w:tc>
        <w:tc>
          <w:tcPr>
            <w:tcW w:w="1134" w:type="dxa"/>
            <w:vAlign w:val="center"/>
          </w:tcPr>
          <w:p w14:paraId="1CF5EFF3"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2010</w:t>
            </w:r>
          </w:p>
        </w:tc>
        <w:tc>
          <w:tcPr>
            <w:tcW w:w="2742" w:type="dxa"/>
            <w:vAlign w:val="center"/>
          </w:tcPr>
          <w:p w14:paraId="22031120" w14:textId="5420888C"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专业教材</w:t>
            </w:r>
          </w:p>
        </w:tc>
      </w:tr>
      <w:tr w:rsidR="00E56B79" w:rsidRPr="00841BE4" w14:paraId="71713A7D" w14:textId="77777777" w:rsidTr="007F59B8">
        <w:trPr>
          <w:trHeight w:val="510"/>
        </w:trPr>
        <w:tc>
          <w:tcPr>
            <w:tcW w:w="1794" w:type="dxa"/>
            <w:vAlign w:val="center"/>
          </w:tcPr>
          <w:p w14:paraId="6D74884A"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水土保持技术</w:t>
            </w:r>
          </w:p>
        </w:tc>
        <w:tc>
          <w:tcPr>
            <w:tcW w:w="1121" w:type="dxa"/>
            <w:vAlign w:val="center"/>
          </w:tcPr>
          <w:p w14:paraId="2A9D7B31"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吴发启</w:t>
            </w:r>
          </w:p>
        </w:tc>
        <w:tc>
          <w:tcPr>
            <w:tcW w:w="1729" w:type="dxa"/>
            <w:vAlign w:val="center"/>
          </w:tcPr>
          <w:p w14:paraId="768BC776"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中央广播电视大学出版社</w:t>
            </w:r>
          </w:p>
        </w:tc>
        <w:tc>
          <w:tcPr>
            <w:tcW w:w="1134" w:type="dxa"/>
            <w:vAlign w:val="center"/>
          </w:tcPr>
          <w:p w14:paraId="6B6FF0B3"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2008</w:t>
            </w:r>
          </w:p>
        </w:tc>
        <w:tc>
          <w:tcPr>
            <w:tcW w:w="2742" w:type="dxa"/>
            <w:vAlign w:val="center"/>
          </w:tcPr>
          <w:p w14:paraId="40720687" w14:textId="7F23428A"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专业教材</w:t>
            </w:r>
          </w:p>
        </w:tc>
      </w:tr>
      <w:tr w:rsidR="00E56B79" w:rsidRPr="00841BE4" w14:paraId="42CB7B82" w14:textId="77777777" w:rsidTr="007F59B8">
        <w:trPr>
          <w:trHeight w:val="510"/>
        </w:trPr>
        <w:tc>
          <w:tcPr>
            <w:tcW w:w="1794" w:type="dxa"/>
            <w:vAlign w:val="center"/>
          </w:tcPr>
          <w:p w14:paraId="1FDDB843"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水土流失及荒漠化监测与评价</w:t>
            </w:r>
          </w:p>
        </w:tc>
        <w:tc>
          <w:tcPr>
            <w:tcW w:w="1121" w:type="dxa"/>
            <w:vAlign w:val="center"/>
          </w:tcPr>
          <w:p w14:paraId="17F296B8"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张广军</w:t>
            </w:r>
          </w:p>
          <w:p w14:paraId="508CC30C"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赵晓光</w:t>
            </w:r>
          </w:p>
        </w:tc>
        <w:tc>
          <w:tcPr>
            <w:tcW w:w="1729" w:type="dxa"/>
            <w:vAlign w:val="center"/>
          </w:tcPr>
          <w:p w14:paraId="432371A9"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中国水利水电</w:t>
            </w:r>
          </w:p>
          <w:p w14:paraId="41CC331E"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出版社</w:t>
            </w:r>
          </w:p>
        </w:tc>
        <w:tc>
          <w:tcPr>
            <w:tcW w:w="1134" w:type="dxa"/>
            <w:vAlign w:val="center"/>
          </w:tcPr>
          <w:p w14:paraId="51D1CDC1"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2005</w:t>
            </w:r>
          </w:p>
        </w:tc>
        <w:tc>
          <w:tcPr>
            <w:tcW w:w="2742" w:type="dxa"/>
            <w:vAlign w:val="center"/>
          </w:tcPr>
          <w:p w14:paraId="78CF465E" w14:textId="06BCA69E"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专业教材</w:t>
            </w:r>
          </w:p>
        </w:tc>
      </w:tr>
      <w:tr w:rsidR="00E56B79" w:rsidRPr="00841BE4" w14:paraId="5324ECA0" w14:textId="77777777" w:rsidTr="007F59B8">
        <w:trPr>
          <w:trHeight w:val="510"/>
        </w:trPr>
        <w:tc>
          <w:tcPr>
            <w:tcW w:w="1794" w:type="dxa"/>
            <w:vAlign w:val="center"/>
          </w:tcPr>
          <w:p w14:paraId="1B54DA05"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水土保持学概论</w:t>
            </w:r>
          </w:p>
        </w:tc>
        <w:tc>
          <w:tcPr>
            <w:tcW w:w="1121" w:type="dxa"/>
            <w:vAlign w:val="center"/>
          </w:tcPr>
          <w:p w14:paraId="213CB1CF"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吴发启</w:t>
            </w:r>
          </w:p>
        </w:tc>
        <w:tc>
          <w:tcPr>
            <w:tcW w:w="1729" w:type="dxa"/>
            <w:vAlign w:val="center"/>
          </w:tcPr>
          <w:p w14:paraId="307E0A52"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中国农业出版社</w:t>
            </w:r>
          </w:p>
        </w:tc>
        <w:tc>
          <w:tcPr>
            <w:tcW w:w="1134" w:type="dxa"/>
            <w:vAlign w:val="center"/>
          </w:tcPr>
          <w:p w14:paraId="6E5EC780"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2003</w:t>
            </w:r>
          </w:p>
        </w:tc>
        <w:tc>
          <w:tcPr>
            <w:tcW w:w="2742" w:type="dxa"/>
            <w:vAlign w:val="center"/>
          </w:tcPr>
          <w:p w14:paraId="45185FED" w14:textId="4612B2E9"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专业教材</w:t>
            </w:r>
          </w:p>
        </w:tc>
      </w:tr>
      <w:tr w:rsidR="00E56B79" w:rsidRPr="00841BE4" w14:paraId="5E87F7B9" w14:textId="77777777" w:rsidTr="007F59B8">
        <w:trPr>
          <w:trHeight w:val="510"/>
        </w:trPr>
        <w:tc>
          <w:tcPr>
            <w:tcW w:w="1794" w:type="dxa"/>
            <w:vAlign w:val="center"/>
          </w:tcPr>
          <w:p w14:paraId="4A9694AF"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水土保持规划</w:t>
            </w:r>
          </w:p>
        </w:tc>
        <w:tc>
          <w:tcPr>
            <w:tcW w:w="1121" w:type="dxa"/>
            <w:vAlign w:val="center"/>
          </w:tcPr>
          <w:p w14:paraId="0DD2E042"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吴发启</w:t>
            </w:r>
          </w:p>
        </w:tc>
        <w:tc>
          <w:tcPr>
            <w:tcW w:w="1729" w:type="dxa"/>
            <w:vAlign w:val="center"/>
          </w:tcPr>
          <w:p w14:paraId="6DF1FFEB"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西安地图出版社</w:t>
            </w:r>
          </w:p>
        </w:tc>
        <w:tc>
          <w:tcPr>
            <w:tcW w:w="1134" w:type="dxa"/>
            <w:vAlign w:val="center"/>
          </w:tcPr>
          <w:p w14:paraId="77F3C032"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2002</w:t>
            </w:r>
          </w:p>
        </w:tc>
        <w:tc>
          <w:tcPr>
            <w:tcW w:w="2742" w:type="dxa"/>
            <w:vAlign w:val="center"/>
          </w:tcPr>
          <w:p w14:paraId="5D2138AC" w14:textId="5666809D"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专业教材</w:t>
            </w:r>
          </w:p>
        </w:tc>
      </w:tr>
      <w:tr w:rsidR="00E56B79" w:rsidRPr="00841BE4" w14:paraId="2F56B71E" w14:textId="77777777" w:rsidTr="007F59B8">
        <w:trPr>
          <w:trHeight w:val="510"/>
        </w:trPr>
        <w:tc>
          <w:tcPr>
            <w:tcW w:w="1794" w:type="dxa"/>
            <w:vAlign w:val="center"/>
          </w:tcPr>
          <w:p w14:paraId="21375ADC"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土壤侵蚀</w:t>
            </w:r>
          </w:p>
        </w:tc>
        <w:tc>
          <w:tcPr>
            <w:tcW w:w="1121" w:type="dxa"/>
            <w:vAlign w:val="center"/>
          </w:tcPr>
          <w:p w14:paraId="63A57DEA"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刘秉正、吴发启</w:t>
            </w:r>
          </w:p>
        </w:tc>
        <w:tc>
          <w:tcPr>
            <w:tcW w:w="1729" w:type="dxa"/>
            <w:vAlign w:val="center"/>
          </w:tcPr>
          <w:p w14:paraId="5EDC6B99"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陕西人民出版社</w:t>
            </w:r>
          </w:p>
        </w:tc>
        <w:tc>
          <w:tcPr>
            <w:tcW w:w="1134" w:type="dxa"/>
            <w:vAlign w:val="center"/>
          </w:tcPr>
          <w:p w14:paraId="4918B482" w14:textId="77777777"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1997</w:t>
            </w:r>
          </w:p>
        </w:tc>
        <w:tc>
          <w:tcPr>
            <w:tcW w:w="2742" w:type="dxa"/>
            <w:vAlign w:val="center"/>
          </w:tcPr>
          <w:p w14:paraId="53D1B698" w14:textId="3560FD6C" w:rsidR="00E56B79" w:rsidRPr="0018414A" w:rsidRDefault="00E56B79" w:rsidP="00E56B79">
            <w:pPr>
              <w:rPr>
                <w:rFonts w:ascii="Times New Roman" w:eastAsia="宋体" w:hAnsi="Times New Roman" w:cs="Times New Roman"/>
                <w:szCs w:val="21"/>
              </w:rPr>
            </w:pPr>
            <w:r w:rsidRPr="0018414A">
              <w:rPr>
                <w:rFonts w:ascii="Times New Roman" w:eastAsia="宋体" w:hAnsi="Times New Roman" w:cs="Times New Roman"/>
                <w:szCs w:val="21"/>
              </w:rPr>
              <w:t>专业教材</w:t>
            </w:r>
          </w:p>
        </w:tc>
      </w:tr>
    </w:tbl>
    <w:p w14:paraId="2B9C70A8" w14:textId="77777777" w:rsidR="00DD39D7" w:rsidRPr="00242538" w:rsidRDefault="00DD39D7" w:rsidP="00376035">
      <w:pPr>
        <w:widowControl/>
        <w:spacing w:beforeLines="50" w:before="156"/>
        <w:jc w:val="left"/>
        <w:rPr>
          <w:rFonts w:ascii="宋体" w:eastAsia="宋体" w:hAnsi="宋体" w:cs="宋体"/>
          <w:sz w:val="28"/>
          <w:szCs w:val="28"/>
        </w:rPr>
      </w:pPr>
      <w:r w:rsidRPr="003B5BC8">
        <w:rPr>
          <w:rFonts w:ascii="宋体" w:eastAsia="宋体" w:hAnsi="宋体" w:cs="宋体" w:hint="eastAsia"/>
          <w:b/>
          <w:bCs/>
          <w:sz w:val="28"/>
          <w:szCs w:val="28"/>
        </w:rPr>
        <w:t>3.教学成果获奖情况：</w:t>
      </w:r>
      <w:r w:rsidRPr="00242538">
        <w:rPr>
          <w:rFonts w:ascii="宋体" w:eastAsia="宋体" w:hAnsi="宋体" w:cs="宋体" w:hint="eastAsia"/>
          <w:sz w:val="28"/>
          <w:szCs w:val="28"/>
        </w:rPr>
        <w:t>（限国家、省级奖励）</w:t>
      </w:r>
    </w:p>
    <w:tbl>
      <w:tblPr>
        <w:tblW w:w="8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552"/>
        <w:gridCol w:w="1559"/>
        <w:gridCol w:w="939"/>
      </w:tblGrid>
      <w:tr w:rsidR="00DD39D7" w:rsidRPr="00242538" w14:paraId="3BE9067C" w14:textId="77777777" w:rsidTr="0018414A">
        <w:trPr>
          <w:trHeight w:val="522"/>
        </w:trPr>
        <w:tc>
          <w:tcPr>
            <w:tcW w:w="3510" w:type="dxa"/>
            <w:vAlign w:val="center"/>
          </w:tcPr>
          <w:p w14:paraId="2B9AB599"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项目名称</w:t>
            </w:r>
          </w:p>
        </w:tc>
        <w:tc>
          <w:tcPr>
            <w:tcW w:w="2552" w:type="dxa"/>
            <w:vAlign w:val="center"/>
          </w:tcPr>
          <w:p w14:paraId="69357CE1"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奖励名称</w:t>
            </w:r>
          </w:p>
        </w:tc>
        <w:tc>
          <w:tcPr>
            <w:tcW w:w="1559" w:type="dxa"/>
            <w:vAlign w:val="center"/>
          </w:tcPr>
          <w:p w14:paraId="4404BCD3"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奖励级别</w:t>
            </w:r>
          </w:p>
        </w:tc>
        <w:tc>
          <w:tcPr>
            <w:tcW w:w="939" w:type="dxa"/>
            <w:vAlign w:val="center"/>
          </w:tcPr>
          <w:p w14:paraId="04CCB283"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时间</w:t>
            </w:r>
          </w:p>
        </w:tc>
      </w:tr>
      <w:tr w:rsidR="00DD39D7" w:rsidRPr="00242538" w14:paraId="1D7A737C" w14:textId="77777777" w:rsidTr="0018414A">
        <w:trPr>
          <w:trHeight w:val="522"/>
        </w:trPr>
        <w:tc>
          <w:tcPr>
            <w:tcW w:w="3510" w:type="dxa"/>
            <w:vAlign w:val="center"/>
          </w:tcPr>
          <w:p w14:paraId="75AA940B" w14:textId="1CEAF71E" w:rsidR="00DD39D7"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hint="eastAsia"/>
                <w:szCs w:val="21"/>
              </w:rPr>
              <w:t>土壤侵蚀分类实训</w:t>
            </w:r>
          </w:p>
        </w:tc>
        <w:tc>
          <w:tcPr>
            <w:tcW w:w="2552" w:type="dxa"/>
            <w:vAlign w:val="center"/>
          </w:tcPr>
          <w:p w14:paraId="2BFE5166" w14:textId="405001E8" w:rsidR="00DD39D7"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hint="eastAsia"/>
                <w:szCs w:val="21"/>
              </w:rPr>
              <w:t>国家级虚拟仿真一流课程</w:t>
            </w:r>
          </w:p>
        </w:tc>
        <w:tc>
          <w:tcPr>
            <w:tcW w:w="1559" w:type="dxa"/>
            <w:vAlign w:val="center"/>
          </w:tcPr>
          <w:p w14:paraId="56858301" w14:textId="239FB755" w:rsidR="00DD39D7"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hint="eastAsia"/>
                <w:szCs w:val="21"/>
              </w:rPr>
              <w:t>教育部</w:t>
            </w:r>
          </w:p>
        </w:tc>
        <w:tc>
          <w:tcPr>
            <w:tcW w:w="939" w:type="dxa"/>
            <w:vAlign w:val="center"/>
          </w:tcPr>
          <w:p w14:paraId="5AFFAC1B" w14:textId="66ACEC73" w:rsidR="00DD39D7" w:rsidRPr="0018414A" w:rsidRDefault="002C453B" w:rsidP="00376035">
            <w:pPr>
              <w:jc w:val="center"/>
              <w:rPr>
                <w:rFonts w:ascii="Times New Roman" w:eastAsia="宋体" w:hAnsi="Times New Roman" w:cs="Times New Roman"/>
                <w:szCs w:val="21"/>
              </w:rPr>
            </w:pPr>
            <w:r w:rsidRPr="0018414A">
              <w:rPr>
                <w:rFonts w:ascii="Times New Roman" w:eastAsia="宋体" w:hAnsi="Times New Roman" w:cs="Times New Roman" w:hint="eastAsia"/>
                <w:szCs w:val="21"/>
              </w:rPr>
              <w:t>2</w:t>
            </w:r>
            <w:r w:rsidRPr="0018414A">
              <w:rPr>
                <w:rFonts w:ascii="Times New Roman" w:eastAsia="宋体" w:hAnsi="Times New Roman" w:cs="Times New Roman"/>
                <w:szCs w:val="21"/>
              </w:rPr>
              <w:t>020</w:t>
            </w:r>
          </w:p>
        </w:tc>
      </w:tr>
      <w:tr w:rsidR="00DD39D7" w:rsidRPr="00242538" w14:paraId="498DC12E" w14:textId="77777777" w:rsidTr="0018414A">
        <w:trPr>
          <w:trHeight w:val="522"/>
        </w:trPr>
        <w:tc>
          <w:tcPr>
            <w:tcW w:w="3510" w:type="dxa"/>
            <w:vAlign w:val="center"/>
          </w:tcPr>
          <w:p w14:paraId="7DAD1032" w14:textId="483FC9C3" w:rsidR="00DD39D7"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hint="eastAsia"/>
                <w:szCs w:val="21"/>
              </w:rPr>
              <w:t>土壤侵蚀原理</w:t>
            </w:r>
          </w:p>
        </w:tc>
        <w:tc>
          <w:tcPr>
            <w:tcW w:w="2552" w:type="dxa"/>
            <w:vAlign w:val="center"/>
          </w:tcPr>
          <w:p w14:paraId="7353382F" w14:textId="2F615C87" w:rsidR="00DD39D7"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hint="eastAsia"/>
                <w:szCs w:val="21"/>
              </w:rPr>
              <w:t>全国生态文明信息化教学成果遴选</w:t>
            </w:r>
            <w:r w:rsidRPr="0018414A">
              <w:rPr>
                <w:rFonts w:ascii="Times New Roman" w:eastAsia="宋体" w:hAnsi="Times New Roman" w:cs="Times New Roman"/>
                <w:szCs w:val="21"/>
              </w:rPr>
              <w:t xml:space="preserve"> B </w:t>
            </w:r>
            <w:r w:rsidRPr="0018414A">
              <w:rPr>
                <w:rFonts w:ascii="Times New Roman" w:eastAsia="宋体" w:hAnsi="Times New Roman" w:cs="Times New Roman"/>
                <w:szCs w:val="21"/>
              </w:rPr>
              <w:t>级</w:t>
            </w:r>
          </w:p>
        </w:tc>
        <w:tc>
          <w:tcPr>
            <w:tcW w:w="1559" w:type="dxa"/>
            <w:vAlign w:val="center"/>
          </w:tcPr>
          <w:p w14:paraId="5A9F642D" w14:textId="4E2783A1" w:rsidR="00DD39D7"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hint="eastAsia"/>
                <w:szCs w:val="21"/>
              </w:rPr>
              <w:t>国家林业局</w:t>
            </w:r>
          </w:p>
        </w:tc>
        <w:tc>
          <w:tcPr>
            <w:tcW w:w="939" w:type="dxa"/>
            <w:vAlign w:val="center"/>
          </w:tcPr>
          <w:p w14:paraId="2FD2EAFD" w14:textId="6706C689" w:rsidR="00DD39D7" w:rsidRPr="0018414A" w:rsidRDefault="002C453B" w:rsidP="00376035">
            <w:pPr>
              <w:jc w:val="center"/>
              <w:rPr>
                <w:rFonts w:ascii="Times New Roman" w:eastAsia="宋体" w:hAnsi="Times New Roman" w:cs="Times New Roman"/>
                <w:szCs w:val="21"/>
              </w:rPr>
            </w:pPr>
            <w:r w:rsidRPr="0018414A">
              <w:rPr>
                <w:rFonts w:ascii="Times New Roman" w:eastAsia="宋体" w:hAnsi="Times New Roman" w:cs="Times New Roman" w:hint="eastAsia"/>
                <w:szCs w:val="21"/>
              </w:rPr>
              <w:t>2</w:t>
            </w:r>
            <w:r w:rsidRPr="0018414A">
              <w:rPr>
                <w:rFonts w:ascii="Times New Roman" w:eastAsia="宋体" w:hAnsi="Times New Roman" w:cs="Times New Roman"/>
                <w:szCs w:val="21"/>
              </w:rPr>
              <w:t>018</w:t>
            </w:r>
          </w:p>
        </w:tc>
      </w:tr>
      <w:tr w:rsidR="00DD39D7" w:rsidRPr="00242538" w14:paraId="7AF71675" w14:textId="77777777" w:rsidTr="0018414A">
        <w:trPr>
          <w:trHeight w:val="522"/>
        </w:trPr>
        <w:tc>
          <w:tcPr>
            <w:tcW w:w="3510" w:type="dxa"/>
            <w:vAlign w:val="center"/>
          </w:tcPr>
          <w:p w14:paraId="5E38D04F" w14:textId="36704C28" w:rsidR="00DD39D7"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hint="eastAsia"/>
                <w:szCs w:val="21"/>
              </w:rPr>
              <w:t>土壤侵蚀原理</w:t>
            </w:r>
          </w:p>
        </w:tc>
        <w:tc>
          <w:tcPr>
            <w:tcW w:w="2552" w:type="dxa"/>
            <w:vAlign w:val="center"/>
          </w:tcPr>
          <w:p w14:paraId="449C554B" w14:textId="1C3FCBDC" w:rsidR="00DD39D7"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hint="eastAsia"/>
                <w:szCs w:val="21"/>
              </w:rPr>
              <w:t>陕西省优秀教材二等奖</w:t>
            </w:r>
          </w:p>
        </w:tc>
        <w:tc>
          <w:tcPr>
            <w:tcW w:w="1559" w:type="dxa"/>
            <w:vAlign w:val="center"/>
          </w:tcPr>
          <w:p w14:paraId="3C80FBFB" w14:textId="43F9CD1F" w:rsidR="00DD39D7"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hint="eastAsia"/>
                <w:szCs w:val="21"/>
              </w:rPr>
              <w:t>陕西省教育厅</w:t>
            </w:r>
          </w:p>
        </w:tc>
        <w:tc>
          <w:tcPr>
            <w:tcW w:w="939" w:type="dxa"/>
            <w:vAlign w:val="center"/>
          </w:tcPr>
          <w:p w14:paraId="3B4FAEF1" w14:textId="0D5FA343" w:rsidR="00DD39D7" w:rsidRPr="0018414A" w:rsidRDefault="002C453B" w:rsidP="00376035">
            <w:pPr>
              <w:jc w:val="center"/>
              <w:rPr>
                <w:rFonts w:ascii="Times New Roman" w:eastAsia="宋体" w:hAnsi="Times New Roman" w:cs="Times New Roman"/>
                <w:szCs w:val="21"/>
              </w:rPr>
            </w:pPr>
            <w:r w:rsidRPr="0018414A">
              <w:rPr>
                <w:rFonts w:ascii="Times New Roman" w:eastAsia="宋体" w:hAnsi="Times New Roman" w:cs="Times New Roman" w:hint="eastAsia"/>
                <w:szCs w:val="21"/>
              </w:rPr>
              <w:t>2</w:t>
            </w:r>
            <w:r w:rsidRPr="0018414A">
              <w:rPr>
                <w:rFonts w:ascii="Times New Roman" w:eastAsia="宋体" w:hAnsi="Times New Roman" w:cs="Times New Roman"/>
                <w:szCs w:val="21"/>
              </w:rPr>
              <w:t>021</w:t>
            </w:r>
          </w:p>
        </w:tc>
      </w:tr>
      <w:tr w:rsidR="00DD39D7" w:rsidRPr="00242538" w14:paraId="5B88DB1A" w14:textId="77777777" w:rsidTr="0018414A">
        <w:trPr>
          <w:trHeight w:val="522"/>
        </w:trPr>
        <w:tc>
          <w:tcPr>
            <w:tcW w:w="3510" w:type="dxa"/>
            <w:vAlign w:val="center"/>
          </w:tcPr>
          <w:p w14:paraId="74258E92" w14:textId="0D1F9365" w:rsidR="00DD39D7"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hint="eastAsia"/>
                <w:szCs w:val="21"/>
              </w:rPr>
              <w:t>水土保持与荒漠化防治专业教学改革的探索和创新—“</w:t>
            </w:r>
            <w:r w:rsidRPr="0018414A">
              <w:rPr>
                <w:rFonts w:ascii="Times New Roman" w:eastAsia="宋体" w:hAnsi="Times New Roman" w:cs="Times New Roman"/>
                <w:szCs w:val="21"/>
              </w:rPr>
              <w:t>4+4”</w:t>
            </w:r>
            <w:r w:rsidRPr="0018414A">
              <w:rPr>
                <w:rFonts w:ascii="Times New Roman" w:eastAsia="宋体" w:hAnsi="Times New Roman" w:cs="Times New Roman"/>
                <w:szCs w:val="21"/>
              </w:rPr>
              <w:t>模式的构建与实践</w:t>
            </w:r>
          </w:p>
        </w:tc>
        <w:tc>
          <w:tcPr>
            <w:tcW w:w="2552" w:type="dxa"/>
            <w:vAlign w:val="center"/>
          </w:tcPr>
          <w:p w14:paraId="5FDB71D8" w14:textId="2CFE809A" w:rsidR="00DD39D7"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szCs w:val="21"/>
              </w:rPr>
              <w:t>2017</w:t>
            </w:r>
            <w:r w:rsidRPr="0018414A">
              <w:rPr>
                <w:rFonts w:ascii="Times New Roman" w:eastAsia="宋体" w:hAnsi="Times New Roman" w:cs="Times New Roman"/>
                <w:szCs w:val="21"/>
              </w:rPr>
              <w:t>年陕西省高等教育教学成果特等奖</w:t>
            </w:r>
          </w:p>
        </w:tc>
        <w:tc>
          <w:tcPr>
            <w:tcW w:w="1559" w:type="dxa"/>
            <w:vAlign w:val="center"/>
          </w:tcPr>
          <w:p w14:paraId="677B59CE" w14:textId="77777777" w:rsidR="002C453B"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hint="eastAsia"/>
                <w:szCs w:val="21"/>
              </w:rPr>
              <w:t>陕西省人民</w:t>
            </w:r>
          </w:p>
          <w:p w14:paraId="00AB6096" w14:textId="0231285B" w:rsidR="00DD39D7"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hint="eastAsia"/>
                <w:szCs w:val="21"/>
              </w:rPr>
              <w:t>政府</w:t>
            </w:r>
          </w:p>
        </w:tc>
        <w:tc>
          <w:tcPr>
            <w:tcW w:w="939" w:type="dxa"/>
            <w:vAlign w:val="center"/>
          </w:tcPr>
          <w:p w14:paraId="49A50A4C" w14:textId="261F0B99" w:rsidR="00DD39D7" w:rsidRPr="0018414A" w:rsidRDefault="002C453B" w:rsidP="00376035">
            <w:pPr>
              <w:jc w:val="center"/>
              <w:rPr>
                <w:rFonts w:ascii="Times New Roman" w:eastAsia="宋体" w:hAnsi="Times New Roman" w:cs="Times New Roman"/>
                <w:szCs w:val="21"/>
              </w:rPr>
            </w:pPr>
            <w:r w:rsidRPr="0018414A">
              <w:rPr>
                <w:rFonts w:ascii="Times New Roman" w:eastAsia="宋体" w:hAnsi="Times New Roman" w:cs="Times New Roman" w:hint="eastAsia"/>
                <w:szCs w:val="21"/>
              </w:rPr>
              <w:t>2</w:t>
            </w:r>
            <w:r w:rsidRPr="0018414A">
              <w:rPr>
                <w:rFonts w:ascii="Times New Roman" w:eastAsia="宋体" w:hAnsi="Times New Roman" w:cs="Times New Roman"/>
                <w:szCs w:val="21"/>
              </w:rPr>
              <w:t>017</w:t>
            </w:r>
          </w:p>
        </w:tc>
      </w:tr>
      <w:tr w:rsidR="00DD39D7" w:rsidRPr="00242538" w14:paraId="414AD55A" w14:textId="77777777" w:rsidTr="0018414A">
        <w:trPr>
          <w:trHeight w:val="522"/>
        </w:trPr>
        <w:tc>
          <w:tcPr>
            <w:tcW w:w="3510" w:type="dxa"/>
            <w:vAlign w:val="center"/>
          </w:tcPr>
          <w:p w14:paraId="2C4A636A" w14:textId="33BF5AAF" w:rsidR="00DD39D7" w:rsidRPr="0018414A" w:rsidRDefault="002C453B" w:rsidP="0018414A">
            <w:pPr>
              <w:rPr>
                <w:rFonts w:ascii="Times New Roman" w:eastAsia="宋体" w:hAnsi="Times New Roman" w:cs="Times New Roman"/>
                <w:szCs w:val="21"/>
              </w:rPr>
            </w:pPr>
            <w:r w:rsidRPr="0018414A">
              <w:rPr>
                <w:rFonts w:ascii="Times New Roman" w:eastAsia="宋体" w:hAnsi="Times New Roman" w:cs="Times New Roman" w:hint="eastAsia"/>
                <w:szCs w:val="21"/>
              </w:rPr>
              <w:t>院所协同提升水土保持与荒漠化防治专业人才培养的质量</w:t>
            </w:r>
          </w:p>
        </w:tc>
        <w:tc>
          <w:tcPr>
            <w:tcW w:w="2552" w:type="dxa"/>
            <w:vAlign w:val="center"/>
          </w:tcPr>
          <w:p w14:paraId="3CD4B3B9" w14:textId="7B93C3A6" w:rsidR="00DD39D7"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szCs w:val="21"/>
              </w:rPr>
              <w:t>2013</w:t>
            </w:r>
            <w:r w:rsidRPr="0018414A">
              <w:rPr>
                <w:rFonts w:ascii="Times New Roman" w:eastAsia="宋体" w:hAnsi="Times New Roman" w:cs="Times New Roman"/>
                <w:szCs w:val="21"/>
              </w:rPr>
              <w:t>年陕西省高等教育教学成果一等奖</w:t>
            </w:r>
          </w:p>
        </w:tc>
        <w:tc>
          <w:tcPr>
            <w:tcW w:w="1559" w:type="dxa"/>
            <w:vAlign w:val="center"/>
          </w:tcPr>
          <w:p w14:paraId="5B9B6EAE" w14:textId="77777777" w:rsidR="002C453B"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hint="eastAsia"/>
                <w:szCs w:val="21"/>
              </w:rPr>
              <w:t>陕西省人民</w:t>
            </w:r>
          </w:p>
          <w:p w14:paraId="46FF8E5B" w14:textId="74F1E884" w:rsidR="00DD39D7"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hint="eastAsia"/>
                <w:szCs w:val="21"/>
              </w:rPr>
              <w:t>政府</w:t>
            </w:r>
          </w:p>
        </w:tc>
        <w:tc>
          <w:tcPr>
            <w:tcW w:w="939" w:type="dxa"/>
            <w:vAlign w:val="center"/>
          </w:tcPr>
          <w:p w14:paraId="55052435" w14:textId="5E6F9B02" w:rsidR="00DD39D7" w:rsidRPr="0018414A" w:rsidRDefault="002C453B" w:rsidP="00376035">
            <w:pPr>
              <w:jc w:val="center"/>
              <w:rPr>
                <w:rFonts w:ascii="Times New Roman" w:eastAsia="宋体" w:hAnsi="Times New Roman" w:cs="Times New Roman"/>
                <w:szCs w:val="21"/>
              </w:rPr>
            </w:pPr>
            <w:r w:rsidRPr="0018414A">
              <w:rPr>
                <w:rFonts w:ascii="Times New Roman" w:eastAsia="宋体" w:hAnsi="Times New Roman" w:cs="Times New Roman" w:hint="eastAsia"/>
                <w:szCs w:val="21"/>
              </w:rPr>
              <w:t>2</w:t>
            </w:r>
            <w:r w:rsidRPr="0018414A">
              <w:rPr>
                <w:rFonts w:ascii="Times New Roman" w:eastAsia="宋体" w:hAnsi="Times New Roman" w:cs="Times New Roman"/>
                <w:szCs w:val="21"/>
              </w:rPr>
              <w:t>013</w:t>
            </w:r>
          </w:p>
        </w:tc>
      </w:tr>
      <w:tr w:rsidR="00DD39D7" w:rsidRPr="00242538" w14:paraId="302A8E6E" w14:textId="77777777" w:rsidTr="0018414A">
        <w:trPr>
          <w:trHeight w:val="522"/>
        </w:trPr>
        <w:tc>
          <w:tcPr>
            <w:tcW w:w="3510" w:type="dxa"/>
            <w:vAlign w:val="center"/>
          </w:tcPr>
          <w:p w14:paraId="1A121C3C" w14:textId="77777777" w:rsidR="002C453B"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hint="eastAsia"/>
                <w:szCs w:val="21"/>
              </w:rPr>
              <w:t>水土保持与荒漠化防治专</w:t>
            </w:r>
          </w:p>
          <w:p w14:paraId="6EE7BE33" w14:textId="43D1E092" w:rsidR="00DD39D7"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hint="eastAsia"/>
                <w:szCs w:val="21"/>
              </w:rPr>
              <w:t>业结构优化与课程改革</w:t>
            </w:r>
          </w:p>
        </w:tc>
        <w:tc>
          <w:tcPr>
            <w:tcW w:w="2552" w:type="dxa"/>
            <w:vAlign w:val="center"/>
          </w:tcPr>
          <w:p w14:paraId="4B78A8EE" w14:textId="652F0487" w:rsidR="00DD39D7"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szCs w:val="21"/>
              </w:rPr>
              <w:t>2005</w:t>
            </w:r>
            <w:r w:rsidRPr="0018414A">
              <w:rPr>
                <w:rFonts w:ascii="Times New Roman" w:eastAsia="宋体" w:hAnsi="Times New Roman" w:cs="Times New Roman"/>
                <w:szCs w:val="21"/>
              </w:rPr>
              <w:t>年陕西省高等教育教学成果二等奖</w:t>
            </w:r>
          </w:p>
        </w:tc>
        <w:tc>
          <w:tcPr>
            <w:tcW w:w="1559" w:type="dxa"/>
            <w:vAlign w:val="center"/>
          </w:tcPr>
          <w:p w14:paraId="45BEF655" w14:textId="77777777" w:rsidR="002C453B"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hint="eastAsia"/>
                <w:szCs w:val="21"/>
              </w:rPr>
              <w:t>陕西省人民</w:t>
            </w:r>
          </w:p>
          <w:p w14:paraId="6EF59CC8" w14:textId="49FCEF06" w:rsidR="00DD39D7" w:rsidRPr="0018414A" w:rsidRDefault="002C453B" w:rsidP="003B5BC8">
            <w:pPr>
              <w:rPr>
                <w:rFonts w:ascii="Times New Roman" w:eastAsia="宋体" w:hAnsi="Times New Roman" w:cs="Times New Roman"/>
                <w:szCs w:val="21"/>
              </w:rPr>
            </w:pPr>
            <w:r w:rsidRPr="0018414A">
              <w:rPr>
                <w:rFonts w:ascii="Times New Roman" w:eastAsia="宋体" w:hAnsi="Times New Roman" w:cs="Times New Roman" w:hint="eastAsia"/>
                <w:szCs w:val="21"/>
              </w:rPr>
              <w:t>政府</w:t>
            </w:r>
          </w:p>
        </w:tc>
        <w:tc>
          <w:tcPr>
            <w:tcW w:w="939" w:type="dxa"/>
            <w:vAlign w:val="center"/>
          </w:tcPr>
          <w:p w14:paraId="5F8C9B31" w14:textId="098E30E0" w:rsidR="00DD39D7" w:rsidRPr="0018414A" w:rsidRDefault="002C453B" w:rsidP="00376035">
            <w:pPr>
              <w:jc w:val="center"/>
              <w:rPr>
                <w:rFonts w:ascii="Times New Roman" w:eastAsia="宋体" w:hAnsi="Times New Roman" w:cs="Times New Roman"/>
                <w:szCs w:val="21"/>
              </w:rPr>
            </w:pPr>
            <w:r w:rsidRPr="0018414A">
              <w:rPr>
                <w:rFonts w:ascii="Times New Roman" w:eastAsia="宋体" w:hAnsi="Times New Roman" w:cs="Times New Roman" w:hint="eastAsia"/>
                <w:szCs w:val="21"/>
              </w:rPr>
              <w:t>2</w:t>
            </w:r>
            <w:r w:rsidRPr="0018414A">
              <w:rPr>
                <w:rFonts w:ascii="Times New Roman" w:eastAsia="宋体" w:hAnsi="Times New Roman" w:cs="Times New Roman"/>
                <w:szCs w:val="21"/>
              </w:rPr>
              <w:t>005</w:t>
            </w:r>
          </w:p>
        </w:tc>
      </w:tr>
    </w:tbl>
    <w:p w14:paraId="7924BD85" w14:textId="0930A9C8" w:rsidR="00DD39D7" w:rsidRPr="00242538" w:rsidRDefault="00DD39D7" w:rsidP="00376035">
      <w:pPr>
        <w:widowControl/>
        <w:spacing w:beforeLines="50" w:before="156"/>
        <w:jc w:val="left"/>
        <w:rPr>
          <w:rFonts w:ascii="宋体" w:eastAsia="宋体" w:hAnsi="宋体" w:cs="宋体"/>
          <w:sz w:val="24"/>
        </w:rPr>
      </w:pPr>
      <w:r w:rsidRPr="003B5BC8">
        <w:rPr>
          <w:rFonts w:ascii="宋体" w:eastAsia="宋体" w:hAnsi="宋体" w:cs="宋体" w:hint="eastAsia"/>
          <w:b/>
          <w:bCs/>
          <w:sz w:val="28"/>
          <w:szCs w:val="28"/>
        </w:rPr>
        <w:t>4.教学改革项目：</w:t>
      </w:r>
      <w:r w:rsidRPr="00242538">
        <w:rPr>
          <w:rFonts w:ascii="宋体" w:eastAsia="宋体" w:hAnsi="宋体" w:cs="宋体" w:hint="eastAsia"/>
          <w:sz w:val="24"/>
        </w:rPr>
        <w:t>（近5年承担一流本科课程、教学基地建设项目，教育教学研究课题等，限15项）</w:t>
      </w:r>
    </w:p>
    <w:tbl>
      <w:tblPr>
        <w:tblW w:w="8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9"/>
        <w:gridCol w:w="940"/>
        <w:gridCol w:w="1873"/>
        <w:gridCol w:w="1498"/>
      </w:tblGrid>
      <w:tr w:rsidR="00DD39D7" w:rsidRPr="00242538" w14:paraId="7E50C847" w14:textId="77777777" w:rsidTr="00163D4E">
        <w:trPr>
          <w:trHeight w:val="512"/>
        </w:trPr>
        <w:tc>
          <w:tcPr>
            <w:tcW w:w="4229" w:type="dxa"/>
            <w:vAlign w:val="center"/>
          </w:tcPr>
          <w:p w14:paraId="11878431"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项目名称</w:t>
            </w:r>
          </w:p>
        </w:tc>
        <w:tc>
          <w:tcPr>
            <w:tcW w:w="940" w:type="dxa"/>
            <w:vAlign w:val="center"/>
          </w:tcPr>
          <w:p w14:paraId="16E6FC6F"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经费</w:t>
            </w:r>
          </w:p>
        </w:tc>
        <w:tc>
          <w:tcPr>
            <w:tcW w:w="1873" w:type="dxa"/>
            <w:vAlign w:val="center"/>
          </w:tcPr>
          <w:p w14:paraId="366EDD61"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项目来源</w:t>
            </w:r>
          </w:p>
        </w:tc>
        <w:tc>
          <w:tcPr>
            <w:tcW w:w="1498" w:type="dxa"/>
            <w:vAlign w:val="center"/>
          </w:tcPr>
          <w:p w14:paraId="562FAEC6"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起止时间</w:t>
            </w:r>
          </w:p>
        </w:tc>
      </w:tr>
      <w:tr w:rsidR="00DD39D7" w:rsidRPr="00242538" w14:paraId="692FB5B9" w14:textId="77777777" w:rsidTr="00163D4E">
        <w:trPr>
          <w:trHeight w:val="512"/>
        </w:trPr>
        <w:tc>
          <w:tcPr>
            <w:tcW w:w="4229" w:type="dxa"/>
            <w:vAlign w:val="center"/>
          </w:tcPr>
          <w:p w14:paraId="7C2050A3" w14:textId="068CBAA0" w:rsidR="00DD39D7" w:rsidRPr="0018414A" w:rsidRDefault="000240F0" w:rsidP="00163D4E">
            <w:pPr>
              <w:jc w:val="left"/>
              <w:rPr>
                <w:rFonts w:ascii="Times New Roman" w:eastAsia="宋体" w:hAnsi="Times New Roman" w:cs="Times New Roman"/>
                <w:szCs w:val="21"/>
              </w:rPr>
            </w:pPr>
            <w:r w:rsidRPr="0018414A">
              <w:rPr>
                <w:rFonts w:ascii="Times New Roman" w:eastAsia="宋体" w:hAnsi="Times New Roman" w:cs="Times New Roman"/>
                <w:szCs w:val="21"/>
              </w:rPr>
              <w:t>面向新农科的水土保持与荒漠化防治专业课程体系与教材建设</w:t>
            </w:r>
          </w:p>
        </w:tc>
        <w:tc>
          <w:tcPr>
            <w:tcW w:w="940" w:type="dxa"/>
            <w:vAlign w:val="center"/>
          </w:tcPr>
          <w:p w14:paraId="7EC27F5D" w14:textId="29A5852F" w:rsidR="00DD39D7" w:rsidRPr="0018414A" w:rsidRDefault="00163D4E" w:rsidP="00D14597">
            <w:pPr>
              <w:jc w:val="cente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hint="eastAsia"/>
                <w:szCs w:val="21"/>
              </w:rPr>
              <w:t>万</w:t>
            </w:r>
          </w:p>
        </w:tc>
        <w:tc>
          <w:tcPr>
            <w:tcW w:w="1873" w:type="dxa"/>
            <w:vAlign w:val="center"/>
          </w:tcPr>
          <w:p w14:paraId="069D0042" w14:textId="53C93CB4" w:rsidR="00DD39D7" w:rsidRPr="0018414A" w:rsidRDefault="000240F0" w:rsidP="00D14597">
            <w:pPr>
              <w:jc w:val="center"/>
              <w:rPr>
                <w:rFonts w:ascii="Times New Roman" w:eastAsia="宋体" w:hAnsi="Times New Roman" w:cs="Times New Roman"/>
                <w:szCs w:val="21"/>
              </w:rPr>
            </w:pPr>
            <w:r w:rsidRPr="0018414A">
              <w:rPr>
                <w:rFonts w:ascii="Times New Roman" w:eastAsia="宋体" w:hAnsi="Times New Roman" w:cs="Times New Roman"/>
                <w:szCs w:val="21"/>
              </w:rPr>
              <w:t>陕西省新农科建设项目</w:t>
            </w:r>
          </w:p>
        </w:tc>
        <w:tc>
          <w:tcPr>
            <w:tcW w:w="1498" w:type="dxa"/>
            <w:vAlign w:val="center"/>
          </w:tcPr>
          <w:p w14:paraId="501FA5FD" w14:textId="02C01819" w:rsidR="00DD39D7" w:rsidRPr="0018414A" w:rsidRDefault="000240F0" w:rsidP="00D14597">
            <w:pPr>
              <w:jc w:val="center"/>
              <w:rPr>
                <w:rFonts w:ascii="Times New Roman" w:eastAsia="宋体" w:hAnsi="Times New Roman" w:cs="Times New Roman"/>
                <w:szCs w:val="21"/>
              </w:rPr>
            </w:pPr>
            <w:r w:rsidRPr="0018414A">
              <w:rPr>
                <w:rFonts w:ascii="Times New Roman" w:eastAsia="宋体" w:hAnsi="Times New Roman" w:cs="Times New Roman"/>
                <w:szCs w:val="21"/>
              </w:rPr>
              <w:t>2020</w:t>
            </w:r>
          </w:p>
        </w:tc>
      </w:tr>
      <w:tr w:rsidR="00DD39D7" w:rsidRPr="00242538" w14:paraId="0EF4B08B" w14:textId="77777777" w:rsidTr="00163D4E">
        <w:trPr>
          <w:trHeight w:val="512"/>
        </w:trPr>
        <w:tc>
          <w:tcPr>
            <w:tcW w:w="4229" w:type="dxa"/>
            <w:vAlign w:val="center"/>
          </w:tcPr>
          <w:p w14:paraId="665B59BD" w14:textId="393CA562" w:rsidR="00DD39D7" w:rsidRPr="0018414A" w:rsidRDefault="000240F0" w:rsidP="00163D4E">
            <w:pPr>
              <w:jc w:val="left"/>
              <w:rPr>
                <w:rFonts w:ascii="Times New Roman" w:eastAsia="宋体" w:hAnsi="Times New Roman" w:cs="Times New Roman"/>
                <w:szCs w:val="21"/>
              </w:rPr>
            </w:pPr>
            <w:r w:rsidRPr="0018414A">
              <w:rPr>
                <w:rFonts w:ascii="Times New Roman" w:eastAsia="宋体" w:hAnsi="Times New Roman" w:cs="Times New Roman"/>
                <w:szCs w:val="21"/>
              </w:rPr>
              <w:t>科教协同培养水土保持与荒漠化防治卓越人才模式的探索与实践</w:t>
            </w:r>
          </w:p>
        </w:tc>
        <w:tc>
          <w:tcPr>
            <w:tcW w:w="940" w:type="dxa"/>
            <w:vAlign w:val="center"/>
          </w:tcPr>
          <w:p w14:paraId="598E9834" w14:textId="4DF32FC5" w:rsidR="00DD39D7" w:rsidRPr="0018414A" w:rsidRDefault="00163D4E" w:rsidP="00D14597">
            <w:pPr>
              <w:jc w:val="cente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hint="eastAsia"/>
                <w:szCs w:val="21"/>
              </w:rPr>
              <w:t>万</w:t>
            </w:r>
          </w:p>
        </w:tc>
        <w:tc>
          <w:tcPr>
            <w:tcW w:w="1873" w:type="dxa"/>
            <w:vAlign w:val="center"/>
          </w:tcPr>
          <w:p w14:paraId="4E71D5FC" w14:textId="42CB0289" w:rsidR="00DD39D7" w:rsidRPr="0018414A" w:rsidRDefault="000240F0" w:rsidP="00D14597">
            <w:pPr>
              <w:jc w:val="center"/>
              <w:rPr>
                <w:rFonts w:ascii="Times New Roman" w:eastAsia="宋体" w:hAnsi="Times New Roman" w:cs="Times New Roman"/>
                <w:szCs w:val="21"/>
              </w:rPr>
            </w:pPr>
            <w:r w:rsidRPr="0018414A">
              <w:rPr>
                <w:rFonts w:ascii="Times New Roman" w:eastAsia="宋体" w:hAnsi="Times New Roman" w:cs="Times New Roman"/>
                <w:szCs w:val="21"/>
              </w:rPr>
              <w:t>陕西省新农科建设项目</w:t>
            </w:r>
          </w:p>
        </w:tc>
        <w:tc>
          <w:tcPr>
            <w:tcW w:w="1498" w:type="dxa"/>
            <w:vAlign w:val="center"/>
          </w:tcPr>
          <w:p w14:paraId="002B0F40" w14:textId="52217703" w:rsidR="00DD39D7" w:rsidRPr="0018414A" w:rsidRDefault="000240F0" w:rsidP="00D14597">
            <w:pPr>
              <w:jc w:val="center"/>
              <w:rPr>
                <w:rFonts w:ascii="Times New Roman" w:eastAsia="宋体" w:hAnsi="Times New Roman" w:cs="Times New Roman"/>
                <w:szCs w:val="21"/>
              </w:rPr>
            </w:pPr>
            <w:r w:rsidRPr="0018414A">
              <w:rPr>
                <w:rFonts w:ascii="Times New Roman" w:eastAsia="宋体" w:hAnsi="Times New Roman" w:cs="Times New Roman"/>
                <w:szCs w:val="21"/>
              </w:rPr>
              <w:t>2020</w:t>
            </w:r>
          </w:p>
        </w:tc>
      </w:tr>
      <w:tr w:rsidR="00DD39D7" w:rsidRPr="00242538" w14:paraId="4D5CE005" w14:textId="77777777" w:rsidTr="00163D4E">
        <w:trPr>
          <w:trHeight w:val="512"/>
        </w:trPr>
        <w:tc>
          <w:tcPr>
            <w:tcW w:w="4229" w:type="dxa"/>
            <w:vAlign w:val="center"/>
          </w:tcPr>
          <w:p w14:paraId="5C257101" w14:textId="66A1860D" w:rsidR="00DD39D7" w:rsidRPr="0018414A" w:rsidRDefault="000240F0" w:rsidP="00163D4E">
            <w:pPr>
              <w:jc w:val="left"/>
              <w:rPr>
                <w:rFonts w:ascii="Times New Roman" w:eastAsia="宋体" w:hAnsi="Times New Roman" w:cs="Times New Roman"/>
                <w:szCs w:val="21"/>
              </w:rPr>
            </w:pPr>
            <w:r w:rsidRPr="0018414A">
              <w:rPr>
                <w:rFonts w:ascii="Times New Roman" w:eastAsia="宋体" w:hAnsi="Times New Roman" w:cs="Times New Roman"/>
                <w:szCs w:val="21"/>
              </w:rPr>
              <w:t>学</w:t>
            </w:r>
            <w:proofErr w:type="gramStart"/>
            <w:r w:rsidRPr="0018414A">
              <w:rPr>
                <w:rFonts w:ascii="Times New Roman" w:eastAsia="宋体" w:hAnsi="Times New Roman" w:cs="Times New Roman"/>
                <w:szCs w:val="21"/>
              </w:rPr>
              <w:t>研</w:t>
            </w:r>
            <w:proofErr w:type="gramEnd"/>
            <w:r w:rsidRPr="0018414A">
              <w:rPr>
                <w:rFonts w:ascii="Times New Roman" w:eastAsia="宋体" w:hAnsi="Times New Roman" w:cs="Times New Roman"/>
                <w:szCs w:val="21"/>
              </w:rPr>
              <w:t>用贯通，引领西部生态环境建设卓越人才的培养</w:t>
            </w:r>
          </w:p>
        </w:tc>
        <w:tc>
          <w:tcPr>
            <w:tcW w:w="940" w:type="dxa"/>
            <w:vAlign w:val="center"/>
          </w:tcPr>
          <w:p w14:paraId="236D1787" w14:textId="057C6E4A" w:rsidR="00DD39D7" w:rsidRPr="0018414A" w:rsidRDefault="00163D4E" w:rsidP="00D14597">
            <w:pPr>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0</w:t>
            </w:r>
            <w:r>
              <w:rPr>
                <w:rFonts w:ascii="Times New Roman" w:eastAsia="宋体" w:hAnsi="Times New Roman" w:cs="Times New Roman" w:hint="eastAsia"/>
                <w:szCs w:val="21"/>
              </w:rPr>
              <w:t>万</w:t>
            </w:r>
          </w:p>
        </w:tc>
        <w:tc>
          <w:tcPr>
            <w:tcW w:w="1873" w:type="dxa"/>
            <w:vAlign w:val="center"/>
          </w:tcPr>
          <w:p w14:paraId="2B2C4BC5" w14:textId="499D920D" w:rsidR="00DD39D7" w:rsidRPr="0018414A" w:rsidRDefault="000240F0" w:rsidP="00D14597">
            <w:pPr>
              <w:jc w:val="center"/>
              <w:rPr>
                <w:rFonts w:ascii="Times New Roman" w:eastAsia="宋体" w:hAnsi="Times New Roman" w:cs="Times New Roman"/>
                <w:szCs w:val="21"/>
              </w:rPr>
            </w:pPr>
            <w:r w:rsidRPr="0018414A">
              <w:rPr>
                <w:rFonts w:ascii="Times New Roman" w:eastAsia="宋体" w:hAnsi="Times New Roman" w:cs="Times New Roman"/>
                <w:szCs w:val="21"/>
              </w:rPr>
              <w:t>陕西省教改项目</w:t>
            </w:r>
          </w:p>
        </w:tc>
        <w:tc>
          <w:tcPr>
            <w:tcW w:w="1498" w:type="dxa"/>
            <w:vAlign w:val="center"/>
          </w:tcPr>
          <w:p w14:paraId="5D63811B" w14:textId="3867B2E2" w:rsidR="00DD39D7" w:rsidRPr="0018414A" w:rsidRDefault="000240F0" w:rsidP="00D14597">
            <w:pPr>
              <w:jc w:val="center"/>
              <w:rPr>
                <w:rFonts w:ascii="Times New Roman" w:eastAsia="宋体" w:hAnsi="Times New Roman" w:cs="Times New Roman"/>
                <w:szCs w:val="21"/>
              </w:rPr>
            </w:pPr>
            <w:r w:rsidRPr="0018414A">
              <w:rPr>
                <w:rFonts w:ascii="Times New Roman" w:eastAsia="宋体" w:hAnsi="Times New Roman" w:cs="Times New Roman"/>
                <w:szCs w:val="21"/>
              </w:rPr>
              <w:t>2019</w:t>
            </w:r>
          </w:p>
        </w:tc>
      </w:tr>
      <w:tr w:rsidR="00DD39D7" w:rsidRPr="00242538" w14:paraId="58DEEDE6" w14:textId="77777777" w:rsidTr="00163D4E">
        <w:trPr>
          <w:trHeight w:val="521"/>
        </w:trPr>
        <w:tc>
          <w:tcPr>
            <w:tcW w:w="4229" w:type="dxa"/>
            <w:vAlign w:val="center"/>
          </w:tcPr>
          <w:p w14:paraId="7F0AF947" w14:textId="3554773D" w:rsidR="00DD39D7" w:rsidRPr="0018414A" w:rsidRDefault="000240F0" w:rsidP="00163D4E">
            <w:pPr>
              <w:jc w:val="left"/>
              <w:rPr>
                <w:rFonts w:ascii="Times New Roman" w:eastAsia="宋体" w:hAnsi="Times New Roman" w:cs="Times New Roman"/>
                <w:szCs w:val="21"/>
              </w:rPr>
            </w:pPr>
            <w:r w:rsidRPr="0018414A">
              <w:rPr>
                <w:rFonts w:ascii="Times New Roman" w:eastAsia="宋体" w:hAnsi="Times New Roman" w:cs="Times New Roman"/>
                <w:szCs w:val="21"/>
              </w:rPr>
              <w:t>生产建设项目水土保持方案编制，可持续水土保持农业技术原理，环境土壤物理与水文实验教程，</w:t>
            </w:r>
            <w:r w:rsidRPr="0018414A">
              <w:rPr>
                <w:rFonts w:ascii="Times New Roman" w:eastAsia="宋体" w:hAnsi="Times New Roman" w:cs="Times New Roman"/>
                <w:szCs w:val="21"/>
              </w:rPr>
              <w:t xml:space="preserve">3 </w:t>
            </w:r>
            <w:r w:rsidRPr="0018414A">
              <w:rPr>
                <w:rFonts w:ascii="Times New Roman" w:eastAsia="宋体" w:hAnsi="Times New Roman" w:cs="Times New Roman"/>
                <w:szCs w:val="21"/>
              </w:rPr>
              <w:t>本教材</w:t>
            </w:r>
          </w:p>
        </w:tc>
        <w:tc>
          <w:tcPr>
            <w:tcW w:w="940" w:type="dxa"/>
            <w:vAlign w:val="center"/>
          </w:tcPr>
          <w:p w14:paraId="630A1459" w14:textId="119FB892" w:rsidR="00DD39D7" w:rsidRPr="0018414A" w:rsidRDefault="00163D4E" w:rsidP="00D14597">
            <w:pPr>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0</w:t>
            </w:r>
            <w:r>
              <w:rPr>
                <w:rFonts w:ascii="Times New Roman" w:eastAsia="宋体" w:hAnsi="Times New Roman" w:cs="Times New Roman" w:hint="eastAsia"/>
                <w:szCs w:val="21"/>
              </w:rPr>
              <w:t>万</w:t>
            </w:r>
          </w:p>
        </w:tc>
        <w:tc>
          <w:tcPr>
            <w:tcW w:w="1873" w:type="dxa"/>
            <w:vAlign w:val="center"/>
          </w:tcPr>
          <w:p w14:paraId="14BB8868" w14:textId="0422C128" w:rsidR="00DD39D7" w:rsidRPr="0018414A" w:rsidRDefault="000240F0" w:rsidP="000240F0">
            <w:pPr>
              <w:jc w:val="center"/>
              <w:rPr>
                <w:rFonts w:ascii="Times New Roman" w:eastAsia="宋体" w:hAnsi="Times New Roman" w:cs="Times New Roman"/>
                <w:szCs w:val="21"/>
              </w:rPr>
            </w:pPr>
            <w:r w:rsidRPr="0018414A">
              <w:rPr>
                <w:rFonts w:ascii="Times New Roman" w:eastAsia="宋体" w:hAnsi="Times New Roman" w:cs="Times New Roman"/>
                <w:szCs w:val="21"/>
              </w:rPr>
              <w:t>国家林业与草原局</w:t>
            </w:r>
            <w:r w:rsidRPr="0018414A">
              <w:rPr>
                <w:rFonts w:ascii="Times New Roman" w:eastAsia="宋体" w:hAnsi="Times New Roman" w:cs="Times New Roman"/>
                <w:szCs w:val="21"/>
              </w:rPr>
              <w:t>“</w:t>
            </w:r>
            <w:r w:rsidRPr="0018414A">
              <w:rPr>
                <w:rFonts w:ascii="Times New Roman" w:eastAsia="宋体" w:hAnsi="Times New Roman" w:cs="Times New Roman"/>
                <w:szCs w:val="21"/>
              </w:rPr>
              <w:t>十四五</w:t>
            </w:r>
            <w:r w:rsidRPr="0018414A">
              <w:rPr>
                <w:rFonts w:ascii="Times New Roman" w:eastAsia="宋体" w:hAnsi="Times New Roman" w:cs="Times New Roman"/>
                <w:szCs w:val="21"/>
              </w:rPr>
              <w:t>”</w:t>
            </w:r>
            <w:r w:rsidRPr="0018414A">
              <w:rPr>
                <w:rFonts w:ascii="Times New Roman" w:eastAsia="宋体" w:hAnsi="Times New Roman" w:cs="Times New Roman"/>
                <w:szCs w:val="21"/>
              </w:rPr>
              <w:t>规划教材建设</w:t>
            </w:r>
          </w:p>
        </w:tc>
        <w:tc>
          <w:tcPr>
            <w:tcW w:w="1498" w:type="dxa"/>
            <w:vAlign w:val="center"/>
          </w:tcPr>
          <w:p w14:paraId="796CAABC" w14:textId="5E198C01" w:rsidR="00DD39D7" w:rsidRPr="0018414A" w:rsidRDefault="000240F0" w:rsidP="00D14597">
            <w:pPr>
              <w:jc w:val="center"/>
              <w:rPr>
                <w:rFonts w:ascii="Times New Roman" w:eastAsia="宋体" w:hAnsi="Times New Roman" w:cs="Times New Roman"/>
                <w:szCs w:val="21"/>
              </w:rPr>
            </w:pPr>
            <w:r w:rsidRPr="0018414A">
              <w:rPr>
                <w:rFonts w:ascii="Times New Roman" w:eastAsia="宋体" w:hAnsi="Times New Roman" w:cs="Times New Roman"/>
                <w:szCs w:val="21"/>
              </w:rPr>
              <w:t>2021</w:t>
            </w:r>
          </w:p>
        </w:tc>
      </w:tr>
      <w:tr w:rsidR="00DD39D7" w:rsidRPr="00242538" w14:paraId="15E05568" w14:textId="77777777" w:rsidTr="00163D4E">
        <w:trPr>
          <w:trHeight w:val="521"/>
        </w:trPr>
        <w:tc>
          <w:tcPr>
            <w:tcW w:w="4229" w:type="dxa"/>
            <w:vAlign w:val="center"/>
          </w:tcPr>
          <w:p w14:paraId="7B597747" w14:textId="4F1ECB0E" w:rsidR="00DD39D7" w:rsidRPr="0018414A" w:rsidRDefault="000240F0" w:rsidP="00163D4E">
            <w:pPr>
              <w:jc w:val="left"/>
              <w:rPr>
                <w:rFonts w:ascii="Times New Roman" w:eastAsia="宋体" w:hAnsi="Times New Roman" w:cs="Times New Roman"/>
                <w:szCs w:val="21"/>
              </w:rPr>
            </w:pPr>
            <w:r w:rsidRPr="0018414A">
              <w:rPr>
                <w:rFonts w:ascii="Times New Roman" w:eastAsia="宋体" w:hAnsi="Times New Roman" w:cs="Times New Roman"/>
                <w:szCs w:val="21"/>
              </w:rPr>
              <w:t>土壤侵蚀与防治</w:t>
            </w:r>
          </w:p>
        </w:tc>
        <w:tc>
          <w:tcPr>
            <w:tcW w:w="940" w:type="dxa"/>
            <w:vAlign w:val="center"/>
          </w:tcPr>
          <w:p w14:paraId="3241E01F" w14:textId="01674850" w:rsidR="00DD39D7" w:rsidRPr="0018414A" w:rsidRDefault="00163D4E" w:rsidP="00D14597">
            <w:pPr>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万</w:t>
            </w:r>
          </w:p>
        </w:tc>
        <w:tc>
          <w:tcPr>
            <w:tcW w:w="1873" w:type="dxa"/>
            <w:vAlign w:val="center"/>
          </w:tcPr>
          <w:p w14:paraId="243FCC85" w14:textId="4C2BDDFD" w:rsidR="00DD39D7" w:rsidRPr="0018414A" w:rsidRDefault="000240F0" w:rsidP="000240F0">
            <w:pPr>
              <w:jc w:val="center"/>
              <w:rPr>
                <w:rFonts w:ascii="Times New Roman" w:eastAsia="宋体" w:hAnsi="Times New Roman" w:cs="Times New Roman"/>
                <w:szCs w:val="21"/>
              </w:rPr>
            </w:pPr>
            <w:r w:rsidRPr="0018414A">
              <w:rPr>
                <w:rFonts w:ascii="Times New Roman" w:eastAsia="宋体" w:hAnsi="Times New Roman" w:cs="Times New Roman"/>
                <w:szCs w:val="21"/>
              </w:rPr>
              <w:t>中国农业出版社</w:t>
            </w:r>
            <w:r w:rsidRPr="0018414A">
              <w:rPr>
                <w:rFonts w:ascii="Times New Roman" w:eastAsia="宋体" w:hAnsi="Times New Roman" w:cs="Times New Roman"/>
                <w:szCs w:val="21"/>
              </w:rPr>
              <w:t>“</w:t>
            </w:r>
            <w:r w:rsidRPr="0018414A">
              <w:rPr>
                <w:rFonts w:ascii="Times New Roman" w:eastAsia="宋体" w:hAnsi="Times New Roman" w:cs="Times New Roman"/>
                <w:szCs w:val="21"/>
              </w:rPr>
              <w:t>十四五</w:t>
            </w:r>
            <w:r w:rsidRPr="0018414A">
              <w:rPr>
                <w:rFonts w:ascii="Times New Roman" w:eastAsia="宋体" w:hAnsi="Times New Roman" w:cs="Times New Roman"/>
                <w:szCs w:val="21"/>
              </w:rPr>
              <w:t>”</w:t>
            </w:r>
            <w:r w:rsidRPr="0018414A">
              <w:rPr>
                <w:rFonts w:ascii="Times New Roman" w:eastAsia="宋体" w:hAnsi="Times New Roman" w:cs="Times New Roman"/>
                <w:szCs w:val="21"/>
              </w:rPr>
              <w:t>规划教材建设</w:t>
            </w:r>
          </w:p>
        </w:tc>
        <w:tc>
          <w:tcPr>
            <w:tcW w:w="1498" w:type="dxa"/>
            <w:vAlign w:val="center"/>
          </w:tcPr>
          <w:p w14:paraId="3E95DA31" w14:textId="5DF2F19C" w:rsidR="00DD39D7" w:rsidRPr="0018414A" w:rsidRDefault="000240F0" w:rsidP="00D14597">
            <w:pPr>
              <w:jc w:val="center"/>
              <w:rPr>
                <w:rFonts w:ascii="Times New Roman" w:eastAsia="宋体" w:hAnsi="Times New Roman" w:cs="Times New Roman"/>
                <w:szCs w:val="21"/>
              </w:rPr>
            </w:pPr>
            <w:r w:rsidRPr="0018414A">
              <w:rPr>
                <w:rFonts w:ascii="Times New Roman" w:eastAsia="宋体" w:hAnsi="Times New Roman" w:cs="Times New Roman"/>
                <w:szCs w:val="21"/>
              </w:rPr>
              <w:t>2020</w:t>
            </w:r>
          </w:p>
        </w:tc>
      </w:tr>
    </w:tbl>
    <w:p w14:paraId="453A47F0" w14:textId="3F09E8A2" w:rsidR="00DD39D7" w:rsidRPr="00242538" w:rsidRDefault="00DD39D7" w:rsidP="00DD39D7">
      <w:pPr>
        <w:spacing w:line="360" w:lineRule="auto"/>
        <w:rPr>
          <w:rFonts w:ascii="黑体" w:eastAsia="黑体"/>
          <w:sz w:val="24"/>
        </w:rPr>
      </w:pPr>
      <w:r w:rsidRPr="00163D4E">
        <w:rPr>
          <w:rFonts w:ascii="宋体" w:eastAsia="宋体" w:hAnsi="宋体" w:cs="宋体" w:hint="eastAsia"/>
          <w:b/>
          <w:bCs/>
          <w:sz w:val="28"/>
          <w:szCs w:val="28"/>
        </w:rPr>
        <w:t>5.教学改革特色：</w:t>
      </w:r>
      <w:r w:rsidRPr="00242538">
        <w:rPr>
          <w:rFonts w:ascii="宋体" w:eastAsia="宋体" w:hAnsi="宋体" w:cs="宋体" w:hint="eastAsia"/>
          <w:sz w:val="24"/>
        </w:rPr>
        <w:t>（团队设置特色、专业特色、</w:t>
      </w:r>
      <w:proofErr w:type="gramStart"/>
      <w:r w:rsidRPr="00242538">
        <w:rPr>
          <w:rFonts w:ascii="宋体" w:eastAsia="宋体" w:hAnsi="宋体" w:cs="宋体" w:hint="eastAsia"/>
          <w:sz w:val="24"/>
        </w:rPr>
        <w:t>金课建设</w:t>
      </w:r>
      <w:proofErr w:type="gramEnd"/>
      <w:r w:rsidRPr="00242538">
        <w:rPr>
          <w:rFonts w:ascii="宋体" w:eastAsia="宋体" w:hAnsi="宋体" w:cs="宋体" w:hint="eastAsia"/>
          <w:sz w:val="24"/>
        </w:rPr>
        <w:t>与</w:t>
      </w:r>
      <w:proofErr w:type="gramStart"/>
      <w:r w:rsidRPr="00242538">
        <w:rPr>
          <w:rFonts w:ascii="宋体" w:eastAsia="宋体" w:hAnsi="宋体" w:cs="宋体" w:hint="eastAsia"/>
          <w:sz w:val="24"/>
        </w:rPr>
        <w:t>课程思政建设</w:t>
      </w:r>
      <w:proofErr w:type="gramEnd"/>
      <w:r w:rsidRPr="00242538">
        <w:rPr>
          <w:rFonts w:ascii="宋体" w:eastAsia="宋体" w:hAnsi="宋体" w:cs="宋体" w:hint="eastAsia"/>
          <w:sz w:val="24"/>
        </w:rPr>
        <w:t>，切实可行的创新性改革措施、实验教学或实践性教学、资源建设、网络教学等）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242538" w14:paraId="3EEF0DB3" w14:textId="77777777" w:rsidTr="00D14597">
        <w:tc>
          <w:tcPr>
            <w:tcW w:w="8522" w:type="dxa"/>
          </w:tcPr>
          <w:p w14:paraId="16DC949F" w14:textId="6BE6FF93" w:rsidR="00DD39D7" w:rsidRDefault="0064613A" w:rsidP="0064613A">
            <w:pPr>
              <w:adjustRightInd w:val="0"/>
              <w:snapToGrid w:val="0"/>
              <w:spacing w:beforeLines="50" w:before="156"/>
              <w:ind w:firstLineChars="100" w:firstLine="240"/>
              <w:rPr>
                <w:rFonts w:ascii="Times New Roman" w:eastAsia="宋体" w:hAnsi="Times New Roman" w:cs="Times New Roman"/>
                <w:b/>
                <w:bCs/>
                <w:sz w:val="24"/>
                <w:szCs w:val="24"/>
              </w:rPr>
            </w:pPr>
            <w:r>
              <w:rPr>
                <w:rFonts w:hint="eastAsia"/>
                <w:b/>
                <w:bCs/>
                <w:sz w:val="24"/>
                <w:szCs w:val="24"/>
              </w:rPr>
              <w:t>（1）</w:t>
            </w:r>
            <w:r w:rsidR="00191455" w:rsidRPr="00F26B8F">
              <w:rPr>
                <w:rFonts w:ascii="Times New Roman" w:eastAsia="宋体" w:hAnsi="Times New Roman" w:cs="Times New Roman"/>
                <w:b/>
                <w:bCs/>
                <w:sz w:val="24"/>
                <w:szCs w:val="24"/>
              </w:rPr>
              <w:t>团队设置特色</w:t>
            </w:r>
          </w:p>
          <w:p w14:paraId="3B4B98E6" w14:textId="63C321AC" w:rsidR="00E93012" w:rsidRPr="00E93012" w:rsidRDefault="00E93012" w:rsidP="00E93012">
            <w:pPr>
              <w:spacing w:line="360" w:lineRule="auto"/>
              <w:ind w:firstLineChars="200" w:firstLine="480"/>
              <w:rPr>
                <w:rFonts w:ascii="Times New Roman" w:eastAsia="宋体" w:hAnsi="Times New Roman" w:cs="Times New Roman"/>
                <w:sz w:val="24"/>
                <w:szCs w:val="24"/>
              </w:rPr>
            </w:pPr>
            <w:r w:rsidRPr="00E93012">
              <w:rPr>
                <w:rFonts w:ascii="Times New Roman" w:eastAsia="宋体" w:hAnsi="Times New Roman" w:cs="Times New Roman"/>
                <w:sz w:val="24"/>
                <w:szCs w:val="24"/>
              </w:rPr>
              <w:t>团队</w:t>
            </w:r>
            <w:r w:rsidR="00C250C3" w:rsidRPr="00C250C3">
              <w:rPr>
                <w:rFonts w:ascii="Times New Roman" w:eastAsia="宋体" w:hAnsi="Times New Roman" w:cs="Times New Roman" w:hint="eastAsia"/>
                <w:sz w:val="24"/>
                <w:szCs w:val="24"/>
              </w:rPr>
              <w:t>设有水土保持教研室、荒漠化防治</w:t>
            </w:r>
            <w:r w:rsidR="00C250C3" w:rsidRPr="00C250C3">
              <w:rPr>
                <w:rFonts w:ascii="Times New Roman" w:eastAsia="宋体" w:hAnsi="Times New Roman" w:cs="Times New Roman"/>
                <w:sz w:val="24"/>
                <w:szCs w:val="24"/>
              </w:rPr>
              <w:t>2</w:t>
            </w:r>
            <w:r w:rsidR="00C250C3" w:rsidRPr="00C250C3">
              <w:rPr>
                <w:rFonts w:ascii="Times New Roman" w:eastAsia="宋体" w:hAnsi="Times New Roman" w:cs="Times New Roman"/>
                <w:sz w:val="24"/>
                <w:szCs w:val="24"/>
              </w:rPr>
              <w:t>个教研室</w:t>
            </w:r>
            <w:r w:rsidR="00C250C3">
              <w:rPr>
                <w:rFonts w:ascii="Times New Roman" w:eastAsia="宋体" w:hAnsi="Times New Roman" w:cs="Times New Roman" w:hint="eastAsia"/>
                <w:sz w:val="24"/>
                <w:szCs w:val="24"/>
              </w:rPr>
              <w:t>，</w:t>
            </w:r>
            <w:r w:rsidRPr="00E93012">
              <w:rPr>
                <w:rFonts w:ascii="Times New Roman" w:eastAsia="宋体" w:hAnsi="Times New Roman" w:cs="Times New Roman"/>
                <w:sz w:val="24"/>
                <w:szCs w:val="24"/>
              </w:rPr>
              <w:t>由学科带头人王健教授挂帅，以陕西省教学名师与教书育人楷模吴发启教授、宝钢优秀教师王进鑫教授，校级优秀教师刘增文教授等为核心，以教授为骨干，以年轻博士为主体，建立起的一支教育理念先进、教学水平高、结构合理、教学与科研能力强的教学队伍。</w:t>
            </w:r>
            <w:r w:rsidRPr="00E93012">
              <w:rPr>
                <w:rFonts w:ascii="Times New Roman" w:eastAsia="宋体" w:hAnsi="Times New Roman" w:cs="Times New Roman" w:hint="eastAsia"/>
                <w:sz w:val="24"/>
                <w:szCs w:val="24"/>
              </w:rPr>
              <w:t>教学团队始终围绕“三全育人”，严格规范教学过程管理和质量监控，深化课程与教学方法改革，</w:t>
            </w:r>
            <w:r w:rsidR="001D515E">
              <w:rPr>
                <w:rFonts w:ascii="Times New Roman" w:eastAsia="宋体" w:hAnsi="Times New Roman" w:cs="Times New Roman" w:hint="eastAsia"/>
                <w:sz w:val="24"/>
                <w:szCs w:val="24"/>
              </w:rPr>
              <w:t>用心培养“</w:t>
            </w:r>
            <w:r w:rsidR="001D515E" w:rsidRPr="001D515E">
              <w:rPr>
                <w:rFonts w:ascii="Times New Roman" w:eastAsia="宋体" w:hAnsi="Times New Roman" w:cs="Times New Roman" w:hint="eastAsia"/>
                <w:sz w:val="24"/>
                <w:szCs w:val="24"/>
              </w:rPr>
              <w:t>知水保理论、懂防治技术、解行业趋势、具创新能力、备水保情怀的高素质创新创业技术领军人才。</w:t>
            </w:r>
          </w:p>
          <w:p w14:paraId="1C21119A" w14:textId="6C691B7E" w:rsidR="00DD39D7" w:rsidRPr="00F26B8F" w:rsidRDefault="00191455" w:rsidP="0064613A">
            <w:pPr>
              <w:spacing w:beforeLines="30" w:before="93" w:afterLines="30" w:after="93"/>
              <w:ind w:firstLineChars="200" w:firstLine="482"/>
              <w:rPr>
                <w:rFonts w:ascii="Times New Roman" w:eastAsia="宋体" w:hAnsi="Times New Roman" w:cs="Times New Roman"/>
                <w:b/>
                <w:bCs/>
                <w:sz w:val="24"/>
                <w:szCs w:val="24"/>
              </w:rPr>
            </w:pPr>
            <w:r w:rsidRPr="00F26B8F">
              <w:rPr>
                <w:rFonts w:ascii="Times New Roman" w:eastAsia="宋体" w:hAnsi="Times New Roman" w:cs="Times New Roman"/>
                <w:b/>
                <w:bCs/>
                <w:sz w:val="24"/>
                <w:szCs w:val="24"/>
              </w:rPr>
              <w:t>（</w:t>
            </w:r>
            <w:r w:rsidRPr="00F26B8F">
              <w:rPr>
                <w:rFonts w:ascii="Times New Roman" w:eastAsia="宋体" w:hAnsi="Times New Roman" w:cs="Times New Roman"/>
                <w:b/>
                <w:bCs/>
                <w:sz w:val="24"/>
                <w:szCs w:val="24"/>
              </w:rPr>
              <w:t>2</w:t>
            </w:r>
            <w:r w:rsidRPr="00F26B8F">
              <w:rPr>
                <w:rFonts w:ascii="Times New Roman" w:eastAsia="宋体" w:hAnsi="Times New Roman" w:cs="Times New Roman"/>
                <w:b/>
                <w:bCs/>
                <w:sz w:val="24"/>
                <w:szCs w:val="24"/>
              </w:rPr>
              <w:t>）专业特色</w:t>
            </w:r>
          </w:p>
          <w:p w14:paraId="3BAD0009" w14:textId="115FD080" w:rsidR="00DD39D7" w:rsidRPr="00C40D5E" w:rsidRDefault="001D515E" w:rsidP="001D515E">
            <w:pPr>
              <w:spacing w:line="360" w:lineRule="auto"/>
              <w:ind w:firstLineChars="200" w:firstLine="480"/>
              <w:rPr>
                <w:rFonts w:ascii="Times New Roman" w:eastAsia="宋体" w:hAnsi="Times New Roman" w:cs="Times New Roman"/>
                <w:sz w:val="24"/>
                <w:szCs w:val="24"/>
              </w:rPr>
            </w:pPr>
            <w:r w:rsidRPr="001D515E">
              <w:rPr>
                <w:rFonts w:ascii="Times New Roman" w:eastAsia="宋体" w:hAnsi="Times New Roman" w:cs="Times New Roman" w:hint="eastAsia"/>
                <w:sz w:val="24"/>
                <w:szCs w:val="24"/>
              </w:rPr>
              <w:t>围绕“面向全国，放眼世界，以预防水土流失与荒漠化，实现国家生态安全和生态文明战略”的办学宗旨，坚持以“育人为本，德育为先”的育人理念，紧密围绕国家“双一流”建设目标，建成“国内领先，国际知名”的本科专业，培养“知农、爱农、为农”的创新创业技术领军人才，对同类专业建设起到示范作用。</w:t>
            </w:r>
            <w:r w:rsidR="00520070" w:rsidRPr="00520070">
              <w:rPr>
                <w:rFonts w:ascii="Times New Roman" w:eastAsia="宋体" w:hAnsi="Times New Roman" w:cs="Times New Roman" w:hint="eastAsia"/>
                <w:sz w:val="24"/>
                <w:szCs w:val="24"/>
              </w:rPr>
              <w:t>该专业创建了政府部门、科研院所、生态企业、国家</w:t>
            </w:r>
            <w:proofErr w:type="gramStart"/>
            <w:r w:rsidR="00520070" w:rsidRPr="00520070">
              <w:rPr>
                <w:rFonts w:ascii="Times New Roman" w:eastAsia="宋体" w:hAnsi="Times New Roman" w:cs="Times New Roman" w:hint="eastAsia"/>
                <w:sz w:val="24"/>
                <w:szCs w:val="24"/>
              </w:rPr>
              <w:t>生态网野外</w:t>
            </w:r>
            <w:proofErr w:type="gramEnd"/>
            <w:r w:rsidR="00520070" w:rsidRPr="00520070">
              <w:rPr>
                <w:rFonts w:ascii="Times New Roman" w:eastAsia="宋体" w:hAnsi="Times New Roman" w:cs="Times New Roman" w:hint="eastAsia"/>
                <w:sz w:val="24"/>
                <w:szCs w:val="24"/>
              </w:rPr>
              <w:t>台站</w:t>
            </w:r>
            <w:r w:rsidR="00520070" w:rsidRPr="00520070">
              <w:rPr>
                <w:rFonts w:ascii="Times New Roman" w:eastAsia="宋体" w:hAnsi="Times New Roman" w:cs="Times New Roman"/>
                <w:sz w:val="24"/>
                <w:szCs w:val="24"/>
              </w:rPr>
              <w:t>4</w:t>
            </w:r>
            <w:r w:rsidR="00520070" w:rsidRPr="00520070">
              <w:rPr>
                <w:rFonts w:ascii="Times New Roman" w:eastAsia="宋体" w:hAnsi="Times New Roman" w:cs="Times New Roman"/>
                <w:sz w:val="24"/>
                <w:szCs w:val="24"/>
              </w:rPr>
              <w:t>方协同和师资队伍、教学内容、实践教学平台、育人方式</w:t>
            </w:r>
            <w:r w:rsidR="00520070" w:rsidRPr="00520070">
              <w:rPr>
                <w:rFonts w:ascii="Times New Roman" w:eastAsia="宋体" w:hAnsi="Times New Roman" w:cs="Times New Roman"/>
                <w:sz w:val="24"/>
                <w:szCs w:val="24"/>
              </w:rPr>
              <w:t>4</w:t>
            </w:r>
            <w:r w:rsidR="00520070" w:rsidRPr="00520070">
              <w:rPr>
                <w:rFonts w:ascii="Times New Roman" w:eastAsia="宋体" w:hAnsi="Times New Roman" w:cs="Times New Roman"/>
                <w:sz w:val="24"/>
                <w:szCs w:val="24"/>
              </w:rPr>
              <w:t>个教学基础拓展的</w:t>
            </w:r>
            <w:r w:rsidR="00520070" w:rsidRPr="00520070">
              <w:rPr>
                <w:rFonts w:ascii="Times New Roman" w:eastAsia="宋体" w:hAnsi="Times New Roman" w:cs="Times New Roman"/>
                <w:sz w:val="24"/>
                <w:szCs w:val="24"/>
              </w:rPr>
              <w:t>“4+4”</w:t>
            </w:r>
            <w:r w:rsidR="00520070" w:rsidRPr="00520070">
              <w:rPr>
                <w:rFonts w:ascii="Times New Roman" w:eastAsia="宋体" w:hAnsi="Times New Roman" w:cs="Times New Roman"/>
                <w:sz w:val="24"/>
                <w:szCs w:val="24"/>
              </w:rPr>
              <w:t>人才培养模式，凝聚了</w:t>
            </w:r>
            <w:proofErr w:type="gramStart"/>
            <w:r w:rsidR="00520070" w:rsidRPr="00520070">
              <w:rPr>
                <w:rFonts w:ascii="Times New Roman" w:eastAsia="宋体" w:hAnsi="Times New Roman" w:cs="Times New Roman"/>
                <w:sz w:val="24"/>
                <w:szCs w:val="24"/>
              </w:rPr>
              <w:t>一</w:t>
            </w:r>
            <w:proofErr w:type="gramEnd"/>
            <w:r w:rsidR="00520070" w:rsidRPr="00520070">
              <w:rPr>
                <w:rFonts w:ascii="Times New Roman" w:eastAsia="宋体" w:hAnsi="Times New Roman" w:cs="Times New Roman"/>
                <w:sz w:val="24"/>
                <w:szCs w:val="24"/>
              </w:rPr>
              <w:t>支由教授、研究员和工程师组成的</w:t>
            </w:r>
            <w:r w:rsidR="00520070" w:rsidRPr="00520070">
              <w:rPr>
                <w:rFonts w:ascii="Times New Roman" w:eastAsia="宋体" w:hAnsi="Times New Roman" w:cs="Times New Roman"/>
                <w:sz w:val="24"/>
                <w:szCs w:val="24"/>
              </w:rPr>
              <w:t>“</w:t>
            </w:r>
            <w:r w:rsidR="00520070">
              <w:rPr>
                <w:rFonts w:ascii="Times New Roman" w:eastAsia="宋体" w:hAnsi="Times New Roman" w:cs="Times New Roman" w:hint="eastAsia"/>
                <w:sz w:val="24"/>
                <w:szCs w:val="24"/>
              </w:rPr>
              <w:t>多元</w:t>
            </w:r>
            <w:r w:rsidR="00520070" w:rsidRPr="00520070">
              <w:rPr>
                <w:rFonts w:ascii="Times New Roman" w:eastAsia="宋体" w:hAnsi="Times New Roman" w:cs="Times New Roman"/>
                <w:sz w:val="24"/>
                <w:szCs w:val="24"/>
              </w:rPr>
              <w:t>型</w:t>
            </w:r>
            <w:r w:rsidR="00520070" w:rsidRPr="00520070">
              <w:rPr>
                <w:rFonts w:ascii="Times New Roman" w:eastAsia="宋体" w:hAnsi="Times New Roman" w:cs="Times New Roman"/>
                <w:sz w:val="24"/>
                <w:szCs w:val="24"/>
              </w:rPr>
              <w:t>”</w:t>
            </w:r>
            <w:r w:rsidR="00520070" w:rsidRPr="00520070">
              <w:rPr>
                <w:rFonts w:ascii="Times New Roman" w:eastAsia="宋体" w:hAnsi="Times New Roman" w:cs="Times New Roman"/>
                <w:sz w:val="24"/>
                <w:szCs w:val="24"/>
              </w:rPr>
              <w:t>教学团队，搭建了融水保情怀培养的递进</w:t>
            </w:r>
            <w:proofErr w:type="gramStart"/>
            <w:r w:rsidR="00520070" w:rsidRPr="00520070">
              <w:rPr>
                <w:rFonts w:ascii="Times New Roman" w:eastAsia="宋体" w:hAnsi="Times New Roman" w:cs="Times New Roman"/>
                <w:sz w:val="24"/>
                <w:szCs w:val="24"/>
              </w:rPr>
              <w:t>式实践</w:t>
            </w:r>
            <w:proofErr w:type="gramEnd"/>
            <w:r w:rsidR="00520070" w:rsidRPr="00520070">
              <w:rPr>
                <w:rFonts w:ascii="Times New Roman" w:eastAsia="宋体" w:hAnsi="Times New Roman" w:cs="Times New Roman"/>
                <w:sz w:val="24"/>
                <w:szCs w:val="24"/>
              </w:rPr>
              <w:t>育人平台，形成了以</w:t>
            </w:r>
            <w:r w:rsidR="00520070" w:rsidRPr="00520070">
              <w:rPr>
                <w:rFonts w:ascii="Times New Roman" w:eastAsia="宋体" w:hAnsi="Times New Roman" w:cs="Times New Roman"/>
                <w:sz w:val="24"/>
                <w:szCs w:val="24"/>
              </w:rPr>
              <w:t>“</w:t>
            </w:r>
            <w:r w:rsidR="00520070" w:rsidRPr="00520070">
              <w:rPr>
                <w:rFonts w:ascii="Times New Roman" w:eastAsia="宋体" w:hAnsi="Times New Roman" w:cs="Times New Roman"/>
                <w:sz w:val="24"/>
                <w:szCs w:val="24"/>
              </w:rPr>
              <w:t>学生为中心、产出为导向、持续改进为保障</w:t>
            </w:r>
            <w:r w:rsidR="00520070" w:rsidRPr="00520070">
              <w:rPr>
                <w:rFonts w:ascii="Times New Roman" w:eastAsia="宋体" w:hAnsi="Times New Roman" w:cs="Times New Roman"/>
                <w:sz w:val="24"/>
                <w:szCs w:val="24"/>
              </w:rPr>
              <w:t>”</w:t>
            </w:r>
            <w:r w:rsidR="00520070" w:rsidRPr="00520070">
              <w:rPr>
                <w:rFonts w:ascii="Times New Roman" w:eastAsia="宋体" w:hAnsi="Times New Roman" w:cs="Times New Roman"/>
                <w:sz w:val="24"/>
                <w:szCs w:val="24"/>
              </w:rPr>
              <w:t>的育人环境，</w:t>
            </w:r>
            <w:r w:rsidR="00520070" w:rsidRPr="00520070">
              <w:rPr>
                <w:rFonts w:ascii="Times New Roman" w:eastAsia="宋体" w:hAnsi="Times New Roman" w:cs="Times New Roman"/>
                <w:sz w:val="24"/>
                <w:szCs w:val="24"/>
              </w:rPr>
              <w:t>“</w:t>
            </w:r>
            <w:r w:rsidR="00520070" w:rsidRPr="00520070">
              <w:rPr>
                <w:rFonts w:ascii="Times New Roman" w:eastAsia="宋体" w:hAnsi="Times New Roman" w:cs="Times New Roman"/>
                <w:sz w:val="24"/>
                <w:szCs w:val="24"/>
              </w:rPr>
              <w:t>农工交融、多科交叉，科教联合、院所协同</w:t>
            </w:r>
            <w:r w:rsidR="00520070" w:rsidRPr="00520070">
              <w:rPr>
                <w:rFonts w:ascii="Times New Roman" w:eastAsia="宋体" w:hAnsi="Times New Roman" w:cs="Times New Roman"/>
                <w:sz w:val="24"/>
                <w:szCs w:val="24"/>
              </w:rPr>
              <w:t>”</w:t>
            </w:r>
            <w:r w:rsidR="00520070" w:rsidRPr="00520070">
              <w:rPr>
                <w:rFonts w:ascii="Times New Roman" w:eastAsia="宋体" w:hAnsi="Times New Roman" w:cs="Times New Roman"/>
                <w:sz w:val="24"/>
                <w:szCs w:val="24"/>
              </w:rPr>
              <w:t>的</w:t>
            </w:r>
            <w:r w:rsidR="00520070">
              <w:rPr>
                <w:rFonts w:ascii="Times New Roman" w:eastAsia="宋体" w:hAnsi="Times New Roman" w:cs="Times New Roman" w:hint="eastAsia"/>
                <w:sz w:val="24"/>
                <w:szCs w:val="24"/>
              </w:rPr>
              <w:t>专业办学</w:t>
            </w:r>
            <w:r w:rsidR="00520070" w:rsidRPr="00520070">
              <w:rPr>
                <w:rFonts w:ascii="Times New Roman" w:eastAsia="宋体" w:hAnsi="Times New Roman" w:cs="Times New Roman"/>
                <w:sz w:val="24"/>
                <w:szCs w:val="24"/>
              </w:rPr>
              <w:t>特色，推进了全国同类专业办学水平的提高。</w:t>
            </w:r>
          </w:p>
          <w:p w14:paraId="1E4A4EBA" w14:textId="74EBDBE0" w:rsidR="00DD39D7" w:rsidRPr="00F26B8F" w:rsidRDefault="00191455" w:rsidP="008F454E">
            <w:pPr>
              <w:spacing w:beforeLines="50" w:before="156" w:afterLines="30" w:after="93"/>
              <w:ind w:firstLineChars="200" w:firstLine="482"/>
              <w:rPr>
                <w:rFonts w:ascii="Times New Roman" w:eastAsia="宋体" w:hAnsi="Times New Roman" w:cs="Times New Roman"/>
                <w:b/>
                <w:bCs/>
                <w:sz w:val="24"/>
                <w:szCs w:val="24"/>
              </w:rPr>
            </w:pPr>
            <w:r w:rsidRPr="00F26B8F">
              <w:rPr>
                <w:rFonts w:ascii="Times New Roman" w:eastAsia="宋体" w:hAnsi="Times New Roman" w:cs="Times New Roman"/>
                <w:b/>
                <w:bCs/>
                <w:sz w:val="24"/>
                <w:szCs w:val="24"/>
              </w:rPr>
              <w:t>（</w:t>
            </w:r>
            <w:r w:rsidRPr="00F26B8F">
              <w:rPr>
                <w:rFonts w:ascii="Times New Roman" w:eastAsia="宋体" w:hAnsi="Times New Roman" w:cs="Times New Roman"/>
                <w:b/>
                <w:bCs/>
                <w:sz w:val="24"/>
                <w:szCs w:val="24"/>
              </w:rPr>
              <w:t>3</w:t>
            </w:r>
            <w:r w:rsidRPr="00F26B8F">
              <w:rPr>
                <w:rFonts w:ascii="Times New Roman" w:eastAsia="宋体" w:hAnsi="Times New Roman" w:cs="Times New Roman"/>
                <w:b/>
                <w:bCs/>
                <w:sz w:val="24"/>
                <w:szCs w:val="24"/>
              </w:rPr>
              <w:t>）</w:t>
            </w:r>
            <w:proofErr w:type="gramStart"/>
            <w:r w:rsidRPr="00F26B8F">
              <w:rPr>
                <w:rFonts w:ascii="Times New Roman" w:eastAsia="宋体" w:hAnsi="Times New Roman" w:cs="Times New Roman"/>
                <w:b/>
                <w:bCs/>
                <w:sz w:val="24"/>
                <w:szCs w:val="24"/>
              </w:rPr>
              <w:t>金课建设</w:t>
            </w:r>
            <w:proofErr w:type="gramEnd"/>
            <w:r w:rsidRPr="00F26B8F">
              <w:rPr>
                <w:rFonts w:ascii="Times New Roman" w:eastAsia="宋体" w:hAnsi="Times New Roman" w:cs="Times New Roman"/>
                <w:b/>
                <w:bCs/>
                <w:sz w:val="24"/>
                <w:szCs w:val="24"/>
              </w:rPr>
              <w:t>与</w:t>
            </w:r>
            <w:proofErr w:type="gramStart"/>
            <w:r w:rsidRPr="00F26B8F">
              <w:rPr>
                <w:rFonts w:ascii="Times New Roman" w:eastAsia="宋体" w:hAnsi="Times New Roman" w:cs="Times New Roman"/>
                <w:b/>
                <w:bCs/>
                <w:sz w:val="24"/>
                <w:szCs w:val="24"/>
              </w:rPr>
              <w:t>课程思政建设</w:t>
            </w:r>
            <w:proofErr w:type="gramEnd"/>
          </w:p>
          <w:p w14:paraId="55C1B510" w14:textId="1370DE4E" w:rsidR="00DD39D7" w:rsidRPr="00C40D5E" w:rsidRDefault="00251B05" w:rsidP="00251B0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已建成</w:t>
            </w:r>
            <w:r w:rsidRPr="00251B05">
              <w:rPr>
                <w:rFonts w:ascii="Times New Roman" w:eastAsia="宋体" w:hAnsi="Times New Roman" w:cs="Times New Roman" w:hint="eastAsia"/>
                <w:sz w:val="24"/>
                <w:szCs w:val="24"/>
              </w:rPr>
              <w:t>《土壤侵蚀土壤侵蚀分类实训》</w:t>
            </w:r>
            <w:r>
              <w:rPr>
                <w:rFonts w:ascii="Times New Roman" w:eastAsia="宋体" w:hAnsi="Times New Roman" w:cs="Times New Roman" w:hint="eastAsia"/>
                <w:sz w:val="24"/>
                <w:szCs w:val="24"/>
              </w:rPr>
              <w:t>国家级一流课程</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门，</w:t>
            </w:r>
            <w:r w:rsidR="002A30C0">
              <w:rPr>
                <w:rFonts w:ascii="Times New Roman" w:eastAsia="宋体" w:hAnsi="Times New Roman" w:cs="Times New Roman" w:hint="eastAsia"/>
                <w:sz w:val="24"/>
                <w:szCs w:val="24"/>
              </w:rPr>
              <w:t>《</w:t>
            </w:r>
            <w:r w:rsidR="002A30C0" w:rsidRPr="002A30C0">
              <w:rPr>
                <w:rFonts w:ascii="Times New Roman" w:eastAsia="宋体" w:hAnsi="Times New Roman" w:cs="Times New Roman" w:hint="eastAsia"/>
                <w:sz w:val="24"/>
                <w:szCs w:val="24"/>
              </w:rPr>
              <w:t>水土保持经济植物栽培学</w:t>
            </w:r>
            <w:r w:rsidR="002A30C0">
              <w:rPr>
                <w:rFonts w:ascii="Times New Roman" w:eastAsia="宋体" w:hAnsi="Times New Roman" w:cs="Times New Roman" w:hint="eastAsia"/>
                <w:sz w:val="24"/>
                <w:szCs w:val="24"/>
              </w:rPr>
              <w:t>》</w:t>
            </w:r>
            <w:r w:rsidRPr="00251B05">
              <w:rPr>
                <w:rFonts w:ascii="Times New Roman" w:eastAsia="宋体" w:hAnsi="Times New Roman" w:cs="Times New Roman" w:hint="eastAsia"/>
                <w:sz w:val="24"/>
                <w:szCs w:val="24"/>
              </w:rPr>
              <w:t>省级一流课程</w:t>
            </w:r>
            <w:r w:rsidRPr="00251B05">
              <w:rPr>
                <w:rFonts w:ascii="Times New Roman" w:eastAsia="宋体" w:hAnsi="Times New Roman" w:cs="Times New Roman"/>
                <w:sz w:val="24"/>
                <w:szCs w:val="24"/>
              </w:rPr>
              <w:t>1</w:t>
            </w:r>
            <w:r w:rsidRPr="00251B05">
              <w:rPr>
                <w:rFonts w:ascii="Times New Roman" w:eastAsia="宋体" w:hAnsi="Times New Roman" w:cs="Times New Roman"/>
                <w:sz w:val="24"/>
                <w:szCs w:val="24"/>
              </w:rPr>
              <w:t>门</w:t>
            </w:r>
            <w:r w:rsidR="002A30C0">
              <w:rPr>
                <w:rFonts w:ascii="Times New Roman" w:eastAsia="宋体" w:hAnsi="Times New Roman" w:cs="Times New Roman" w:hint="eastAsia"/>
                <w:sz w:val="24"/>
                <w:szCs w:val="24"/>
              </w:rPr>
              <w:t>，</w:t>
            </w:r>
            <w:r w:rsidRPr="00251B05">
              <w:rPr>
                <w:rFonts w:ascii="Times New Roman" w:eastAsia="宋体" w:hAnsi="Times New Roman" w:cs="Times New Roman"/>
                <w:sz w:val="24"/>
                <w:szCs w:val="24"/>
              </w:rPr>
              <w:t>省级精品课程</w:t>
            </w:r>
            <w:r w:rsidRPr="00251B05">
              <w:rPr>
                <w:rFonts w:ascii="Times New Roman" w:eastAsia="宋体" w:hAnsi="Times New Roman" w:cs="Times New Roman"/>
                <w:sz w:val="24"/>
                <w:szCs w:val="24"/>
              </w:rPr>
              <w:t>2</w:t>
            </w:r>
            <w:r w:rsidRPr="00251B05">
              <w:rPr>
                <w:rFonts w:ascii="Times New Roman" w:eastAsia="宋体" w:hAnsi="Times New Roman" w:cs="Times New Roman"/>
                <w:sz w:val="24"/>
                <w:szCs w:val="24"/>
              </w:rPr>
              <w:t>门</w:t>
            </w:r>
            <w:r w:rsidR="002A30C0">
              <w:rPr>
                <w:rFonts w:ascii="Times New Roman" w:eastAsia="宋体" w:hAnsi="Times New Roman" w:cs="Times New Roman" w:hint="eastAsia"/>
                <w:sz w:val="24"/>
                <w:szCs w:val="24"/>
              </w:rPr>
              <w:t>。同时，</w:t>
            </w:r>
            <w:r w:rsidRPr="00251B05">
              <w:rPr>
                <w:rFonts w:ascii="Times New Roman" w:eastAsia="宋体" w:hAnsi="Times New Roman" w:cs="Times New Roman" w:hint="eastAsia"/>
                <w:sz w:val="24"/>
                <w:szCs w:val="24"/>
              </w:rPr>
              <w:t>每年开展青年教师教学能力比赛，</w:t>
            </w:r>
            <w:proofErr w:type="gramStart"/>
            <w:r w:rsidRPr="00251B05">
              <w:rPr>
                <w:rFonts w:ascii="Times New Roman" w:eastAsia="宋体" w:hAnsi="Times New Roman" w:cs="Times New Roman" w:hint="eastAsia"/>
                <w:sz w:val="24"/>
                <w:szCs w:val="24"/>
              </w:rPr>
              <w:t>课程思政示范</w:t>
            </w:r>
            <w:proofErr w:type="gramEnd"/>
            <w:r w:rsidRPr="00251B05">
              <w:rPr>
                <w:rFonts w:ascii="Times New Roman" w:eastAsia="宋体" w:hAnsi="Times New Roman" w:cs="Times New Roman" w:hint="eastAsia"/>
                <w:sz w:val="24"/>
                <w:szCs w:val="24"/>
              </w:rPr>
              <w:t>课堂等活动。</w:t>
            </w:r>
            <w:r w:rsidR="002A30C0">
              <w:rPr>
                <w:rFonts w:ascii="Times New Roman" w:eastAsia="宋体" w:hAnsi="Times New Roman" w:cs="Times New Roman" w:hint="eastAsia"/>
                <w:sz w:val="24"/>
                <w:szCs w:val="24"/>
              </w:rPr>
              <w:t>完成</w:t>
            </w:r>
            <w:r w:rsidR="00AB372C">
              <w:rPr>
                <w:rFonts w:ascii="Times New Roman" w:eastAsia="宋体" w:hAnsi="Times New Roman" w:cs="Times New Roman" w:hint="eastAsia"/>
                <w:sz w:val="24"/>
                <w:szCs w:val="24"/>
              </w:rPr>
              <w:t>了</w:t>
            </w:r>
            <w:r w:rsidR="002A30C0">
              <w:rPr>
                <w:rFonts w:ascii="Times New Roman" w:eastAsia="宋体" w:hAnsi="Times New Roman" w:cs="Times New Roman" w:hint="eastAsia"/>
                <w:sz w:val="24"/>
                <w:szCs w:val="24"/>
              </w:rPr>
              <w:t>所有专业课的</w:t>
            </w:r>
            <w:proofErr w:type="gramStart"/>
            <w:r w:rsidR="002A30C0">
              <w:rPr>
                <w:rFonts w:ascii="Times New Roman" w:eastAsia="宋体" w:hAnsi="Times New Roman" w:cs="Times New Roman" w:hint="eastAsia"/>
                <w:sz w:val="24"/>
                <w:szCs w:val="24"/>
              </w:rPr>
              <w:t>课程思政案例</w:t>
            </w:r>
            <w:proofErr w:type="gramEnd"/>
            <w:r w:rsidR="002A30C0">
              <w:rPr>
                <w:rFonts w:ascii="Times New Roman" w:eastAsia="宋体" w:hAnsi="Times New Roman" w:cs="Times New Roman" w:hint="eastAsia"/>
                <w:sz w:val="24"/>
                <w:szCs w:val="24"/>
              </w:rPr>
              <w:t>设计与讲授，达到了课程</w:t>
            </w:r>
            <w:proofErr w:type="gramStart"/>
            <w:r w:rsidR="002A30C0">
              <w:rPr>
                <w:rFonts w:ascii="Times New Roman" w:eastAsia="宋体" w:hAnsi="Times New Roman" w:cs="Times New Roman" w:hint="eastAsia"/>
                <w:sz w:val="24"/>
                <w:szCs w:val="24"/>
              </w:rPr>
              <w:t>思政全</w:t>
            </w:r>
            <w:proofErr w:type="gramEnd"/>
            <w:r w:rsidR="002A30C0">
              <w:rPr>
                <w:rFonts w:ascii="Times New Roman" w:eastAsia="宋体" w:hAnsi="Times New Roman" w:cs="Times New Roman" w:hint="eastAsia"/>
                <w:sz w:val="24"/>
                <w:szCs w:val="24"/>
              </w:rPr>
              <w:t>覆盖专业课程</w:t>
            </w:r>
            <w:r w:rsidR="00AB372C">
              <w:rPr>
                <w:rFonts w:ascii="Times New Roman" w:eastAsia="宋体" w:hAnsi="Times New Roman" w:cs="Times New Roman" w:hint="eastAsia"/>
                <w:sz w:val="24"/>
                <w:szCs w:val="24"/>
              </w:rPr>
              <w:t>，并建成《工程力学》、《水力学》等校级</w:t>
            </w:r>
            <w:proofErr w:type="gramStart"/>
            <w:r w:rsidR="00AB372C">
              <w:rPr>
                <w:rFonts w:ascii="Times New Roman" w:eastAsia="宋体" w:hAnsi="Times New Roman" w:cs="Times New Roman" w:hint="eastAsia"/>
                <w:sz w:val="24"/>
                <w:szCs w:val="24"/>
              </w:rPr>
              <w:t>课程思政示范</w:t>
            </w:r>
            <w:proofErr w:type="gramEnd"/>
            <w:r w:rsidR="00AB372C">
              <w:rPr>
                <w:rFonts w:ascii="Times New Roman" w:eastAsia="宋体" w:hAnsi="Times New Roman" w:cs="Times New Roman" w:hint="eastAsia"/>
                <w:sz w:val="24"/>
                <w:szCs w:val="24"/>
              </w:rPr>
              <w:t>课</w:t>
            </w:r>
            <w:r w:rsidR="00AB372C">
              <w:rPr>
                <w:rFonts w:ascii="Times New Roman" w:eastAsia="宋体" w:hAnsi="Times New Roman" w:cs="Times New Roman" w:hint="eastAsia"/>
                <w:sz w:val="24"/>
                <w:szCs w:val="24"/>
              </w:rPr>
              <w:t>4</w:t>
            </w:r>
            <w:r w:rsidR="00AB372C">
              <w:rPr>
                <w:rFonts w:ascii="Times New Roman" w:eastAsia="宋体" w:hAnsi="Times New Roman" w:cs="Times New Roman" w:hint="eastAsia"/>
                <w:sz w:val="24"/>
                <w:szCs w:val="24"/>
              </w:rPr>
              <w:t>门。</w:t>
            </w:r>
            <w:r w:rsidR="0097338B">
              <w:rPr>
                <w:rFonts w:ascii="Times New Roman" w:eastAsia="宋体" w:hAnsi="Times New Roman" w:cs="Times New Roman" w:hint="eastAsia"/>
                <w:sz w:val="24"/>
                <w:szCs w:val="24"/>
              </w:rPr>
              <w:t>开设《</w:t>
            </w:r>
            <w:r w:rsidR="0097338B" w:rsidRPr="0097338B">
              <w:rPr>
                <w:rFonts w:ascii="Times New Roman" w:eastAsia="宋体" w:hAnsi="Times New Roman" w:cs="Times New Roman" w:hint="eastAsia"/>
                <w:sz w:val="24"/>
                <w:szCs w:val="24"/>
              </w:rPr>
              <w:t>青上绿水、水土保持》大国三农教育</w:t>
            </w:r>
            <w:r w:rsidR="0097338B">
              <w:rPr>
                <w:rFonts w:ascii="Times New Roman" w:eastAsia="宋体" w:hAnsi="Times New Roman" w:cs="Times New Roman" w:hint="eastAsia"/>
                <w:sz w:val="24"/>
                <w:szCs w:val="24"/>
              </w:rPr>
              <w:t>，</w:t>
            </w:r>
            <w:r w:rsidR="0097338B" w:rsidRPr="0097338B">
              <w:rPr>
                <w:rFonts w:ascii="Times New Roman" w:eastAsia="宋体" w:hAnsi="Times New Roman" w:cs="Times New Roman" w:hint="eastAsia"/>
                <w:sz w:val="24"/>
                <w:szCs w:val="24"/>
              </w:rPr>
              <w:t>由不同专家教授，结合生态环境保护与修复阐述生态文明建设里面以及研究的伦理，</w:t>
            </w:r>
            <w:r w:rsidR="0097338B">
              <w:rPr>
                <w:rFonts w:ascii="Times New Roman" w:eastAsia="宋体" w:hAnsi="Times New Roman" w:cs="Times New Roman" w:hint="eastAsia"/>
                <w:sz w:val="24"/>
                <w:szCs w:val="24"/>
              </w:rPr>
              <w:t>传递工匠精神的、</w:t>
            </w:r>
            <w:r w:rsidR="0097338B" w:rsidRPr="0097338B">
              <w:rPr>
                <w:rFonts w:ascii="Times New Roman" w:eastAsia="宋体" w:hAnsi="Times New Roman" w:cs="Times New Roman" w:hint="eastAsia"/>
                <w:sz w:val="24"/>
                <w:szCs w:val="24"/>
              </w:rPr>
              <w:t>勤劳吃苦</w:t>
            </w:r>
            <w:r w:rsidR="0097338B">
              <w:rPr>
                <w:rFonts w:ascii="Times New Roman" w:eastAsia="宋体" w:hAnsi="Times New Roman" w:cs="Times New Roman" w:hint="eastAsia"/>
                <w:sz w:val="24"/>
                <w:szCs w:val="24"/>
              </w:rPr>
              <w:t>的水保情怀</w:t>
            </w:r>
            <w:r w:rsidR="0097338B" w:rsidRPr="0097338B">
              <w:rPr>
                <w:rFonts w:ascii="Times New Roman" w:eastAsia="宋体" w:hAnsi="Times New Roman" w:cs="Times New Roman" w:hint="eastAsia"/>
                <w:sz w:val="24"/>
                <w:szCs w:val="24"/>
              </w:rPr>
              <w:t>。</w:t>
            </w:r>
          </w:p>
          <w:p w14:paraId="17FAFEBC" w14:textId="08B6541E" w:rsidR="00DD39D7" w:rsidRPr="00F26B8F" w:rsidRDefault="00191455" w:rsidP="0064613A">
            <w:pPr>
              <w:spacing w:beforeLines="30" w:before="93" w:afterLines="30" w:after="93"/>
              <w:ind w:firstLineChars="200" w:firstLine="482"/>
              <w:rPr>
                <w:rFonts w:ascii="Times New Roman" w:eastAsia="宋体" w:hAnsi="Times New Roman" w:cs="Times New Roman"/>
                <w:b/>
                <w:bCs/>
                <w:sz w:val="24"/>
                <w:szCs w:val="24"/>
              </w:rPr>
            </w:pPr>
            <w:r w:rsidRPr="00F26B8F">
              <w:rPr>
                <w:rFonts w:ascii="Times New Roman" w:eastAsia="宋体" w:hAnsi="Times New Roman" w:cs="Times New Roman"/>
                <w:b/>
                <w:bCs/>
                <w:sz w:val="24"/>
                <w:szCs w:val="24"/>
              </w:rPr>
              <w:t>（</w:t>
            </w:r>
            <w:r w:rsidRPr="00F26B8F">
              <w:rPr>
                <w:rFonts w:ascii="Times New Roman" w:eastAsia="宋体" w:hAnsi="Times New Roman" w:cs="Times New Roman"/>
                <w:b/>
                <w:bCs/>
                <w:sz w:val="24"/>
                <w:szCs w:val="24"/>
              </w:rPr>
              <w:t>4</w:t>
            </w:r>
            <w:r w:rsidRPr="00F26B8F">
              <w:rPr>
                <w:rFonts w:ascii="Times New Roman" w:eastAsia="宋体" w:hAnsi="Times New Roman" w:cs="Times New Roman"/>
                <w:b/>
                <w:bCs/>
                <w:sz w:val="24"/>
                <w:szCs w:val="24"/>
              </w:rPr>
              <w:t>）创新性改革措施</w:t>
            </w:r>
          </w:p>
          <w:p w14:paraId="16E6BE93" w14:textId="33E0CDA7" w:rsidR="00191455" w:rsidRDefault="002073CA" w:rsidP="002073CA">
            <w:pPr>
              <w:spacing w:line="360" w:lineRule="auto"/>
              <w:ind w:firstLineChars="200" w:firstLine="480"/>
              <w:rPr>
                <w:rFonts w:ascii="Times New Roman" w:eastAsia="宋体" w:hAnsi="Times New Roman" w:cs="Times New Roman"/>
                <w:sz w:val="24"/>
                <w:szCs w:val="24"/>
              </w:rPr>
            </w:pPr>
            <w:r w:rsidRPr="002073CA">
              <w:rPr>
                <w:rFonts w:ascii="Times New Roman" w:eastAsia="宋体" w:hAnsi="Times New Roman" w:cs="Times New Roman" w:hint="eastAsia"/>
                <w:sz w:val="24"/>
                <w:szCs w:val="24"/>
              </w:rPr>
              <w:t>①课程体系。甄选出土壤侵蚀学等</w:t>
            </w:r>
            <w:r w:rsidRPr="002073CA">
              <w:rPr>
                <w:rFonts w:ascii="Times New Roman" w:eastAsia="宋体" w:hAnsi="Times New Roman" w:cs="Times New Roman"/>
                <w:sz w:val="24"/>
                <w:szCs w:val="24"/>
              </w:rPr>
              <w:t>7</w:t>
            </w:r>
            <w:r w:rsidRPr="002073CA">
              <w:rPr>
                <w:rFonts w:ascii="Times New Roman" w:eastAsia="宋体" w:hAnsi="Times New Roman" w:cs="Times New Roman"/>
                <w:sz w:val="24"/>
                <w:szCs w:val="24"/>
              </w:rPr>
              <w:t>门核心课程，并凝聚成</w:t>
            </w:r>
            <w:r w:rsidRPr="002073CA">
              <w:rPr>
                <w:rFonts w:ascii="Times New Roman" w:eastAsia="宋体" w:hAnsi="Times New Roman" w:cs="Times New Roman"/>
                <w:sz w:val="24"/>
                <w:szCs w:val="24"/>
              </w:rPr>
              <w:t>19</w:t>
            </w:r>
            <w:r w:rsidRPr="002073CA">
              <w:rPr>
                <w:rFonts w:ascii="Times New Roman" w:eastAsia="宋体" w:hAnsi="Times New Roman" w:cs="Times New Roman"/>
                <w:sz w:val="24"/>
                <w:szCs w:val="24"/>
              </w:rPr>
              <w:t>门课程的骨干课程群，明晰课程知识单元与知识点的归属，制定了</w:t>
            </w:r>
            <w:r w:rsidRPr="002073CA">
              <w:rPr>
                <w:rFonts w:ascii="Times New Roman" w:eastAsia="宋体" w:hAnsi="Times New Roman" w:cs="Times New Roman"/>
                <w:sz w:val="24"/>
                <w:szCs w:val="24"/>
              </w:rPr>
              <w:t>29</w:t>
            </w:r>
            <w:r w:rsidRPr="002073CA">
              <w:rPr>
                <w:rFonts w:ascii="Times New Roman" w:eastAsia="宋体" w:hAnsi="Times New Roman" w:cs="Times New Roman"/>
                <w:sz w:val="24"/>
                <w:szCs w:val="24"/>
              </w:rPr>
              <w:t>门课程质量标准。以此形成了高度交叉综合的知识体系。</w:t>
            </w:r>
          </w:p>
          <w:p w14:paraId="523E5935" w14:textId="5E09B9ED" w:rsidR="002073CA" w:rsidRDefault="00785463" w:rsidP="002073CA">
            <w:pPr>
              <w:spacing w:line="360" w:lineRule="auto"/>
              <w:ind w:firstLineChars="200" w:firstLine="480"/>
              <w:rPr>
                <w:rFonts w:ascii="Times New Roman" w:eastAsia="宋体" w:hAnsi="Times New Roman" w:cs="Times New Roman"/>
                <w:sz w:val="24"/>
                <w:szCs w:val="24"/>
              </w:rPr>
            </w:pPr>
            <w:r>
              <w:rPr>
                <w:rFonts w:ascii="宋体" w:eastAsia="宋体" w:hAnsi="宋体" w:cs="Times New Roman" w:hint="eastAsia"/>
                <w:sz w:val="24"/>
                <w:szCs w:val="24"/>
              </w:rPr>
              <w:t>②</w:t>
            </w:r>
            <w:r w:rsidR="008206AD" w:rsidRPr="008206AD">
              <w:rPr>
                <w:rFonts w:ascii="Times New Roman" w:eastAsia="宋体" w:hAnsi="Times New Roman" w:cs="Times New Roman" w:hint="eastAsia"/>
                <w:sz w:val="24"/>
                <w:szCs w:val="24"/>
              </w:rPr>
              <w:t>从最初单一的教研室形式，逐渐发展为以党建与学术“双带头人”总负责，以教研室下设教学课程组，以专业负责人管理课程负责人的组织形式；同时基于专业核心、专业基础以及实验实习课程分类教师管理，实现针对性教学任务分配</w:t>
            </w:r>
            <w:r w:rsidR="008206AD" w:rsidRPr="008206AD">
              <w:rPr>
                <w:rFonts w:ascii="Times New Roman" w:eastAsia="宋体" w:hAnsi="Times New Roman" w:cs="Times New Roman"/>
                <w:sz w:val="24"/>
                <w:szCs w:val="24"/>
              </w:rPr>
              <w:t>,</w:t>
            </w:r>
            <w:r w:rsidR="008206AD" w:rsidRPr="008206AD">
              <w:rPr>
                <w:rFonts w:ascii="Times New Roman" w:eastAsia="宋体" w:hAnsi="Times New Roman" w:cs="Times New Roman"/>
                <w:sz w:val="24"/>
                <w:szCs w:val="24"/>
              </w:rPr>
              <w:t>课程体系建设</w:t>
            </w:r>
            <w:r w:rsidR="008206AD" w:rsidRPr="008206AD">
              <w:rPr>
                <w:rFonts w:ascii="Times New Roman" w:eastAsia="宋体" w:hAnsi="Times New Roman" w:cs="Times New Roman"/>
                <w:sz w:val="24"/>
                <w:szCs w:val="24"/>
              </w:rPr>
              <w:t>,</w:t>
            </w:r>
            <w:r w:rsidR="008206AD" w:rsidRPr="008206AD">
              <w:rPr>
                <w:rFonts w:ascii="Times New Roman" w:eastAsia="宋体" w:hAnsi="Times New Roman" w:cs="Times New Roman"/>
                <w:sz w:val="24"/>
                <w:szCs w:val="24"/>
              </w:rPr>
              <w:t>实践教学和培养计划制定，考核评价等教学与管理工作。</w:t>
            </w:r>
          </w:p>
          <w:p w14:paraId="0A4D2AD6" w14:textId="0F42BF99" w:rsidR="00191455" w:rsidRDefault="008206AD" w:rsidP="00173D30">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③</w:t>
            </w:r>
            <w:r w:rsidRPr="008206AD">
              <w:rPr>
                <w:rFonts w:ascii="宋体" w:eastAsia="宋体" w:hAnsi="宋体" w:cs="Times New Roman" w:hint="eastAsia"/>
                <w:sz w:val="24"/>
                <w:szCs w:val="24"/>
              </w:rPr>
              <w:t>构建了服务生态环境建设新格局的“</w:t>
            </w:r>
            <w:r w:rsidRPr="008206AD">
              <w:rPr>
                <w:rFonts w:ascii="宋体" w:eastAsia="宋体" w:hAnsi="宋体" w:cs="Times New Roman"/>
                <w:sz w:val="24"/>
                <w:szCs w:val="24"/>
              </w:rPr>
              <w:t>4+4”人才培养模式</w:t>
            </w:r>
            <w:r>
              <w:rPr>
                <w:rFonts w:ascii="宋体" w:eastAsia="宋体" w:hAnsi="宋体" w:cs="Times New Roman" w:hint="eastAsia"/>
                <w:sz w:val="24"/>
                <w:szCs w:val="24"/>
              </w:rPr>
              <w:t>。</w:t>
            </w:r>
            <w:r w:rsidRPr="008206AD">
              <w:rPr>
                <w:rFonts w:ascii="宋体" w:eastAsia="宋体" w:hAnsi="宋体" w:cs="Times New Roman" w:hint="eastAsia"/>
                <w:sz w:val="24"/>
                <w:szCs w:val="24"/>
              </w:rPr>
              <w:t>创建的以科研项目合作实施为基础、以体制改革为核心、以协议约束为保障的松散协同、体制协同和制度协同的“</w:t>
            </w:r>
            <w:r w:rsidRPr="008206AD">
              <w:rPr>
                <w:rFonts w:ascii="宋体" w:eastAsia="宋体" w:hAnsi="宋体" w:cs="Times New Roman"/>
                <w:sz w:val="24"/>
                <w:szCs w:val="24"/>
              </w:rPr>
              <w:t>4+4”人才培养模式，形成了多方协同、科研反哺教学和跨界育人的新机制。在育人过程中，</w:t>
            </w:r>
            <w:r w:rsidR="00173D30">
              <w:rPr>
                <w:rFonts w:ascii="宋体" w:eastAsia="宋体" w:hAnsi="宋体" w:cs="Times New Roman" w:hint="eastAsia"/>
                <w:sz w:val="24"/>
                <w:szCs w:val="24"/>
              </w:rPr>
              <w:t>团队</w:t>
            </w:r>
            <w:r w:rsidRPr="008206AD">
              <w:rPr>
                <w:rFonts w:ascii="宋体" w:eastAsia="宋体" w:hAnsi="宋体" w:cs="Times New Roman"/>
                <w:sz w:val="24"/>
                <w:szCs w:val="24"/>
              </w:rPr>
              <w:t>教师</w:t>
            </w:r>
            <w:r w:rsidR="00173D30">
              <w:rPr>
                <w:rFonts w:ascii="宋体" w:eastAsia="宋体" w:hAnsi="宋体" w:cs="Times New Roman" w:hint="eastAsia"/>
                <w:sz w:val="24"/>
                <w:szCs w:val="24"/>
              </w:rPr>
              <w:t>与</w:t>
            </w:r>
            <w:r w:rsidRPr="008206AD">
              <w:rPr>
                <w:rFonts w:ascii="宋体" w:eastAsia="宋体" w:hAnsi="宋体" w:cs="Times New Roman"/>
                <w:sz w:val="24"/>
                <w:szCs w:val="24"/>
              </w:rPr>
              <w:t>研究员</w:t>
            </w:r>
            <w:r w:rsidR="00173D30">
              <w:rPr>
                <w:rFonts w:ascii="宋体" w:eastAsia="宋体" w:hAnsi="宋体" w:cs="Times New Roman" w:hint="eastAsia"/>
                <w:sz w:val="24"/>
                <w:szCs w:val="24"/>
              </w:rPr>
              <w:t>、</w:t>
            </w:r>
            <w:r w:rsidRPr="008206AD">
              <w:rPr>
                <w:rFonts w:ascii="宋体" w:eastAsia="宋体" w:hAnsi="宋体" w:cs="Times New Roman"/>
                <w:sz w:val="24"/>
                <w:szCs w:val="24"/>
              </w:rPr>
              <w:t>工程师交叉互动，确保了培养目标、人才规格、知识体系与综合能力培养紧密结合，教学活动与学生未来职业能力训练有机衔接，既适应了生态环境建设内容的变化及发展趋势，又体现了专业人才培养的育人规律。</w:t>
            </w:r>
          </w:p>
          <w:p w14:paraId="0EBCF96C" w14:textId="7472BF29" w:rsidR="00662795" w:rsidRPr="00C40D5E" w:rsidRDefault="00662795" w:rsidP="00173D30">
            <w:pPr>
              <w:spacing w:line="360" w:lineRule="auto"/>
              <w:ind w:firstLineChars="200" w:firstLine="480"/>
              <w:rPr>
                <w:rFonts w:ascii="Times New Roman" w:eastAsia="宋体" w:hAnsi="Times New Roman" w:cs="Times New Roman"/>
                <w:sz w:val="24"/>
                <w:szCs w:val="24"/>
              </w:rPr>
            </w:pPr>
            <w:r>
              <w:rPr>
                <w:rFonts w:ascii="宋体" w:eastAsia="宋体" w:hAnsi="宋体" w:cs="Times New Roman" w:hint="eastAsia"/>
                <w:sz w:val="24"/>
                <w:szCs w:val="24"/>
              </w:rPr>
              <w:t>④</w:t>
            </w:r>
            <w:r w:rsidRPr="00662795">
              <w:rPr>
                <w:rFonts w:ascii="Times New Roman" w:eastAsia="宋体" w:hAnsi="Times New Roman" w:cs="Times New Roman" w:hint="eastAsia"/>
                <w:sz w:val="24"/>
                <w:szCs w:val="24"/>
              </w:rPr>
              <w:t>科教协同育人是我校人才培养的主要方式，</w:t>
            </w:r>
            <w:r w:rsidRPr="00662795">
              <w:rPr>
                <w:rFonts w:ascii="Times New Roman" w:eastAsia="宋体" w:hAnsi="Times New Roman" w:cs="Times New Roman"/>
                <w:sz w:val="24"/>
                <w:szCs w:val="24"/>
              </w:rPr>
              <w:t>1985</w:t>
            </w:r>
            <w:r w:rsidRPr="00662795">
              <w:rPr>
                <w:rFonts w:ascii="Times New Roman" w:eastAsia="宋体" w:hAnsi="Times New Roman" w:cs="Times New Roman"/>
                <w:sz w:val="24"/>
                <w:szCs w:val="24"/>
              </w:rPr>
              <w:t>年起</w:t>
            </w:r>
            <w:r>
              <w:rPr>
                <w:rFonts w:ascii="Times New Roman" w:eastAsia="宋体" w:hAnsi="Times New Roman" w:cs="Times New Roman" w:hint="eastAsia"/>
                <w:sz w:val="24"/>
                <w:szCs w:val="24"/>
              </w:rPr>
              <w:t>我校</w:t>
            </w:r>
            <w:r w:rsidRPr="00662795">
              <w:rPr>
                <w:rFonts w:ascii="Times New Roman" w:eastAsia="宋体" w:hAnsi="Times New Roman" w:cs="Times New Roman"/>
                <w:sz w:val="24"/>
                <w:szCs w:val="24"/>
              </w:rPr>
              <w:t>水土保持系与中科院、水利部西北水土保持研究所两个单位就开展了此项工作</w:t>
            </w:r>
            <w:proofErr w:type="gramStart"/>
            <w:r w:rsidRPr="00662795">
              <w:rPr>
                <w:rFonts w:ascii="Times New Roman" w:eastAsia="宋体" w:hAnsi="Times New Roman" w:cs="Times New Roman"/>
                <w:sz w:val="24"/>
                <w:szCs w:val="24"/>
              </w:rPr>
              <w:t>且建成</w:t>
            </w:r>
            <w:proofErr w:type="gramEnd"/>
            <w:r w:rsidRPr="00662795">
              <w:rPr>
                <w:rFonts w:ascii="Times New Roman" w:eastAsia="宋体" w:hAnsi="Times New Roman" w:cs="Times New Roman"/>
                <w:sz w:val="24"/>
                <w:szCs w:val="24"/>
              </w:rPr>
              <w:t>长效机制，通过校企联合、院所共建、外引内培相结合，建设一支结构合理的专、兼职相结合的高水平师资队伍；为了加强教师的专业实践能力，可以广泛聘请专家、能工巧匠担任兼职教师，建立和充实兼职教师人才库，提高</w:t>
            </w:r>
            <w:r w:rsidRPr="00662795">
              <w:rPr>
                <w:rFonts w:ascii="Times New Roman" w:eastAsia="宋体" w:hAnsi="Times New Roman" w:cs="Times New Roman"/>
                <w:sz w:val="24"/>
                <w:szCs w:val="24"/>
              </w:rPr>
              <w:t>“</w:t>
            </w:r>
            <w:r w:rsidRPr="00662795">
              <w:rPr>
                <w:rFonts w:ascii="Times New Roman" w:eastAsia="宋体" w:hAnsi="Times New Roman" w:cs="Times New Roman"/>
                <w:sz w:val="24"/>
                <w:szCs w:val="24"/>
              </w:rPr>
              <w:t>双师型</w:t>
            </w:r>
            <w:r w:rsidRPr="00662795">
              <w:rPr>
                <w:rFonts w:ascii="Times New Roman" w:eastAsia="宋体" w:hAnsi="Times New Roman" w:cs="Times New Roman"/>
                <w:sz w:val="24"/>
                <w:szCs w:val="24"/>
              </w:rPr>
              <w:t>”</w:t>
            </w:r>
            <w:r w:rsidRPr="00662795">
              <w:rPr>
                <w:rFonts w:ascii="Times New Roman" w:eastAsia="宋体" w:hAnsi="Times New Roman" w:cs="Times New Roman"/>
                <w:sz w:val="24"/>
                <w:szCs w:val="24"/>
              </w:rPr>
              <w:t>教师的比例，进一步丰富我校创立的</w:t>
            </w:r>
            <w:r w:rsidRPr="00662795">
              <w:rPr>
                <w:rFonts w:ascii="Times New Roman" w:eastAsia="宋体" w:hAnsi="Times New Roman" w:cs="Times New Roman"/>
                <w:sz w:val="24"/>
                <w:szCs w:val="24"/>
              </w:rPr>
              <w:t>“</w:t>
            </w:r>
            <w:r w:rsidRPr="00662795">
              <w:rPr>
                <w:rFonts w:ascii="Times New Roman" w:eastAsia="宋体" w:hAnsi="Times New Roman" w:cs="Times New Roman"/>
                <w:sz w:val="24"/>
                <w:szCs w:val="24"/>
              </w:rPr>
              <w:t>专家、教师、能工巧匠指导学生，师生共同服务三农、服务产业发展</w:t>
            </w:r>
            <w:r w:rsidRPr="00662795">
              <w:rPr>
                <w:rFonts w:ascii="Times New Roman" w:eastAsia="宋体" w:hAnsi="Times New Roman" w:cs="Times New Roman"/>
                <w:sz w:val="24"/>
                <w:szCs w:val="24"/>
              </w:rPr>
              <w:t>”</w:t>
            </w:r>
            <w:r w:rsidRPr="00662795">
              <w:rPr>
                <w:rFonts w:ascii="Times New Roman" w:eastAsia="宋体" w:hAnsi="Times New Roman" w:cs="Times New Roman"/>
                <w:sz w:val="24"/>
                <w:szCs w:val="24"/>
              </w:rPr>
              <w:t>的新型实践教学模式</w:t>
            </w:r>
            <w:proofErr w:type="gramStart"/>
            <w:r w:rsidRPr="00662795">
              <w:rPr>
                <w:rFonts w:ascii="Times New Roman" w:eastAsia="宋体" w:hAnsi="Times New Roman" w:cs="Times New Roman"/>
                <w:sz w:val="24"/>
                <w:szCs w:val="24"/>
              </w:rPr>
              <w:t>”</w:t>
            </w:r>
            <w:proofErr w:type="gramEnd"/>
            <w:r w:rsidRPr="00662795">
              <w:rPr>
                <w:rFonts w:ascii="Times New Roman" w:eastAsia="宋体" w:hAnsi="Times New Roman" w:cs="Times New Roman"/>
                <w:sz w:val="24"/>
                <w:szCs w:val="24"/>
              </w:rPr>
              <w:t>，全面提高水土保持和荒漠化防治专业人才培养质量，实现科教协同</w:t>
            </w:r>
            <w:r w:rsidRPr="00662795">
              <w:rPr>
                <w:rFonts w:ascii="Times New Roman" w:eastAsia="宋体" w:hAnsi="Times New Roman" w:cs="Times New Roman" w:hint="eastAsia"/>
                <w:sz w:val="24"/>
                <w:szCs w:val="24"/>
              </w:rPr>
              <w:t>育人</w:t>
            </w:r>
          </w:p>
          <w:p w14:paraId="130B415A" w14:textId="15B48F92" w:rsidR="00DD39D7" w:rsidRPr="00F26B8F" w:rsidRDefault="00191455" w:rsidP="0064613A">
            <w:pPr>
              <w:spacing w:beforeLines="30" w:before="93" w:afterLines="30" w:after="93"/>
              <w:ind w:firstLineChars="200" w:firstLine="482"/>
              <w:rPr>
                <w:rFonts w:ascii="Times New Roman" w:eastAsia="宋体" w:hAnsi="Times New Roman" w:cs="Times New Roman"/>
                <w:b/>
                <w:bCs/>
                <w:sz w:val="24"/>
                <w:szCs w:val="24"/>
              </w:rPr>
            </w:pPr>
            <w:r w:rsidRPr="00F26B8F">
              <w:rPr>
                <w:rFonts w:ascii="Times New Roman" w:eastAsia="宋体" w:hAnsi="Times New Roman" w:cs="Times New Roman"/>
                <w:b/>
                <w:bCs/>
                <w:sz w:val="24"/>
                <w:szCs w:val="24"/>
              </w:rPr>
              <w:t>（</w:t>
            </w:r>
            <w:r w:rsidRPr="00F26B8F">
              <w:rPr>
                <w:rFonts w:ascii="Times New Roman" w:eastAsia="宋体" w:hAnsi="Times New Roman" w:cs="Times New Roman"/>
                <w:b/>
                <w:bCs/>
                <w:sz w:val="24"/>
                <w:szCs w:val="24"/>
              </w:rPr>
              <w:t>5</w:t>
            </w:r>
            <w:r w:rsidRPr="00F26B8F">
              <w:rPr>
                <w:rFonts w:ascii="Times New Roman" w:eastAsia="宋体" w:hAnsi="Times New Roman" w:cs="Times New Roman"/>
                <w:b/>
                <w:bCs/>
                <w:sz w:val="24"/>
                <w:szCs w:val="24"/>
              </w:rPr>
              <w:t>）实践性教学</w:t>
            </w:r>
          </w:p>
          <w:p w14:paraId="31D6D604" w14:textId="66155C34" w:rsidR="00DD39D7" w:rsidRDefault="00520070" w:rsidP="00520070">
            <w:pPr>
              <w:spacing w:line="360" w:lineRule="auto"/>
              <w:ind w:firstLineChars="200" w:firstLine="480"/>
              <w:rPr>
                <w:rFonts w:ascii="Times New Roman" w:eastAsia="宋体" w:hAnsi="Times New Roman" w:cs="Times New Roman"/>
                <w:sz w:val="24"/>
                <w:szCs w:val="24"/>
              </w:rPr>
            </w:pPr>
            <w:r w:rsidRPr="00520070">
              <w:rPr>
                <w:rFonts w:ascii="Times New Roman" w:eastAsia="宋体" w:hAnsi="Times New Roman" w:cs="Times New Roman" w:hint="eastAsia"/>
                <w:sz w:val="24"/>
                <w:szCs w:val="24"/>
              </w:rPr>
              <w:t>搭建全方位的实践教学创新平台在协议框架下，搭建成了由认知、基本技能到职业训练为一体的融水保情怀培养的递进</w:t>
            </w:r>
            <w:proofErr w:type="gramStart"/>
            <w:r w:rsidRPr="00520070">
              <w:rPr>
                <w:rFonts w:ascii="Times New Roman" w:eastAsia="宋体" w:hAnsi="Times New Roman" w:cs="Times New Roman" w:hint="eastAsia"/>
                <w:sz w:val="24"/>
                <w:szCs w:val="24"/>
              </w:rPr>
              <w:t>式实践</w:t>
            </w:r>
            <w:proofErr w:type="gramEnd"/>
            <w:r w:rsidRPr="00520070">
              <w:rPr>
                <w:rFonts w:ascii="Times New Roman" w:eastAsia="宋体" w:hAnsi="Times New Roman" w:cs="Times New Roman" w:hint="eastAsia"/>
                <w:sz w:val="24"/>
                <w:szCs w:val="24"/>
              </w:rPr>
              <w:t>教学平台。其中包括国家土壤侵蚀与旱地农业重点实验室、中国生态研究网络安塞水土保持综合试验站和长武黄土高原农业生态试验站、西安汉城湖国家</w:t>
            </w:r>
            <w:r w:rsidRPr="00520070">
              <w:rPr>
                <w:rFonts w:ascii="Times New Roman" w:eastAsia="宋体" w:hAnsi="Times New Roman" w:cs="Times New Roman"/>
                <w:sz w:val="24"/>
                <w:szCs w:val="24"/>
              </w:rPr>
              <w:t>AAAA</w:t>
            </w:r>
            <w:r w:rsidRPr="00520070">
              <w:rPr>
                <w:rFonts w:ascii="Times New Roman" w:eastAsia="宋体" w:hAnsi="Times New Roman" w:cs="Times New Roman"/>
                <w:sz w:val="24"/>
                <w:szCs w:val="24"/>
              </w:rPr>
              <w:t>级旅游景区、</w:t>
            </w:r>
            <w:proofErr w:type="gramStart"/>
            <w:r w:rsidRPr="00520070">
              <w:rPr>
                <w:rFonts w:ascii="Times New Roman" w:eastAsia="宋体" w:hAnsi="Times New Roman" w:cs="Times New Roman"/>
                <w:sz w:val="24"/>
                <w:szCs w:val="24"/>
              </w:rPr>
              <w:t>沣</w:t>
            </w:r>
            <w:proofErr w:type="gramEnd"/>
            <w:r w:rsidRPr="00520070">
              <w:rPr>
                <w:rFonts w:ascii="Times New Roman" w:eastAsia="宋体" w:hAnsi="Times New Roman" w:cs="Times New Roman"/>
                <w:sz w:val="24"/>
                <w:szCs w:val="24"/>
              </w:rPr>
              <w:t>西新城国家级海绵城市试点等</w:t>
            </w:r>
            <w:r w:rsidRPr="00520070">
              <w:rPr>
                <w:rFonts w:ascii="Times New Roman" w:eastAsia="宋体" w:hAnsi="Times New Roman" w:cs="Times New Roman"/>
                <w:sz w:val="24"/>
                <w:szCs w:val="24"/>
              </w:rPr>
              <w:t>15</w:t>
            </w:r>
            <w:r w:rsidRPr="00520070">
              <w:rPr>
                <w:rFonts w:ascii="Times New Roman" w:eastAsia="宋体" w:hAnsi="Times New Roman" w:cs="Times New Roman"/>
                <w:sz w:val="24"/>
                <w:szCs w:val="24"/>
              </w:rPr>
              <w:t>处。</w:t>
            </w:r>
          </w:p>
          <w:p w14:paraId="5C7F19DF" w14:textId="0B540CAD" w:rsidR="0064613A" w:rsidRDefault="0064613A" w:rsidP="0052007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同时，</w:t>
            </w:r>
            <w:r w:rsidRPr="0064613A">
              <w:rPr>
                <w:rFonts w:ascii="Times New Roman" w:eastAsia="宋体" w:hAnsi="Times New Roman" w:cs="Times New Roman" w:hint="eastAsia"/>
                <w:sz w:val="24"/>
                <w:szCs w:val="24"/>
              </w:rPr>
              <w:t>将绿水青山建设的理想信念贯穿于整个本科</w:t>
            </w:r>
            <w:r>
              <w:rPr>
                <w:rFonts w:ascii="Times New Roman" w:eastAsia="宋体" w:hAnsi="Times New Roman" w:cs="Times New Roman" w:hint="eastAsia"/>
                <w:sz w:val="24"/>
                <w:szCs w:val="24"/>
              </w:rPr>
              <w:t>实践</w:t>
            </w:r>
            <w:r w:rsidRPr="0064613A">
              <w:rPr>
                <w:rFonts w:ascii="Times New Roman" w:eastAsia="宋体" w:hAnsi="Times New Roman" w:cs="Times New Roman" w:hint="eastAsia"/>
                <w:sz w:val="24"/>
                <w:szCs w:val="24"/>
              </w:rPr>
              <w:t>教育</w:t>
            </w:r>
            <w:r>
              <w:rPr>
                <w:rFonts w:ascii="Times New Roman" w:eastAsia="宋体" w:hAnsi="Times New Roman" w:cs="Times New Roman" w:hint="eastAsia"/>
                <w:sz w:val="24"/>
                <w:szCs w:val="24"/>
              </w:rPr>
              <w:t>过程</w:t>
            </w:r>
            <w:r w:rsidRPr="0064613A">
              <w:rPr>
                <w:rFonts w:ascii="Times New Roman" w:eastAsia="宋体" w:hAnsi="Times New Roman" w:cs="Times New Roman" w:hint="eastAsia"/>
                <w:sz w:val="24"/>
                <w:szCs w:val="24"/>
              </w:rPr>
              <w:t>。通过入学教育，借助土壤侵蚀时空隧道、东南窑和降雨大厅的体验，为学生埋下投身绿水青山建设理想的种子；通过大</w:t>
            </w:r>
            <w:proofErr w:type="gramStart"/>
            <w:r w:rsidRPr="0064613A">
              <w:rPr>
                <w:rFonts w:ascii="Times New Roman" w:eastAsia="宋体" w:hAnsi="Times New Roman" w:cs="Times New Roman" w:hint="eastAsia"/>
                <w:sz w:val="24"/>
                <w:szCs w:val="24"/>
              </w:rPr>
              <w:t>一</w:t>
            </w:r>
            <w:proofErr w:type="gramEnd"/>
            <w:r w:rsidRPr="0064613A">
              <w:rPr>
                <w:rFonts w:ascii="Times New Roman" w:eastAsia="宋体" w:hAnsi="Times New Roman" w:cs="Times New Roman" w:hint="eastAsia"/>
                <w:sz w:val="24"/>
                <w:szCs w:val="24"/>
              </w:rPr>
              <w:t>开设的大国</w:t>
            </w:r>
            <w:proofErr w:type="gramStart"/>
            <w:r w:rsidRPr="0064613A">
              <w:rPr>
                <w:rFonts w:ascii="Times New Roman" w:eastAsia="宋体" w:hAnsi="Times New Roman" w:cs="Times New Roman" w:hint="eastAsia"/>
                <w:sz w:val="24"/>
                <w:szCs w:val="24"/>
              </w:rPr>
              <w:t>三农通识</w:t>
            </w:r>
            <w:proofErr w:type="gramEnd"/>
            <w:r w:rsidRPr="0064613A">
              <w:rPr>
                <w:rFonts w:ascii="Times New Roman" w:eastAsia="宋体" w:hAnsi="Times New Roman" w:cs="Times New Roman" w:hint="eastAsia"/>
                <w:sz w:val="24"/>
                <w:szCs w:val="24"/>
              </w:rPr>
              <w:t>教育课，促进绿水青山理想的成长；在大二大三的每门课程中</w:t>
            </w:r>
            <w:proofErr w:type="gramStart"/>
            <w:r w:rsidRPr="0064613A">
              <w:rPr>
                <w:rFonts w:ascii="Times New Roman" w:eastAsia="宋体" w:hAnsi="Times New Roman" w:cs="Times New Roman" w:hint="eastAsia"/>
                <w:sz w:val="24"/>
                <w:szCs w:val="24"/>
              </w:rPr>
              <w:t>深植思政内容</w:t>
            </w:r>
            <w:proofErr w:type="gramEnd"/>
            <w:r w:rsidRPr="0064613A">
              <w:rPr>
                <w:rFonts w:ascii="Times New Roman" w:eastAsia="宋体" w:hAnsi="Times New Roman" w:cs="Times New Roman" w:hint="eastAsia"/>
                <w:sz w:val="24"/>
                <w:szCs w:val="24"/>
              </w:rPr>
              <w:t>，为绿水青山理想的壮大浇水施肥；在大三大四的实习过程中，充分结合实习点周边的红色教育基地，以红色教育为载体，提升理想信念。实现思想教育与实践教育同向同行。</w:t>
            </w:r>
          </w:p>
          <w:p w14:paraId="513DEF85" w14:textId="2755FF98" w:rsidR="00DD39D7" w:rsidRPr="00F26B8F" w:rsidRDefault="00191455" w:rsidP="0064613A">
            <w:pPr>
              <w:spacing w:beforeLines="30" w:before="93" w:afterLines="30" w:after="93"/>
              <w:ind w:firstLineChars="200" w:firstLine="482"/>
              <w:rPr>
                <w:rFonts w:ascii="Times New Roman" w:eastAsia="宋体" w:hAnsi="Times New Roman" w:cs="Times New Roman"/>
                <w:b/>
                <w:bCs/>
                <w:sz w:val="24"/>
                <w:szCs w:val="24"/>
              </w:rPr>
            </w:pPr>
            <w:r w:rsidRPr="00F26B8F">
              <w:rPr>
                <w:rFonts w:ascii="Times New Roman" w:eastAsia="宋体" w:hAnsi="Times New Roman" w:cs="Times New Roman"/>
                <w:b/>
                <w:bCs/>
                <w:sz w:val="24"/>
                <w:szCs w:val="24"/>
              </w:rPr>
              <w:t>（</w:t>
            </w:r>
            <w:r w:rsidRPr="00F26B8F">
              <w:rPr>
                <w:rFonts w:ascii="Times New Roman" w:eastAsia="宋体" w:hAnsi="Times New Roman" w:cs="Times New Roman"/>
                <w:b/>
                <w:bCs/>
                <w:sz w:val="24"/>
                <w:szCs w:val="24"/>
              </w:rPr>
              <w:t>6</w:t>
            </w:r>
            <w:r w:rsidRPr="00F26B8F">
              <w:rPr>
                <w:rFonts w:ascii="Times New Roman" w:eastAsia="宋体" w:hAnsi="Times New Roman" w:cs="Times New Roman"/>
                <w:b/>
                <w:bCs/>
                <w:sz w:val="24"/>
                <w:szCs w:val="24"/>
              </w:rPr>
              <w:t>）资源建设</w:t>
            </w:r>
          </w:p>
          <w:p w14:paraId="3495F862" w14:textId="1C60F4AF" w:rsidR="00191455" w:rsidRPr="00C40D5E" w:rsidRDefault="002073CA" w:rsidP="000440AE">
            <w:pPr>
              <w:spacing w:line="360" w:lineRule="auto"/>
              <w:ind w:firstLineChars="200" w:firstLine="480"/>
              <w:rPr>
                <w:rFonts w:ascii="Times New Roman" w:eastAsia="宋体" w:hAnsi="Times New Roman" w:cs="Times New Roman"/>
                <w:sz w:val="24"/>
                <w:szCs w:val="24"/>
              </w:rPr>
            </w:pPr>
            <w:r w:rsidRPr="002073CA">
              <w:rPr>
                <w:rFonts w:ascii="Times New Roman" w:eastAsia="宋体" w:hAnsi="Times New Roman" w:cs="Times New Roman" w:hint="eastAsia"/>
                <w:sz w:val="24"/>
                <w:szCs w:val="24"/>
              </w:rPr>
              <w:t>以知识产权共享为原则，</w:t>
            </w:r>
            <w:proofErr w:type="gramStart"/>
            <w:r w:rsidRPr="002073CA">
              <w:rPr>
                <w:rFonts w:ascii="Times New Roman" w:eastAsia="宋体" w:hAnsi="Times New Roman" w:cs="Times New Roman" w:hint="eastAsia"/>
                <w:sz w:val="24"/>
                <w:szCs w:val="24"/>
              </w:rPr>
              <w:t>采用内承外联</w:t>
            </w:r>
            <w:proofErr w:type="gramEnd"/>
            <w:r w:rsidRPr="002073CA">
              <w:rPr>
                <w:rFonts w:ascii="Times New Roman" w:eastAsia="宋体" w:hAnsi="Times New Roman" w:cs="Times New Roman" w:hint="eastAsia"/>
                <w:sz w:val="24"/>
                <w:szCs w:val="24"/>
              </w:rPr>
              <w:t>的方法吸纳</w:t>
            </w:r>
            <w:r w:rsidRPr="002073CA">
              <w:rPr>
                <w:rFonts w:ascii="Times New Roman" w:eastAsia="宋体" w:hAnsi="Times New Roman" w:cs="Times New Roman"/>
                <w:sz w:val="24"/>
                <w:szCs w:val="24"/>
              </w:rPr>
              <w:t>100</w:t>
            </w:r>
            <w:r w:rsidRPr="002073CA">
              <w:rPr>
                <w:rFonts w:ascii="Times New Roman" w:eastAsia="宋体" w:hAnsi="Times New Roman" w:cs="Times New Roman"/>
                <w:sz w:val="24"/>
                <w:szCs w:val="24"/>
              </w:rPr>
              <w:t>余位院士、教授和工程师将最新科技成果、先进管理经验、一流工程案例融入教材之中，领衔主编教材</w:t>
            </w:r>
            <w:r w:rsidRPr="002073CA">
              <w:rPr>
                <w:rFonts w:ascii="Times New Roman" w:eastAsia="宋体" w:hAnsi="Times New Roman" w:cs="Times New Roman"/>
                <w:sz w:val="24"/>
                <w:szCs w:val="24"/>
              </w:rPr>
              <w:t>21</w:t>
            </w:r>
            <w:r w:rsidRPr="002073CA">
              <w:rPr>
                <w:rFonts w:ascii="Times New Roman" w:eastAsia="宋体" w:hAnsi="Times New Roman" w:cs="Times New Roman"/>
                <w:sz w:val="24"/>
                <w:szCs w:val="24"/>
              </w:rPr>
              <w:t>部。其中国家级规划教材</w:t>
            </w:r>
            <w:r w:rsidRPr="002073CA">
              <w:rPr>
                <w:rFonts w:ascii="Times New Roman" w:eastAsia="宋体" w:hAnsi="Times New Roman" w:cs="Times New Roman"/>
                <w:sz w:val="24"/>
                <w:szCs w:val="24"/>
              </w:rPr>
              <w:t>2</w:t>
            </w:r>
            <w:r w:rsidRPr="002073CA">
              <w:rPr>
                <w:rFonts w:ascii="Times New Roman" w:eastAsia="宋体" w:hAnsi="Times New Roman" w:cs="Times New Roman"/>
                <w:sz w:val="24"/>
                <w:szCs w:val="24"/>
              </w:rPr>
              <w:t>部（全国共</w:t>
            </w:r>
            <w:r w:rsidRPr="002073CA">
              <w:rPr>
                <w:rFonts w:ascii="Times New Roman" w:eastAsia="宋体" w:hAnsi="Times New Roman" w:cs="Times New Roman"/>
                <w:sz w:val="24"/>
                <w:szCs w:val="24"/>
              </w:rPr>
              <w:t>3</w:t>
            </w:r>
            <w:r w:rsidRPr="002073CA">
              <w:rPr>
                <w:rFonts w:ascii="Times New Roman" w:eastAsia="宋体" w:hAnsi="Times New Roman" w:cs="Times New Roman"/>
                <w:sz w:val="24"/>
                <w:szCs w:val="24"/>
              </w:rPr>
              <w:t>部），首次在全国出版专业系列教材</w:t>
            </w:r>
            <w:r w:rsidRPr="002073CA">
              <w:rPr>
                <w:rFonts w:ascii="Times New Roman" w:eastAsia="宋体" w:hAnsi="Times New Roman" w:cs="Times New Roman"/>
                <w:sz w:val="24"/>
                <w:szCs w:val="24"/>
              </w:rPr>
              <w:t>1</w:t>
            </w:r>
            <w:r w:rsidRPr="002073CA">
              <w:rPr>
                <w:rFonts w:ascii="Times New Roman" w:eastAsia="宋体" w:hAnsi="Times New Roman" w:cs="Times New Roman"/>
                <w:sz w:val="24"/>
                <w:szCs w:val="24"/>
              </w:rPr>
              <w:t>套（</w:t>
            </w:r>
            <w:r w:rsidRPr="002073CA">
              <w:rPr>
                <w:rFonts w:ascii="Times New Roman" w:eastAsia="宋体" w:hAnsi="Times New Roman" w:cs="Times New Roman"/>
                <w:sz w:val="24"/>
                <w:szCs w:val="24"/>
              </w:rPr>
              <w:t>12</w:t>
            </w:r>
            <w:r w:rsidRPr="002073CA">
              <w:rPr>
                <w:rFonts w:ascii="Times New Roman" w:eastAsia="宋体" w:hAnsi="Times New Roman" w:cs="Times New Roman"/>
                <w:sz w:val="24"/>
                <w:szCs w:val="24"/>
              </w:rPr>
              <w:t>部）。</w:t>
            </w:r>
            <w:r w:rsidR="000440AE">
              <w:rPr>
                <w:rFonts w:ascii="Times New Roman" w:eastAsia="宋体" w:hAnsi="Times New Roman" w:cs="Times New Roman" w:hint="eastAsia"/>
                <w:sz w:val="24"/>
                <w:szCs w:val="24"/>
              </w:rPr>
              <w:t>建成</w:t>
            </w:r>
            <w:r w:rsidR="000440AE" w:rsidRPr="000440AE">
              <w:rPr>
                <w:rFonts w:ascii="Times New Roman" w:eastAsia="宋体" w:hAnsi="Times New Roman" w:cs="Times New Roman" w:hint="eastAsia"/>
                <w:sz w:val="24"/>
                <w:szCs w:val="24"/>
              </w:rPr>
              <w:t>国家级一流课程</w:t>
            </w:r>
            <w:r w:rsidR="000440AE" w:rsidRPr="000440AE">
              <w:rPr>
                <w:rFonts w:ascii="Times New Roman" w:eastAsia="宋体" w:hAnsi="Times New Roman" w:cs="Times New Roman"/>
                <w:sz w:val="24"/>
                <w:szCs w:val="24"/>
              </w:rPr>
              <w:t>1</w:t>
            </w:r>
            <w:r w:rsidR="000440AE" w:rsidRPr="000440AE">
              <w:rPr>
                <w:rFonts w:ascii="Times New Roman" w:eastAsia="宋体" w:hAnsi="Times New Roman" w:cs="Times New Roman"/>
                <w:sz w:val="24"/>
                <w:szCs w:val="24"/>
              </w:rPr>
              <w:t>门、省级一流课程</w:t>
            </w:r>
            <w:r w:rsidR="000440AE" w:rsidRPr="000440AE">
              <w:rPr>
                <w:rFonts w:ascii="Times New Roman" w:eastAsia="宋体" w:hAnsi="Times New Roman" w:cs="Times New Roman"/>
                <w:sz w:val="24"/>
                <w:szCs w:val="24"/>
              </w:rPr>
              <w:t>1</w:t>
            </w:r>
            <w:r w:rsidR="000440AE" w:rsidRPr="000440AE">
              <w:rPr>
                <w:rFonts w:ascii="Times New Roman" w:eastAsia="宋体" w:hAnsi="Times New Roman" w:cs="Times New Roman"/>
                <w:sz w:val="24"/>
                <w:szCs w:val="24"/>
              </w:rPr>
              <w:t>门、省级精品课程</w:t>
            </w:r>
            <w:r w:rsidR="000440AE" w:rsidRPr="000440AE">
              <w:rPr>
                <w:rFonts w:ascii="Times New Roman" w:eastAsia="宋体" w:hAnsi="Times New Roman" w:cs="Times New Roman"/>
                <w:sz w:val="24"/>
                <w:szCs w:val="24"/>
              </w:rPr>
              <w:t>2</w:t>
            </w:r>
            <w:r w:rsidR="000440AE" w:rsidRPr="000440AE">
              <w:rPr>
                <w:rFonts w:ascii="Times New Roman" w:eastAsia="宋体" w:hAnsi="Times New Roman" w:cs="Times New Roman"/>
                <w:sz w:val="24"/>
                <w:szCs w:val="24"/>
              </w:rPr>
              <w:t>门</w:t>
            </w:r>
            <w:r w:rsidR="000440AE">
              <w:rPr>
                <w:rFonts w:ascii="Times New Roman" w:eastAsia="宋体" w:hAnsi="Times New Roman" w:cs="Times New Roman" w:hint="eastAsia"/>
                <w:sz w:val="24"/>
                <w:szCs w:val="24"/>
              </w:rPr>
              <w:t>。</w:t>
            </w:r>
          </w:p>
          <w:p w14:paraId="340A02CF" w14:textId="6E041B04" w:rsidR="00191455" w:rsidRPr="00F26B8F" w:rsidRDefault="00191455" w:rsidP="0064613A">
            <w:pPr>
              <w:ind w:firstLineChars="200" w:firstLine="482"/>
              <w:rPr>
                <w:rFonts w:ascii="Times New Roman" w:eastAsia="宋体" w:hAnsi="Times New Roman" w:cs="Times New Roman"/>
                <w:b/>
                <w:bCs/>
                <w:sz w:val="24"/>
                <w:szCs w:val="24"/>
              </w:rPr>
            </w:pPr>
            <w:r w:rsidRPr="00F26B8F">
              <w:rPr>
                <w:rFonts w:ascii="Times New Roman" w:eastAsia="宋体" w:hAnsi="Times New Roman" w:cs="Times New Roman"/>
                <w:b/>
                <w:bCs/>
                <w:sz w:val="24"/>
                <w:szCs w:val="24"/>
              </w:rPr>
              <w:t>（</w:t>
            </w:r>
            <w:r w:rsidRPr="00F26B8F">
              <w:rPr>
                <w:rFonts w:ascii="Times New Roman" w:eastAsia="宋体" w:hAnsi="Times New Roman" w:cs="Times New Roman"/>
                <w:b/>
                <w:bCs/>
                <w:sz w:val="24"/>
                <w:szCs w:val="24"/>
              </w:rPr>
              <w:t>7</w:t>
            </w:r>
            <w:r w:rsidRPr="00F26B8F">
              <w:rPr>
                <w:rFonts w:ascii="Times New Roman" w:eastAsia="宋体" w:hAnsi="Times New Roman" w:cs="Times New Roman"/>
                <w:b/>
                <w:bCs/>
                <w:sz w:val="24"/>
                <w:szCs w:val="24"/>
              </w:rPr>
              <w:t>）网络教学</w:t>
            </w:r>
          </w:p>
          <w:p w14:paraId="501A9563" w14:textId="6EB3FB3A" w:rsidR="00DD39D7" w:rsidRPr="00C40D5E" w:rsidRDefault="00C40D5E" w:rsidP="00C40D5E">
            <w:pPr>
              <w:spacing w:line="360" w:lineRule="auto"/>
              <w:ind w:firstLineChars="200" w:firstLine="480"/>
              <w:rPr>
                <w:rFonts w:ascii="Times New Roman" w:eastAsia="宋体" w:hAnsi="Times New Roman" w:cs="Times New Roman"/>
                <w:sz w:val="24"/>
                <w:szCs w:val="24"/>
              </w:rPr>
            </w:pPr>
            <w:r w:rsidRPr="00C40D5E">
              <w:rPr>
                <w:rFonts w:ascii="Times New Roman" w:eastAsia="宋体" w:hAnsi="Times New Roman" w:cs="Times New Roman" w:hint="eastAsia"/>
                <w:sz w:val="24"/>
                <w:szCs w:val="24"/>
              </w:rPr>
              <w:t>教学团队积极</w:t>
            </w:r>
            <w:r>
              <w:rPr>
                <w:rFonts w:ascii="Times New Roman" w:eastAsia="宋体" w:hAnsi="Times New Roman" w:cs="Times New Roman" w:hint="eastAsia"/>
                <w:sz w:val="24"/>
                <w:szCs w:val="24"/>
              </w:rPr>
              <w:t>疫情期间</w:t>
            </w:r>
            <w:r w:rsidRPr="00C40D5E">
              <w:rPr>
                <w:rFonts w:ascii="Times New Roman" w:eastAsia="宋体" w:hAnsi="Times New Roman" w:cs="Times New Roman" w:hint="eastAsia"/>
                <w:sz w:val="24"/>
                <w:szCs w:val="24"/>
              </w:rPr>
              <w:t>组织教研室教师开展了“网络课堂”在线教学课程</w:t>
            </w:r>
            <w:r w:rsidRPr="00C40D5E">
              <w:rPr>
                <w:rFonts w:ascii="Times New Roman" w:eastAsia="宋体" w:hAnsi="Times New Roman" w:cs="Times New Roman"/>
                <w:sz w:val="24"/>
                <w:szCs w:val="24"/>
              </w:rPr>
              <w:t>11</w:t>
            </w:r>
            <w:r w:rsidRPr="00C40D5E">
              <w:rPr>
                <w:rFonts w:ascii="Times New Roman" w:eastAsia="宋体" w:hAnsi="Times New Roman" w:cs="Times New Roman"/>
                <w:sz w:val="24"/>
                <w:szCs w:val="24"/>
              </w:rPr>
              <w:t>门，其中包含本科生课程《土壤侵蚀原理》、《水文学》、《水土保持工程概估算》、《水土保持监测与评价》、《工程力学》、《生态学》、《建筑材料》、《水土保持林学》</w:t>
            </w:r>
            <w:r w:rsidRPr="00C40D5E">
              <w:rPr>
                <w:rFonts w:ascii="Times New Roman" w:eastAsia="宋体" w:hAnsi="Times New Roman" w:cs="Times New Roman"/>
                <w:sz w:val="24"/>
                <w:szCs w:val="24"/>
              </w:rPr>
              <w:t>8</w:t>
            </w:r>
            <w:r w:rsidRPr="00C40D5E">
              <w:rPr>
                <w:rFonts w:ascii="Times New Roman" w:eastAsia="宋体" w:hAnsi="Times New Roman" w:cs="Times New Roman"/>
                <w:sz w:val="24"/>
                <w:szCs w:val="24"/>
              </w:rPr>
              <w:t>门本科生课程；《景观生态学》，《水土保持与生态环境》、《流域生态学》</w:t>
            </w:r>
            <w:r w:rsidRPr="00C40D5E">
              <w:rPr>
                <w:rFonts w:ascii="Times New Roman" w:eastAsia="宋体" w:hAnsi="Times New Roman" w:cs="Times New Roman"/>
                <w:sz w:val="24"/>
                <w:szCs w:val="24"/>
              </w:rPr>
              <w:t>3</w:t>
            </w:r>
            <w:r w:rsidRPr="00C40D5E">
              <w:rPr>
                <w:rFonts w:ascii="Times New Roman" w:eastAsia="宋体" w:hAnsi="Times New Roman" w:cs="Times New Roman"/>
                <w:sz w:val="24"/>
                <w:szCs w:val="24"/>
              </w:rPr>
              <w:t>门研究生课程。教研室通过教学名师的带动以及青年教师积极响应，在互帮互助顺利完成的课程网络教学过程，取得了良好积极的教学效果。</w:t>
            </w:r>
            <w:r w:rsidRPr="00C40D5E">
              <w:rPr>
                <w:rFonts w:ascii="Times New Roman" w:eastAsia="宋体" w:hAnsi="Times New Roman" w:cs="Times New Roman" w:hint="eastAsia"/>
                <w:sz w:val="24"/>
                <w:szCs w:val="24"/>
              </w:rPr>
              <w:t>并且获得学校</w:t>
            </w:r>
            <w:r w:rsidRPr="00C40D5E">
              <w:rPr>
                <w:rFonts w:ascii="Times New Roman" w:eastAsia="宋体" w:hAnsi="Times New Roman" w:cs="Times New Roman"/>
                <w:sz w:val="24"/>
                <w:szCs w:val="24"/>
              </w:rPr>
              <w:t>在线教学优秀教研室</w:t>
            </w:r>
            <w:r w:rsidRPr="00C40D5E">
              <w:rPr>
                <w:rFonts w:ascii="Times New Roman" w:eastAsia="宋体" w:hAnsi="Times New Roman" w:cs="Times New Roman" w:hint="eastAsia"/>
                <w:sz w:val="24"/>
                <w:szCs w:val="24"/>
              </w:rPr>
              <w:t>称号。</w:t>
            </w:r>
            <w:r>
              <w:rPr>
                <w:rFonts w:ascii="Times New Roman" w:eastAsia="宋体" w:hAnsi="Times New Roman" w:cs="Times New Roman" w:hint="eastAsia"/>
                <w:sz w:val="24"/>
                <w:szCs w:val="24"/>
              </w:rPr>
              <w:t>同时团队建设有在线的《土壤侵蚀</w:t>
            </w:r>
            <w:r w:rsidRPr="00C40D5E">
              <w:rPr>
                <w:rFonts w:ascii="Times New Roman" w:eastAsia="宋体" w:hAnsi="Times New Roman" w:cs="Times New Roman" w:hint="eastAsia"/>
                <w:sz w:val="24"/>
                <w:szCs w:val="24"/>
              </w:rPr>
              <w:t>土壤侵蚀分类实训</w:t>
            </w:r>
            <w:r>
              <w:rPr>
                <w:rFonts w:ascii="Times New Roman" w:eastAsia="宋体" w:hAnsi="Times New Roman" w:cs="Times New Roman" w:hint="eastAsia"/>
                <w:sz w:val="24"/>
                <w:szCs w:val="24"/>
              </w:rPr>
              <w:t>》，</w:t>
            </w:r>
            <w:r w:rsidR="00F26B8F">
              <w:rPr>
                <w:rFonts w:ascii="Times New Roman" w:eastAsia="宋体" w:hAnsi="Times New Roman" w:cs="Times New Roman" w:hint="eastAsia"/>
                <w:sz w:val="24"/>
                <w:szCs w:val="24"/>
              </w:rPr>
              <w:t>《</w:t>
            </w:r>
            <w:r w:rsidR="00F26B8F" w:rsidRPr="00F26B8F">
              <w:rPr>
                <w:rFonts w:ascii="Times New Roman" w:eastAsia="宋体" w:hAnsi="Times New Roman" w:cs="Times New Roman" w:hint="eastAsia"/>
                <w:sz w:val="24"/>
                <w:szCs w:val="24"/>
              </w:rPr>
              <w:t>生产建设项目水土保持综合仿真实训</w:t>
            </w:r>
            <w:r w:rsidR="00F26B8F">
              <w:rPr>
                <w:rFonts w:ascii="Times New Roman" w:eastAsia="宋体" w:hAnsi="Times New Roman" w:cs="Times New Roman" w:hint="eastAsia"/>
                <w:sz w:val="24"/>
                <w:szCs w:val="24"/>
              </w:rPr>
              <w:t>》，</w:t>
            </w:r>
            <w:r w:rsidR="00F26B8F">
              <w:rPr>
                <w:rFonts w:ascii="Times New Roman" w:eastAsia="宋体" w:hAnsi="Times New Roman" w:cs="Times New Roman" w:hint="eastAsia"/>
                <w:sz w:val="24"/>
                <w:szCs w:val="24"/>
              </w:rPr>
              <w:t xml:space="preserve"> </w:t>
            </w:r>
            <w:r w:rsidR="00F26B8F">
              <w:rPr>
                <w:rFonts w:ascii="Times New Roman" w:eastAsia="宋体" w:hAnsi="Times New Roman" w:cs="Times New Roman" w:hint="eastAsia"/>
                <w:sz w:val="24"/>
                <w:szCs w:val="24"/>
              </w:rPr>
              <w:t>《</w:t>
            </w:r>
            <w:r w:rsidR="00F26B8F" w:rsidRPr="00F26B8F">
              <w:rPr>
                <w:rFonts w:ascii="Times New Roman" w:eastAsia="宋体" w:hAnsi="Times New Roman" w:cs="Times New Roman" w:hint="eastAsia"/>
                <w:sz w:val="24"/>
                <w:szCs w:val="24"/>
              </w:rPr>
              <w:t>风沙运动基本规律仿真实训</w:t>
            </w:r>
            <w:r w:rsidR="00F26B8F">
              <w:rPr>
                <w:rFonts w:ascii="Times New Roman" w:eastAsia="宋体" w:hAnsi="Times New Roman" w:cs="Times New Roman" w:hint="eastAsia"/>
                <w:sz w:val="24"/>
                <w:szCs w:val="24"/>
              </w:rPr>
              <w:t>》等在线课程。</w:t>
            </w:r>
          </w:p>
          <w:p w14:paraId="6B2E4270" w14:textId="77777777" w:rsidR="00DD39D7" w:rsidRDefault="00DD39D7" w:rsidP="00D14597">
            <w:pPr>
              <w:rPr>
                <w:rFonts w:hint="eastAsia"/>
              </w:rPr>
            </w:pPr>
          </w:p>
          <w:p w14:paraId="68B7A750" w14:textId="77777777" w:rsidR="00376035" w:rsidRDefault="00376035" w:rsidP="00D14597">
            <w:pPr>
              <w:rPr>
                <w:rFonts w:hint="eastAsia"/>
              </w:rPr>
            </w:pPr>
          </w:p>
          <w:p w14:paraId="689AA62A" w14:textId="77777777" w:rsidR="00376035" w:rsidRDefault="00376035" w:rsidP="00D14597">
            <w:pPr>
              <w:rPr>
                <w:rFonts w:hint="eastAsia"/>
              </w:rPr>
            </w:pPr>
          </w:p>
          <w:p w14:paraId="0FE58E00" w14:textId="77777777" w:rsidR="00376035" w:rsidRDefault="00376035" w:rsidP="00D14597">
            <w:pPr>
              <w:rPr>
                <w:rFonts w:hint="eastAsia"/>
              </w:rPr>
            </w:pPr>
          </w:p>
          <w:p w14:paraId="26E1C92A" w14:textId="77777777" w:rsidR="00376035" w:rsidRPr="00242538" w:rsidRDefault="00376035" w:rsidP="00D14597"/>
        </w:tc>
      </w:tr>
    </w:tbl>
    <w:p w14:paraId="75194AF0" w14:textId="77777777" w:rsidR="00DD39D7" w:rsidRPr="00242538" w:rsidRDefault="00DD39D7" w:rsidP="00DD39D7">
      <w:pPr>
        <w:rPr>
          <w:rFonts w:ascii="宋体" w:eastAsia="宋体" w:hAnsi="宋体" w:cs="宋体"/>
          <w:sz w:val="28"/>
          <w:szCs w:val="28"/>
        </w:rPr>
      </w:pPr>
      <w:r w:rsidRPr="00163D4E">
        <w:rPr>
          <w:rFonts w:ascii="宋体" w:eastAsia="宋体" w:hAnsi="宋体" w:cs="宋体" w:hint="eastAsia"/>
          <w:b/>
          <w:bCs/>
          <w:sz w:val="28"/>
          <w:szCs w:val="28"/>
        </w:rPr>
        <w:t>6.教学改革成果应用推广情况</w:t>
      </w:r>
      <w:r w:rsidRPr="00242538">
        <w:rPr>
          <w:rFonts w:ascii="宋体" w:eastAsia="宋体" w:hAnsi="宋体" w:cs="宋体" w:hint="eastAsia"/>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242538" w14:paraId="34E6CDBC" w14:textId="77777777" w:rsidTr="00D14597">
        <w:tc>
          <w:tcPr>
            <w:tcW w:w="8522" w:type="dxa"/>
          </w:tcPr>
          <w:p w14:paraId="0E87BABC" w14:textId="67428199" w:rsidR="00D25EE5" w:rsidRPr="00D25EE5" w:rsidRDefault="0097338B" w:rsidP="00376035">
            <w:pPr>
              <w:spacing w:line="440" w:lineRule="exact"/>
              <w:ind w:firstLineChars="200"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1</w:t>
            </w:r>
            <w:r>
              <w:rPr>
                <w:rFonts w:ascii="Times New Roman" w:eastAsia="宋体" w:hAnsi="Times New Roman" w:cs="Times New Roman" w:hint="eastAsia"/>
                <w:b/>
                <w:sz w:val="24"/>
                <w:szCs w:val="24"/>
              </w:rPr>
              <w:t>）</w:t>
            </w:r>
            <w:r w:rsidR="00D25EE5" w:rsidRPr="00D25EE5">
              <w:rPr>
                <w:rFonts w:ascii="Times New Roman" w:eastAsia="宋体" w:hAnsi="Times New Roman" w:cs="Times New Roman"/>
                <w:b/>
                <w:sz w:val="24"/>
                <w:szCs w:val="24"/>
              </w:rPr>
              <w:t>人才培养质量不断提升</w:t>
            </w:r>
          </w:p>
          <w:p w14:paraId="45044735" w14:textId="5F40D9CF" w:rsidR="00D25EE5" w:rsidRPr="00D25EE5" w:rsidRDefault="00D25EE5" w:rsidP="00376035">
            <w:pPr>
              <w:spacing w:line="440" w:lineRule="exact"/>
              <w:ind w:firstLineChars="200" w:firstLine="480"/>
              <w:rPr>
                <w:rFonts w:ascii="Times New Roman" w:eastAsia="宋体" w:hAnsi="Times New Roman" w:cs="Times New Roman"/>
                <w:sz w:val="24"/>
                <w:szCs w:val="24"/>
              </w:rPr>
            </w:pPr>
            <w:r w:rsidRPr="00D25EE5">
              <w:rPr>
                <w:rFonts w:ascii="Times New Roman" w:eastAsia="宋体" w:hAnsi="Times New Roman" w:cs="Times New Roman"/>
                <w:sz w:val="24"/>
                <w:szCs w:val="24"/>
              </w:rPr>
              <w:t>学生就业率由</w:t>
            </w:r>
            <w:r w:rsidRPr="00D25EE5">
              <w:rPr>
                <w:rFonts w:ascii="Times New Roman" w:eastAsia="宋体" w:hAnsi="Times New Roman" w:cs="Times New Roman"/>
                <w:sz w:val="24"/>
                <w:szCs w:val="24"/>
              </w:rPr>
              <w:t>87.54%</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1999</w:t>
            </w:r>
            <w:r w:rsidRPr="00D25EE5">
              <w:rPr>
                <w:rFonts w:ascii="Times New Roman" w:eastAsia="宋体" w:hAnsi="Times New Roman" w:cs="Times New Roman"/>
                <w:sz w:val="24"/>
                <w:szCs w:val="24"/>
              </w:rPr>
              <w:t>年）上升到</w:t>
            </w:r>
            <w:r w:rsidRPr="00D25EE5">
              <w:rPr>
                <w:rFonts w:ascii="Times New Roman" w:eastAsia="宋体" w:hAnsi="Times New Roman" w:cs="Times New Roman"/>
                <w:sz w:val="24"/>
                <w:szCs w:val="24"/>
              </w:rPr>
              <w:t>96.56%</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2018</w:t>
            </w:r>
            <w:r w:rsidRPr="00D25EE5">
              <w:rPr>
                <w:rFonts w:ascii="Times New Roman" w:eastAsia="宋体" w:hAnsi="Times New Roman" w:cs="Times New Roman"/>
                <w:sz w:val="24"/>
                <w:szCs w:val="24"/>
              </w:rPr>
              <w:t>年），考研率为</w:t>
            </w:r>
            <w:r w:rsidRPr="00D25EE5">
              <w:rPr>
                <w:rFonts w:ascii="Times New Roman" w:eastAsia="宋体" w:hAnsi="Times New Roman" w:cs="Times New Roman"/>
                <w:sz w:val="24"/>
                <w:szCs w:val="24"/>
              </w:rPr>
              <w:t>33.34%</w:t>
            </w:r>
            <w:r w:rsidRPr="00D25EE5">
              <w:rPr>
                <w:rFonts w:ascii="Times New Roman" w:eastAsia="宋体" w:hAnsi="Times New Roman" w:cs="Times New Roman"/>
                <w:sz w:val="24"/>
                <w:szCs w:val="24"/>
              </w:rPr>
              <w:t>上升到</w:t>
            </w:r>
            <w:r w:rsidRPr="00D25EE5">
              <w:rPr>
                <w:rFonts w:ascii="Times New Roman" w:eastAsia="宋体" w:hAnsi="Times New Roman" w:cs="Times New Roman"/>
                <w:sz w:val="24"/>
                <w:szCs w:val="24"/>
              </w:rPr>
              <w:t>54.12%</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700</w:t>
            </w:r>
            <w:r w:rsidRPr="00D25EE5">
              <w:rPr>
                <w:rFonts w:ascii="Times New Roman" w:eastAsia="宋体" w:hAnsi="Times New Roman" w:cs="Times New Roman"/>
                <w:sz w:val="24"/>
                <w:szCs w:val="24"/>
              </w:rPr>
              <w:t>余名学生开展了</w:t>
            </w:r>
            <w:proofErr w:type="gramStart"/>
            <w:r w:rsidRPr="00D25EE5">
              <w:rPr>
                <w:rFonts w:ascii="Times New Roman" w:eastAsia="宋体" w:hAnsi="Times New Roman" w:cs="Times New Roman"/>
                <w:sz w:val="24"/>
                <w:szCs w:val="24"/>
              </w:rPr>
              <w:t>科创与</w:t>
            </w:r>
            <w:proofErr w:type="gramEnd"/>
            <w:r w:rsidRPr="00D25EE5">
              <w:rPr>
                <w:rFonts w:ascii="Times New Roman" w:eastAsia="宋体" w:hAnsi="Times New Roman" w:cs="Times New Roman"/>
                <w:sz w:val="24"/>
                <w:szCs w:val="24"/>
              </w:rPr>
              <w:t>社会实践项目</w:t>
            </w:r>
            <w:r w:rsidRPr="00D25EE5">
              <w:rPr>
                <w:rFonts w:ascii="Times New Roman" w:eastAsia="宋体" w:hAnsi="Times New Roman" w:cs="Times New Roman"/>
                <w:sz w:val="24"/>
                <w:szCs w:val="24"/>
              </w:rPr>
              <w:t>135</w:t>
            </w:r>
            <w:r w:rsidRPr="00D25EE5">
              <w:rPr>
                <w:rFonts w:ascii="Times New Roman" w:eastAsia="宋体" w:hAnsi="Times New Roman" w:cs="Times New Roman"/>
                <w:sz w:val="24"/>
                <w:szCs w:val="24"/>
              </w:rPr>
              <w:t>项，</w:t>
            </w:r>
            <w:r w:rsidRPr="00D25EE5">
              <w:rPr>
                <w:rFonts w:ascii="Times New Roman" w:eastAsia="宋体" w:hAnsi="Times New Roman" w:cs="Times New Roman"/>
                <w:sz w:val="24"/>
                <w:szCs w:val="24"/>
              </w:rPr>
              <w:t>183</w:t>
            </w:r>
            <w:r w:rsidRPr="00D25EE5">
              <w:rPr>
                <w:rFonts w:ascii="Times New Roman" w:eastAsia="宋体" w:hAnsi="Times New Roman" w:cs="Times New Roman"/>
                <w:sz w:val="24"/>
                <w:szCs w:val="24"/>
              </w:rPr>
              <w:t>人自发接受企业培训。</w:t>
            </w:r>
            <w:r w:rsidRPr="00D25EE5">
              <w:rPr>
                <w:rFonts w:ascii="Times New Roman" w:eastAsia="宋体" w:hAnsi="Times New Roman" w:cs="Times New Roman"/>
                <w:sz w:val="24"/>
                <w:szCs w:val="24"/>
              </w:rPr>
              <w:t>2009</w:t>
            </w:r>
            <w:r w:rsidRPr="00D25EE5">
              <w:rPr>
                <w:rFonts w:ascii="Times New Roman" w:eastAsia="宋体" w:hAnsi="Times New Roman" w:cs="Times New Roman"/>
                <w:sz w:val="24"/>
                <w:szCs w:val="24"/>
              </w:rPr>
              <w:t>年以来，向北京大学等一流</w:t>
            </w:r>
            <w:proofErr w:type="gramStart"/>
            <w:r w:rsidRPr="00D25EE5">
              <w:rPr>
                <w:rFonts w:ascii="Times New Roman" w:eastAsia="宋体" w:hAnsi="Times New Roman" w:cs="Times New Roman"/>
                <w:sz w:val="24"/>
                <w:szCs w:val="24"/>
              </w:rPr>
              <w:t>大学推免硕士</w:t>
            </w:r>
            <w:proofErr w:type="gramEnd"/>
            <w:r w:rsidRPr="00D25EE5">
              <w:rPr>
                <w:rFonts w:ascii="Times New Roman" w:eastAsia="宋体" w:hAnsi="Times New Roman" w:cs="Times New Roman"/>
                <w:sz w:val="24"/>
                <w:szCs w:val="24"/>
              </w:rPr>
              <w:t>研究生</w:t>
            </w:r>
            <w:r w:rsidRPr="00D25EE5">
              <w:rPr>
                <w:rFonts w:ascii="Times New Roman" w:eastAsia="宋体" w:hAnsi="Times New Roman" w:cs="Times New Roman"/>
                <w:sz w:val="24"/>
                <w:szCs w:val="24"/>
              </w:rPr>
              <w:t>67</w:t>
            </w:r>
            <w:r w:rsidRPr="00D25EE5">
              <w:rPr>
                <w:rFonts w:ascii="Times New Roman" w:eastAsia="宋体" w:hAnsi="Times New Roman" w:cs="Times New Roman"/>
                <w:sz w:val="24"/>
                <w:szCs w:val="24"/>
              </w:rPr>
              <w:t>名，</w:t>
            </w:r>
            <w:proofErr w:type="gramStart"/>
            <w:r w:rsidRPr="00D25EE5">
              <w:rPr>
                <w:rFonts w:ascii="Times New Roman" w:eastAsia="宋体" w:hAnsi="Times New Roman" w:cs="Times New Roman"/>
                <w:sz w:val="24"/>
                <w:szCs w:val="24"/>
              </w:rPr>
              <w:t>占推免</w:t>
            </w:r>
            <w:proofErr w:type="gramEnd"/>
            <w:r w:rsidRPr="00D25EE5">
              <w:rPr>
                <w:rFonts w:ascii="Times New Roman" w:eastAsia="宋体" w:hAnsi="Times New Roman" w:cs="Times New Roman"/>
                <w:sz w:val="24"/>
                <w:szCs w:val="24"/>
              </w:rPr>
              <w:t>总量的</w:t>
            </w:r>
            <w:r w:rsidRPr="00D25EE5">
              <w:rPr>
                <w:rFonts w:ascii="Times New Roman" w:eastAsia="宋体" w:hAnsi="Times New Roman" w:cs="Times New Roman"/>
                <w:sz w:val="24"/>
                <w:szCs w:val="24"/>
              </w:rPr>
              <w:t>60%</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2012</w:t>
            </w:r>
            <w:r w:rsidRPr="00D25EE5">
              <w:rPr>
                <w:rFonts w:ascii="Times New Roman" w:eastAsia="宋体" w:hAnsi="Times New Roman" w:cs="Times New Roman"/>
                <w:sz w:val="24"/>
                <w:szCs w:val="24"/>
              </w:rPr>
              <w:t>年以来，本科生发表论文</w:t>
            </w:r>
            <w:r w:rsidRPr="00D25EE5">
              <w:rPr>
                <w:rFonts w:ascii="Times New Roman" w:eastAsia="宋体" w:hAnsi="Times New Roman" w:cs="Times New Roman"/>
                <w:sz w:val="24"/>
                <w:szCs w:val="24"/>
              </w:rPr>
              <w:t>31</w:t>
            </w:r>
            <w:r w:rsidRPr="00D25EE5">
              <w:rPr>
                <w:rFonts w:ascii="Times New Roman" w:eastAsia="宋体" w:hAnsi="Times New Roman" w:cs="Times New Roman"/>
                <w:sz w:val="24"/>
                <w:szCs w:val="24"/>
              </w:rPr>
              <w:t>篇，</w:t>
            </w:r>
            <w:proofErr w:type="gramStart"/>
            <w:r w:rsidRPr="00D25EE5">
              <w:rPr>
                <w:rFonts w:ascii="Times New Roman" w:eastAsia="宋体" w:hAnsi="Times New Roman" w:cs="Times New Roman"/>
                <w:sz w:val="24"/>
                <w:szCs w:val="24"/>
              </w:rPr>
              <w:t>甘欣雨</w:t>
            </w:r>
            <w:proofErr w:type="gramEnd"/>
            <w:r w:rsidRPr="00D25EE5">
              <w:rPr>
                <w:rFonts w:ascii="Times New Roman" w:eastAsia="宋体" w:hAnsi="Times New Roman" w:cs="Times New Roman"/>
                <w:sz w:val="24"/>
                <w:szCs w:val="24"/>
              </w:rPr>
              <w:t>在</w:t>
            </w:r>
            <w:r w:rsidRPr="00D25EE5">
              <w:rPr>
                <w:rFonts w:ascii="Times New Roman" w:eastAsia="宋体" w:hAnsi="Times New Roman" w:cs="Times New Roman"/>
                <w:sz w:val="24"/>
                <w:szCs w:val="24"/>
              </w:rPr>
              <w:t>SCI TOP</w:t>
            </w:r>
            <w:r w:rsidRPr="00D25EE5">
              <w:rPr>
                <w:rFonts w:ascii="Times New Roman" w:eastAsia="宋体" w:hAnsi="Times New Roman" w:cs="Times New Roman"/>
                <w:sz w:val="24"/>
                <w:szCs w:val="24"/>
              </w:rPr>
              <w:t>期刊上以第一作者发表论文</w:t>
            </w:r>
            <w:r w:rsidRPr="00D25EE5">
              <w:rPr>
                <w:rFonts w:ascii="Times New Roman" w:eastAsia="宋体" w:hAnsi="Times New Roman" w:cs="Times New Roman"/>
                <w:sz w:val="24"/>
                <w:szCs w:val="24"/>
              </w:rPr>
              <w:t>1</w:t>
            </w:r>
            <w:r w:rsidRPr="00D25EE5">
              <w:rPr>
                <w:rFonts w:ascii="Times New Roman" w:eastAsia="宋体" w:hAnsi="Times New Roman" w:cs="Times New Roman"/>
                <w:sz w:val="24"/>
                <w:szCs w:val="24"/>
              </w:rPr>
              <w:t>篇。</w:t>
            </w:r>
            <w:r w:rsidRPr="00D25EE5">
              <w:rPr>
                <w:rFonts w:ascii="Times New Roman" w:eastAsia="宋体" w:hAnsi="Times New Roman" w:cs="Times New Roman"/>
                <w:sz w:val="24"/>
                <w:szCs w:val="24"/>
              </w:rPr>
              <w:t>10</w:t>
            </w:r>
            <w:r w:rsidRPr="00D25EE5">
              <w:rPr>
                <w:rFonts w:ascii="Times New Roman" w:eastAsia="宋体" w:hAnsi="Times New Roman" w:cs="Times New Roman"/>
                <w:sz w:val="24"/>
                <w:szCs w:val="24"/>
              </w:rPr>
              <w:t>名学生研发的</w:t>
            </w:r>
            <w:r w:rsidRPr="00D25EE5">
              <w:rPr>
                <w:rFonts w:ascii="Times New Roman" w:eastAsia="宋体" w:hAnsi="Times New Roman" w:cs="Times New Roman"/>
                <w:sz w:val="24"/>
                <w:szCs w:val="24"/>
              </w:rPr>
              <w:t>2</w:t>
            </w:r>
            <w:r w:rsidRPr="00D25EE5">
              <w:rPr>
                <w:rFonts w:ascii="Times New Roman" w:eastAsia="宋体" w:hAnsi="Times New Roman" w:cs="Times New Roman"/>
                <w:sz w:val="24"/>
                <w:szCs w:val="24"/>
              </w:rPr>
              <w:t>项专利直接应用于水保监测。廖亦楠</w:t>
            </w:r>
            <w:r w:rsidRPr="00D25EE5">
              <w:rPr>
                <w:rFonts w:ascii="Times New Roman" w:eastAsia="宋体" w:hAnsi="Times New Roman" w:cs="Times New Roman"/>
                <w:sz w:val="24"/>
                <w:szCs w:val="24"/>
              </w:rPr>
              <w:t>2016</w:t>
            </w:r>
            <w:r w:rsidRPr="00D25EE5">
              <w:rPr>
                <w:rFonts w:ascii="Times New Roman" w:eastAsia="宋体" w:hAnsi="Times New Roman" w:cs="Times New Roman"/>
                <w:sz w:val="24"/>
                <w:szCs w:val="24"/>
              </w:rPr>
              <w:t>年获国家林业局优秀毕业生称号。</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西北农林科技大学革命母亲河记录工程调研队</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获</w:t>
            </w:r>
            <w:r w:rsidRPr="00D25EE5">
              <w:rPr>
                <w:rFonts w:ascii="Times New Roman" w:eastAsia="宋体" w:hAnsi="Times New Roman" w:cs="Times New Roman"/>
                <w:sz w:val="24"/>
                <w:szCs w:val="24"/>
              </w:rPr>
              <w:t>2016</w:t>
            </w:r>
            <w:r w:rsidRPr="00D25EE5">
              <w:rPr>
                <w:rFonts w:ascii="Times New Roman" w:eastAsia="宋体" w:hAnsi="Times New Roman" w:cs="Times New Roman"/>
                <w:sz w:val="24"/>
                <w:szCs w:val="24"/>
              </w:rPr>
              <w:t>年</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全国大中专学生志愿者三下乡社会实践优秀团队</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称号。</w:t>
            </w:r>
          </w:p>
          <w:p w14:paraId="502C95F1" w14:textId="689DBE17" w:rsidR="00D25EE5" w:rsidRPr="00D25EE5" w:rsidRDefault="0097338B" w:rsidP="00376035">
            <w:pPr>
              <w:spacing w:line="440" w:lineRule="exact"/>
              <w:ind w:firstLineChars="200"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2</w:t>
            </w:r>
            <w:r>
              <w:rPr>
                <w:rFonts w:ascii="Times New Roman" w:eastAsia="宋体" w:hAnsi="Times New Roman" w:cs="Times New Roman" w:hint="eastAsia"/>
                <w:b/>
                <w:sz w:val="24"/>
                <w:szCs w:val="24"/>
              </w:rPr>
              <w:t>）</w:t>
            </w:r>
            <w:r w:rsidR="00D25EE5" w:rsidRPr="00D25EE5">
              <w:rPr>
                <w:rFonts w:ascii="Times New Roman" w:eastAsia="宋体" w:hAnsi="Times New Roman" w:cs="Times New Roman"/>
                <w:b/>
                <w:sz w:val="24"/>
                <w:szCs w:val="24"/>
              </w:rPr>
              <w:t>专业建设成效显著</w:t>
            </w:r>
          </w:p>
          <w:p w14:paraId="598128A6" w14:textId="1565AACC" w:rsidR="00D25EE5" w:rsidRPr="00D25EE5" w:rsidRDefault="00D25EE5" w:rsidP="00376035">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构建的</w:t>
            </w:r>
            <w:r w:rsidRPr="00D25EE5">
              <w:rPr>
                <w:rFonts w:ascii="Times New Roman" w:eastAsia="宋体" w:hAnsi="Times New Roman" w:cs="Times New Roman" w:hint="eastAsia"/>
                <w:sz w:val="24"/>
                <w:szCs w:val="24"/>
              </w:rPr>
              <w:t>“</w:t>
            </w:r>
            <w:r w:rsidRPr="00D25EE5">
              <w:rPr>
                <w:rFonts w:ascii="Times New Roman" w:eastAsia="宋体" w:hAnsi="Times New Roman" w:cs="Times New Roman"/>
                <w:sz w:val="24"/>
                <w:szCs w:val="24"/>
              </w:rPr>
              <w:t>4+4”</w:t>
            </w:r>
            <w:r w:rsidRPr="00D25EE5">
              <w:rPr>
                <w:rFonts w:ascii="Times New Roman" w:eastAsia="宋体" w:hAnsi="Times New Roman" w:cs="Times New Roman"/>
                <w:sz w:val="24"/>
                <w:szCs w:val="24"/>
              </w:rPr>
              <w:t>人才培养模式得到院士、专家和社会的广泛好评与充分肯定。中国工程院院士李佩成认为我校该专业是同类专业中的佼佼者。为此，著名水土保持专家唐克丽、李玉山也在该专业设立了</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李唐</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奖学金。著名企业家王同川认为我校该专业在土地复垦领域独树一帜，捐资</w:t>
            </w:r>
            <w:r w:rsidRPr="00D25EE5">
              <w:rPr>
                <w:rFonts w:ascii="Times New Roman" w:eastAsia="宋体" w:hAnsi="Times New Roman" w:cs="Times New Roman"/>
                <w:sz w:val="24"/>
                <w:szCs w:val="24"/>
              </w:rPr>
              <w:t>3000</w:t>
            </w:r>
            <w:r w:rsidRPr="00D25EE5">
              <w:rPr>
                <w:rFonts w:ascii="Times New Roman" w:eastAsia="宋体" w:hAnsi="Times New Roman" w:cs="Times New Roman"/>
                <w:sz w:val="24"/>
                <w:szCs w:val="24"/>
              </w:rPr>
              <w:t>万元支持专业建设。</w:t>
            </w:r>
          </w:p>
          <w:p w14:paraId="4B0149F0" w14:textId="77777777" w:rsidR="00D25EE5" w:rsidRPr="00D25EE5" w:rsidRDefault="00D25EE5" w:rsidP="00376035">
            <w:pPr>
              <w:spacing w:line="440" w:lineRule="exact"/>
              <w:ind w:firstLineChars="200" w:firstLine="480"/>
              <w:rPr>
                <w:rFonts w:ascii="Times New Roman" w:eastAsia="宋体" w:hAnsi="Times New Roman" w:cs="Times New Roman"/>
                <w:sz w:val="24"/>
                <w:szCs w:val="24"/>
              </w:rPr>
            </w:pPr>
            <w:r w:rsidRPr="00D25EE5">
              <w:rPr>
                <w:rFonts w:ascii="Times New Roman" w:eastAsia="宋体" w:hAnsi="Times New Roman" w:cs="Times New Roman"/>
                <w:sz w:val="24"/>
                <w:szCs w:val="24"/>
              </w:rPr>
              <w:t>该专业成为国家级特色专业、陕西省名牌专业、陕西省一流建设专业，连续</w:t>
            </w:r>
            <w:r w:rsidRPr="00D25EE5">
              <w:rPr>
                <w:rFonts w:ascii="Times New Roman" w:eastAsia="宋体" w:hAnsi="Times New Roman" w:cs="Times New Roman"/>
                <w:sz w:val="24"/>
                <w:szCs w:val="24"/>
              </w:rPr>
              <w:t>8</w:t>
            </w:r>
            <w:r w:rsidRPr="00D25EE5">
              <w:rPr>
                <w:rFonts w:ascii="Times New Roman" w:eastAsia="宋体" w:hAnsi="Times New Roman" w:cs="Times New Roman"/>
                <w:sz w:val="24"/>
                <w:szCs w:val="24"/>
              </w:rPr>
              <w:t>年被中国科学评价中心评为五星级专业，排名全国第一。</w:t>
            </w:r>
          </w:p>
          <w:p w14:paraId="0B7E49AB" w14:textId="6C21EFC8" w:rsidR="00D25EE5" w:rsidRPr="00D25EE5" w:rsidRDefault="0097338B" w:rsidP="00376035">
            <w:pPr>
              <w:spacing w:line="440" w:lineRule="exact"/>
              <w:ind w:firstLineChars="200"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3</w:t>
            </w:r>
            <w:r>
              <w:rPr>
                <w:rFonts w:ascii="Times New Roman" w:eastAsia="宋体" w:hAnsi="Times New Roman" w:cs="Times New Roman" w:hint="eastAsia"/>
                <w:b/>
                <w:sz w:val="24"/>
                <w:szCs w:val="24"/>
              </w:rPr>
              <w:t>）</w:t>
            </w:r>
            <w:r w:rsidR="00D25EE5" w:rsidRPr="00D25EE5">
              <w:rPr>
                <w:rFonts w:ascii="Times New Roman" w:eastAsia="宋体" w:hAnsi="Times New Roman" w:cs="Times New Roman"/>
                <w:b/>
                <w:sz w:val="24"/>
                <w:szCs w:val="24"/>
              </w:rPr>
              <w:t>成果推广应用普遍</w:t>
            </w:r>
          </w:p>
          <w:p w14:paraId="06DCD18F" w14:textId="77777777" w:rsidR="00D25EE5" w:rsidRPr="00D25EE5" w:rsidRDefault="00D25EE5" w:rsidP="00376035">
            <w:pPr>
              <w:spacing w:line="440" w:lineRule="exact"/>
              <w:ind w:firstLineChars="200" w:firstLine="480"/>
              <w:rPr>
                <w:rFonts w:ascii="Times New Roman" w:eastAsia="宋体" w:hAnsi="Times New Roman" w:cs="Times New Roman"/>
                <w:sz w:val="24"/>
                <w:szCs w:val="24"/>
              </w:rPr>
            </w:pPr>
            <w:r w:rsidRPr="00D25EE5">
              <w:rPr>
                <w:rFonts w:ascii="Times New Roman" w:eastAsia="宋体" w:hAnsi="Times New Roman" w:cs="Times New Roman"/>
                <w:sz w:val="24"/>
                <w:szCs w:val="24"/>
              </w:rPr>
              <w:t>2009</w:t>
            </w:r>
            <w:r w:rsidRPr="00D25EE5">
              <w:rPr>
                <w:rFonts w:ascii="Times New Roman" w:eastAsia="宋体" w:hAnsi="Times New Roman" w:cs="Times New Roman"/>
                <w:sz w:val="24"/>
                <w:szCs w:val="24"/>
              </w:rPr>
              <w:t>年在杨</w:t>
            </w:r>
            <w:proofErr w:type="gramStart"/>
            <w:r w:rsidRPr="00D25EE5">
              <w:rPr>
                <w:rFonts w:ascii="Times New Roman" w:eastAsia="宋体" w:hAnsi="Times New Roman" w:cs="Times New Roman"/>
                <w:sz w:val="24"/>
                <w:szCs w:val="24"/>
              </w:rPr>
              <w:t>凌首次</w:t>
            </w:r>
            <w:proofErr w:type="gramEnd"/>
            <w:r w:rsidRPr="00D25EE5">
              <w:rPr>
                <w:rFonts w:ascii="Times New Roman" w:eastAsia="宋体" w:hAnsi="Times New Roman" w:cs="Times New Roman"/>
                <w:sz w:val="24"/>
                <w:szCs w:val="24"/>
              </w:rPr>
              <w:t>主持召开了全国</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水土保持与荒漠化防治特色专业建设</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研讨会，就建设方法与成果进行了主题发言，培养方案、课程体系等成果得到与会专家的一致赞同，在全国开设该专业的全部</w:t>
            </w:r>
            <w:r w:rsidRPr="00D25EE5">
              <w:rPr>
                <w:rFonts w:ascii="Times New Roman" w:eastAsia="宋体" w:hAnsi="Times New Roman" w:cs="Times New Roman"/>
                <w:sz w:val="24"/>
                <w:szCs w:val="24"/>
              </w:rPr>
              <w:t>19</w:t>
            </w:r>
            <w:r w:rsidRPr="00D25EE5">
              <w:rPr>
                <w:rFonts w:ascii="Times New Roman" w:eastAsia="宋体" w:hAnsi="Times New Roman" w:cs="Times New Roman"/>
                <w:sz w:val="24"/>
                <w:szCs w:val="24"/>
              </w:rPr>
              <w:t>所高校得到了应用。</w:t>
            </w:r>
          </w:p>
          <w:p w14:paraId="60600369" w14:textId="77777777" w:rsidR="00D25EE5" w:rsidRPr="00D25EE5" w:rsidRDefault="00D25EE5" w:rsidP="00376035">
            <w:pPr>
              <w:spacing w:line="440" w:lineRule="exact"/>
              <w:ind w:firstLineChars="200" w:firstLine="480"/>
              <w:rPr>
                <w:rFonts w:ascii="Times New Roman" w:eastAsia="宋体" w:hAnsi="Times New Roman" w:cs="Times New Roman"/>
                <w:sz w:val="24"/>
                <w:szCs w:val="24"/>
              </w:rPr>
            </w:pPr>
            <w:r w:rsidRPr="00D25EE5">
              <w:rPr>
                <w:rFonts w:ascii="Times New Roman" w:eastAsia="宋体" w:hAnsi="Times New Roman" w:cs="Times New Roman"/>
                <w:sz w:val="24"/>
                <w:szCs w:val="24"/>
              </w:rPr>
              <w:t>主编教材在同类专业中普遍使用，并促进了专业教材建设的发展。国内以《土壤侵蚀》为蓝本，相继出版了《土壤侵蚀原理》和《土壤侵蚀学》；在《沙漠学》的基础上，出版了新的教材；《水土保持概论》发行</w:t>
            </w:r>
            <w:r w:rsidRPr="00D25EE5">
              <w:rPr>
                <w:rFonts w:ascii="Times New Roman" w:eastAsia="宋体" w:hAnsi="Times New Roman" w:cs="Times New Roman"/>
                <w:sz w:val="24"/>
                <w:szCs w:val="24"/>
              </w:rPr>
              <w:t>16000</w:t>
            </w:r>
            <w:r w:rsidRPr="00D25EE5">
              <w:rPr>
                <w:rFonts w:ascii="Times New Roman" w:eastAsia="宋体" w:hAnsi="Times New Roman" w:cs="Times New Roman"/>
                <w:sz w:val="24"/>
                <w:szCs w:val="24"/>
              </w:rPr>
              <w:t>册后得到再版。</w:t>
            </w:r>
          </w:p>
          <w:p w14:paraId="5E6FB047" w14:textId="41150D4D" w:rsidR="00D25EE5" w:rsidRPr="00D25EE5" w:rsidRDefault="0097338B" w:rsidP="00376035">
            <w:pPr>
              <w:spacing w:line="440" w:lineRule="exact"/>
              <w:ind w:firstLineChars="200"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4</w:t>
            </w:r>
            <w:r>
              <w:rPr>
                <w:rFonts w:ascii="Times New Roman" w:eastAsia="宋体" w:hAnsi="Times New Roman" w:cs="Times New Roman" w:hint="eastAsia"/>
                <w:b/>
                <w:sz w:val="24"/>
                <w:szCs w:val="24"/>
              </w:rPr>
              <w:t>）</w:t>
            </w:r>
            <w:r w:rsidR="00D25EE5" w:rsidRPr="00D25EE5">
              <w:rPr>
                <w:rFonts w:ascii="Times New Roman" w:eastAsia="宋体" w:hAnsi="Times New Roman" w:cs="Times New Roman"/>
                <w:b/>
                <w:sz w:val="24"/>
                <w:szCs w:val="24"/>
              </w:rPr>
              <w:t>国际化水平提升</w:t>
            </w:r>
          </w:p>
          <w:p w14:paraId="7DCA8B86" w14:textId="1042AF79" w:rsidR="00D25EE5" w:rsidRPr="00D25EE5" w:rsidRDefault="00D25EE5" w:rsidP="00376035">
            <w:pPr>
              <w:spacing w:line="440" w:lineRule="exact"/>
              <w:ind w:firstLineChars="200" w:firstLine="480"/>
              <w:rPr>
                <w:rFonts w:ascii="Times New Roman" w:eastAsia="宋体" w:hAnsi="Times New Roman" w:cs="Times New Roman"/>
                <w:sz w:val="24"/>
                <w:szCs w:val="24"/>
              </w:rPr>
            </w:pPr>
            <w:r w:rsidRPr="00D25EE5">
              <w:rPr>
                <w:rFonts w:ascii="Times New Roman" w:eastAsia="宋体" w:hAnsi="Times New Roman" w:cs="Times New Roman"/>
                <w:sz w:val="24"/>
                <w:szCs w:val="24"/>
              </w:rPr>
              <w:t>鉴于专业建设成就和科研成果，美国农业部土壤侵蚀实验室主动与我校联合，成立了</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中美水土保持与环境保护研究中心</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5</w:t>
            </w:r>
            <w:r w:rsidRPr="00D25EE5">
              <w:rPr>
                <w:rFonts w:ascii="Times New Roman" w:eastAsia="宋体" w:hAnsi="Times New Roman" w:cs="Times New Roman"/>
                <w:sz w:val="24"/>
                <w:szCs w:val="24"/>
              </w:rPr>
              <w:t>年来，选派</w:t>
            </w:r>
            <w:r w:rsidRPr="00D25EE5">
              <w:rPr>
                <w:rFonts w:ascii="Times New Roman" w:eastAsia="宋体" w:hAnsi="Times New Roman" w:cs="Times New Roman"/>
                <w:sz w:val="24"/>
                <w:szCs w:val="24"/>
              </w:rPr>
              <w:t>53</w:t>
            </w:r>
            <w:r w:rsidRPr="00D25EE5">
              <w:rPr>
                <w:rFonts w:ascii="Times New Roman" w:eastAsia="宋体" w:hAnsi="Times New Roman" w:cs="Times New Roman"/>
                <w:sz w:val="24"/>
                <w:szCs w:val="24"/>
              </w:rPr>
              <w:t>名本科生赴美英著名大学访学，卓拉通过培养成为青年千人。</w:t>
            </w:r>
          </w:p>
          <w:p w14:paraId="5E579DEC" w14:textId="68AB6799" w:rsidR="00D25EE5" w:rsidRPr="00D25EE5" w:rsidRDefault="0097338B" w:rsidP="00376035">
            <w:pPr>
              <w:spacing w:line="440" w:lineRule="exact"/>
              <w:ind w:firstLineChars="200"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5</w:t>
            </w:r>
            <w:r>
              <w:rPr>
                <w:rFonts w:ascii="Times New Roman" w:eastAsia="宋体" w:hAnsi="Times New Roman" w:cs="Times New Roman" w:hint="eastAsia"/>
                <w:b/>
                <w:sz w:val="24"/>
                <w:szCs w:val="24"/>
              </w:rPr>
              <w:t>）</w:t>
            </w:r>
            <w:r w:rsidR="00D25EE5" w:rsidRPr="00D25EE5">
              <w:rPr>
                <w:rFonts w:ascii="Times New Roman" w:eastAsia="宋体" w:hAnsi="Times New Roman" w:cs="Times New Roman"/>
                <w:b/>
                <w:sz w:val="24"/>
                <w:szCs w:val="24"/>
              </w:rPr>
              <w:t>媒体聚焦</w:t>
            </w:r>
          </w:p>
          <w:p w14:paraId="65BD9415" w14:textId="30B3B290" w:rsidR="00DD39D7" w:rsidRPr="00242538" w:rsidRDefault="00D25EE5" w:rsidP="00376035">
            <w:pPr>
              <w:spacing w:line="440" w:lineRule="exact"/>
              <w:ind w:firstLineChars="200" w:firstLine="480"/>
              <w:rPr>
                <w:color w:val="FFFF00"/>
              </w:rPr>
            </w:pPr>
            <w:r>
              <w:rPr>
                <w:rFonts w:ascii="Times New Roman" w:eastAsia="宋体" w:hAnsi="Times New Roman" w:cs="Times New Roman" w:hint="eastAsia"/>
                <w:sz w:val="24"/>
                <w:szCs w:val="24"/>
              </w:rPr>
              <w:t>团队</w:t>
            </w:r>
            <w:r w:rsidRPr="00D25EE5">
              <w:rPr>
                <w:rFonts w:ascii="Times New Roman" w:eastAsia="宋体" w:hAnsi="Times New Roman" w:cs="Times New Roman"/>
                <w:sz w:val="24"/>
                <w:szCs w:val="24"/>
              </w:rPr>
              <w:t>专业建设成就得到媒体的肯定。中国教育报以</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产学研用协同培养新型水保人才</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、西安晚报以</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让教与学都成为一种享受</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为题进行了专题报导。</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榆林科技治沙社会实践活动</w:t>
            </w:r>
            <w:r w:rsidRPr="00D25EE5">
              <w:rPr>
                <w:rFonts w:ascii="Times New Roman" w:eastAsia="宋体" w:hAnsi="Times New Roman" w:cs="Times New Roman"/>
                <w:sz w:val="24"/>
                <w:szCs w:val="24"/>
              </w:rPr>
              <w:t>”</w:t>
            </w:r>
            <w:r w:rsidRPr="00D25EE5">
              <w:rPr>
                <w:rFonts w:ascii="Times New Roman" w:eastAsia="宋体" w:hAnsi="Times New Roman" w:cs="Times New Roman"/>
                <w:sz w:val="24"/>
                <w:szCs w:val="24"/>
              </w:rPr>
              <w:t>受到中央电视台的播报。</w:t>
            </w:r>
          </w:p>
        </w:tc>
      </w:tr>
    </w:tbl>
    <w:p w14:paraId="156F728D" w14:textId="77777777" w:rsidR="00DD39D7" w:rsidRPr="00242538" w:rsidRDefault="00DD39D7" w:rsidP="00DD39D7">
      <w:pPr>
        <w:rPr>
          <w:rFonts w:ascii="宋体" w:eastAsia="宋体" w:hAnsi="宋体" w:cs="宋体"/>
          <w:sz w:val="28"/>
          <w:szCs w:val="28"/>
        </w:rPr>
      </w:pPr>
      <w:r w:rsidRPr="00D25EE5">
        <w:rPr>
          <w:rFonts w:ascii="宋体" w:eastAsia="宋体" w:hAnsi="宋体" w:cs="宋体" w:hint="eastAsia"/>
          <w:b/>
          <w:bCs/>
          <w:sz w:val="28"/>
          <w:szCs w:val="28"/>
        </w:rPr>
        <w:t>7.教学改革论文</w:t>
      </w:r>
      <w:r w:rsidRPr="00242538">
        <w:rPr>
          <w:rFonts w:ascii="宋体" w:eastAsia="宋体" w:hAnsi="宋体" w:cs="宋体" w:hint="eastAsia"/>
          <w:sz w:val="28"/>
          <w:szCs w:val="28"/>
        </w:rPr>
        <w:t>（限10项）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402"/>
        <w:gridCol w:w="1043"/>
      </w:tblGrid>
      <w:tr w:rsidR="00DD39D7" w:rsidRPr="00242538" w14:paraId="60D7B926" w14:textId="77777777" w:rsidTr="006631F5">
        <w:trPr>
          <w:trHeight w:val="510"/>
        </w:trPr>
        <w:tc>
          <w:tcPr>
            <w:tcW w:w="4077" w:type="dxa"/>
            <w:vAlign w:val="center"/>
          </w:tcPr>
          <w:p w14:paraId="6F8A491C"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论文（著）题目</w:t>
            </w:r>
          </w:p>
        </w:tc>
        <w:tc>
          <w:tcPr>
            <w:tcW w:w="3402" w:type="dxa"/>
            <w:vAlign w:val="center"/>
          </w:tcPr>
          <w:p w14:paraId="2723B8BA"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期刊名称、卷次</w:t>
            </w:r>
          </w:p>
        </w:tc>
        <w:tc>
          <w:tcPr>
            <w:tcW w:w="1043" w:type="dxa"/>
            <w:vAlign w:val="center"/>
          </w:tcPr>
          <w:p w14:paraId="20726D4C" w14:textId="77777777" w:rsidR="00DD39D7" w:rsidRPr="00242538" w:rsidRDefault="00DD39D7" w:rsidP="00D14597">
            <w:pPr>
              <w:jc w:val="center"/>
              <w:rPr>
                <w:rFonts w:ascii="宋体" w:eastAsia="宋体" w:hAnsi="宋体" w:cs="宋体"/>
                <w:sz w:val="24"/>
                <w:szCs w:val="24"/>
              </w:rPr>
            </w:pPr>
            <w:r w:rsidRPr="00242538">
              <w:rPr>
                <w:rFonts w:ascii="宋体" w:eastAsia="宋体" w:hAnsi="宋体" w:cs="宋体" w:hint="eastAsia"/>
                <w:sz w:val="24"/>
                <w:szCs w:val="24"/>
              </w:rPr>
              <w:t>时间</w:t>
            </w:r>
          </w:p>
        </w:tc>
      </w:tr>
      <w:tr w:rsidR="00DD39D7" w:rsidRPr="00242538" w14:paraId="3809B64F" w14:textId="77777777" w:rsidTr="00376035">
        <w:trPr>
          <w:trHeight w:val="754"/>
        </w:trPr>
        <w:tc>
          <w:tcPr>
            <w:tcW w:w="4077" w:type="dxa"/>
            <w:vAlign w:val="center"/>
          </w:tcPr>
          <w:p w14:paraId="4EE6DE04" w14:textId="4D1B2C22" w:rsidR="00DD39D7" w:rsidRPr="00345FBF" w:rsidRDefault="000240F0" w:rsidP="00376035">
            <w:pPr>
              <w:rPr>
                <w:rFonts w:ascii="Times New Roman" w:eastAsia="宋体" w:hAnsi="Times New Roman" w:cs="Times New Roman"/>
              </w:rPr>
            </w:pPr>
            <w:r w:rsidRPr="00345FBF">
              <w:rPr>
                <w:rFonts w:ascii="Times New Roman" w:eastAsia="宋体" w:hAnsi="Times New Roman" w:cs="Times New Roman"/>
              </w:rPr>
              <w:t>水土保持与荒漠化防治专业</w:t>
            </w:r>
            <w:r w:rsidRPr="00345FBF">
              <w:rPr>
                <w:rFonts w:ascii="Times New Roman" w:eastAsia="宋体" w:hAnsi="Times New Roman" w:cs="Times New Roman"/>
              </w:rPr>
              <w:t>“</w:t>
            </w:r>
            <w:r w:rsidRPr="00345FBF">
              <w:rPr>
                <w:rFonts w:ascii="Times New Roman" w:eastAsia="宋体" w:hAnsi="Times New Roman" w:cs="Times New Roman"/>
              </w:rPr>
              <w:t>土壤侵蚀原理</w:t>
            </w:r>
            <w:r w:rsidRPr="00345FBF">
              <w:rPr>
                <w:rFonts w:ascii="Times New Roman" w:eastAsia="宋体" w:hAnsi="Times New Roman" w:cs="Times New Roman"/>
              </w:rPr>
              <w:t>”</w:t>
            </w:r>
            <w:r w:rsidRPr="00345FBF">
              <w:rPr>
                <w:rFonts w:ascii="Times New Roman" w:eastAsia="宋体" w:hAnsi="Times New Roman" w:cs="Times New Roman"/>
              </w:rPr>
              <w:t>课程教学改革的探索与实践</w:t>
            </w:r>
          </w:p>
        </w:tc>
        <w:tc>
          <w:tcPr>
            <w:tcW w:w="3402" w:type="dxa"/>
            <w:vAlign w:val="center"/>
          </w:tcPr>
          <w:p w14:paraId="09E018EC" w14:textId="49126D37" w:rsidR="00DD39D7" w:rsidRPr="00345FBF" w:rsidRDefault="000240F0" w:rsidP="00376035">
            <w:pPr>
              <w:rPr>
                <w:rFonts w:ascii="Times New Roman" w:eastAsia="宋体" w:hAnsi="Times New Roman" w:cs="Times New Roman"/>
              </w:rPr>
            </w:pPr>
            <w:r w:rsidRPr="00345FBF">
              <w:rPr>
                <w:rFonts w:ascii="Times New Roman" w:eastAsia="宋体" w:hAnsi="Times New Roman" w:cs="Times New Roman"/>
              </w:rPr>
              <w:t>教育现代化</w:t>
            </w:r>
            <w:r w:rsidR="006631F5">
              <w:rPr>
                <w:rFonts w:ascii="Times New Roman" w:eastAsia="宋体" w:hAnsi="Times New Roman" w:cs="Times New Roman" w:hint="eastAsia"/>
              </w:rPr>
              <w:t>,</w:t>
            </w:r>
            <w:r w:rsidR="006631F5">
              <w:rPr>
                <w:rFonts w:ascii="Times New Roman" w:eastAsia="宋体" w:hAnsi="Times New Roman" w:cs="Times New Roman"/>
              </w:rPr>
              <w:t xml:space="preserve"> </w:t>
            </w:r>
            <w:r w:rsidRPr="00345FBF">
              <w:rPr>
                <w:rFonts w:ascii="Times New Roman" w:eastAsia="宋体" w:hAnsi="Times New Roman" w:cs="Times New Roman"/>
              </w:rPr>
              <w:t>7</w:t>
            </w:r>
            <w:r w:rsidR="006631F5">
              <w:rPr>
                <w:rFonts w:ascii="Times New Roman" w:eastAsia="宋体" w:hAnsi="Times New Roman" w:cs="Times New Roman" w:hint="eastAsia"/>
              </w:rPr>
              <w:t>(</w:t>
            </w:r>
            <w:r w:rsidRPr="00345FBF">
              <w:rPr>
                <w:rFonts w:ascii="Times New Roman" w:eastAsia="宋体" w:hAnsi="Times New Roman" w:cs="Times New Roman"/>
              </w:rPr>
              <w:t>09</w:t>
            </w:r>
            <w:r w:rsidR="006631F5">
              <w:rPr>
                <w:rFonts w:ascii="Times New Roman" w:eastAsia="宋体" w:hAnsi="Times New Roman" w:cs="Times New Roman" w:hint="eastAsia"/>
              </w:rPr>
              <w:t>)</w:t>
            </w:r>
            <w:r w:rsidR="006631F5">
              <w:rPr>
                <w:rFonts w:ascii="Times New Roman" w:eastAsia="宋体" w:hAnsi="Times New Roman" w:cs="Times New Roman"/>
              </w:rPr>
              <w:t>:</w:t>
            </w:r>
            <w:r w:rsidRPr="00345FBF">
              <w:rPr>
                <w:rFonts w:ascii="Times New Roman" w:eastAsia="宋体" w:hAnsi="Times New Roman" w:cs="Times New Roman"/>
              </w:rPr>
              <w:t>51-53</w:t>
            </w:r>
          </w:p>
        </w:tc>
        <w:tc>
          <w:tcPr>
            <w:tcW w:w="1043" w:type="dxa"/>
            <w:vAlign w:val="center"/>
          </w:tcPr>
          <w:p w14:paraId="7528C490" w14:textId="55ACF1A5" w:rsidR="00DD39D7" w:rsidRPr="00345FBF" w:rsidRDefault="000240F0" w:rsidP="00376035">
            <w:pPr>
              <w:rPr>
                <w:rFonts w:ascii="Times New Roman" w:eastAsia="宋体" w:hAnsi="Times New Roman" w:cs="Times New Roman"/>
              </w:rPr>
            </w:pPr>
            <w:r w:rsidRPr="00345FBF">
              <w:rPr>
                <w:rFonts w:ascii="Times New Roman" w:eastAsia="宋体" w:hAnsi="Times New Roman" w:cs="Times New Roman"/>
              </w:rPr>
              <w:t>2020</w:t>
            </w:r>
          </w:p>
        </w:tc>
      </w:tr>
      <w:tr w:rsidR="00DD39D7" w:rsidRPr="00242538" w14:paraId="37D1AFCC" w14:textId="77777777" w:rsidTr="00376035">
        <w:trPr>
          <w:trHeight w:val="754"/>
        </w:trPr>
        <w:tc>
          <w:tcPr>
            <w:tcW w:w="4077" w:type="dxa"/>
            <w:vAlign w:val="center"/>
          </w:tcPr>
          <w:p w14:paraId="67A3C10D" w14:textId="6EB14C95" w:rsidR="00DD39D7" w:rsidRPr="00345FBF" w:rsidRDefault="000240F0" w:rsidP="00376035">
            <w:pPr>
              <w:rPr>
                <w:rFonts w:ascii="Times New Roman" w:eastAsia="宋体" w:hAnsi="Times New Roman" w:cs="Times New Roman"/>
              </w:rPr>
            </w:pPr>
            <w:r w:rsidRPr="00345FBF">
              <w:rPr>
                <w:rFonts w:ascii="Times New Roman" w:eastAsia="宋体" w:hAnsi="Times New Roman" w:cs="Times New Roman"/>
              </w:rPr>
              <w:t>基于协同育人的水土保持与荒漠化防治专业实践教学课程思政工作模式研究</w:t>
            </w:r>
          </w:p>
        </w:tc>
        <w:tc>
          <w:tcPr>
            <w:tcW w:w="3402" w:type="dxa"/>
            <w:vAlign w:val="center"/>
          </w:tcPr>
          <w:p w14:paraId="1031ED16" w14:textId="3881FDB7" w:rsidR="00DD39D7" w:rsidRPr="00345FBF" w:rsidRDefault="00CF5598" w:rsidP="00376035">
            <w:pPr>
              <w:rPr>
                <w:rFonts w:ascii="Times New Roman" w:eastAsia="宋体" w:hAnsi="Times New Roman" w:cs="Times New Roman"/>
              </w:rPr>
            </w:pPr>
            <w:r w:rsidRPr="00345FBF">
              <w:rPr>
                <w:rFonts w:ascii="Times New Roman" w:eastAsia="宋体" w:hAnsi="Times New Roman" w:cs="Times New Roman"/>
              </w:rPr>
              <w:t>高教学刊</w:t>
            </w:r>
            <w:r w:rsidR="006631F5">
              <w:rPr>
                <w:rFonts w:ascii="Times New Roman" w:eastAsia="宋体" w:hAnsi="Times New Roman" w:cs="Times New Roman" w:hint="eastAsia"/>
              </w:rPr>
              <w:t>,</w:t>
            </w:r>
            <w:r w:rsidR="006631F5">
              <w:rPr>
                <w:rFonts w:ascii="Times New Roman" w:eastAsia="宋体" w:hAnsi="Times New Roman" w:cs="Times New Roman"/>
              </w:rPr>
              <w:t xml:space="preserve"> </w:t>
            </w:r>
            <w:r w:rsidRPr="00345FBF">
              <w:rPr>
                <w:rFonts w:ascii="Times New Roman" w:eastAsia="宋体" w:hAnsi="Times New Roman" w:cs="Times New Roman"/>
              </w:rPr>
              <w:t>04</w:t>
            </w:r>
            <w:r w:rsidR="006631F5">
              <w:rPr>
                <w:rFonts w:ascii="Times New Roman" w:eastAsia="宋体" w:hAnsi="Times New Roman" w:cs="Times New Roman"/>
              </w:rPr>
              <w:t>:</w:t>
            </w:r>
            <w:r w:rsidRPr="00345FBF">
              <w:rPr>
                <w:rFonts w:ascii="Times New Roman" w:eastAsia="宋体" w:hAnsi="Times New Roman" w:cs="Times New Roman"/>
              </w:rPr>
              <w:t>89-91</w:t>
            </w:r>
          </w:p>
        </w:tc>
        <w:tc>
          <w:tcPr>
            <w:tcW w:w="1043" w:type="dxa"/>
            <w:vAlign w:val="center"/>
          </w:tcPr>
          <w:p w14:paraId="666124E7" w14:textId="102F319D" w:rsidR="00DD39D7" w:rsidRPr="00345FBF" w:rsidRDefault="00CF5598" w:rsidP="00376035">
            <w:pPr>
              <w:rPr>
                <w:rFonts w:ascii="Times New Roman" w:eastAsia="宋体" w:hAnsi="Times New Roman" w:cs="Times New Roman"/>
              </w:rPr>
            </w:pPr>
            <w:r w:rsidRPr="00345FBF">
              <w:rPr>
                <w:rFonts w:ascii="Times New Roman" w:eastAsia="宋体" w:hAnsi="Times New Roman" w:cs="Times New Roman"/>
              </w:rPr>
              <w:t>2020</w:t>
            </w:r>
          </w:p>
        </w:tc>
      </w:tr>
      <w:tr w:rsidR="00DD39D7" w:rsidRPr="00242538" w14:paraId="7F173591" w14:textId="77777777" w:rsidTr="00376035">
        <w:trPr>
          <w:trHeight w:val="754"/>
        </w:trPr>
        <w:tc>
          <w:tcPr>
            <w:tcW w:w="4077" w:type="dxa"/>
            <w:vAlign w:val="center"/>
          </w:tcPr>
          <w:p w14:paraId="025204F2" w14:textId="12366F63" w:rsidR="00DD39D7" w:rsidRPr="00345FBF" w:rsidRDefault="00CF5598" w:rsidP="00376035">
            <w:pPr>
              <w:rPr>
                <w:rFonts w:ascii="Times New Roman" w:eastAsia="宋体" w:hAnsi="Times New Roman" w:cs="Times New Roman"/>
              </w:rPr>
            </w:pPr>
            <w:r w:rsidRPr="00345FBF">
              <w:rPr>
                <w:rFonts w:ascii="Times New Roman" w:eastAsia="宋体" w:hAnsi="Times New Roman" w:cs="Times New Roman"/>
              </w:rPr>
              <w:t>“</w:t>
            </w:r>
            <w:r w:rsidRPr="00345FBF">
              <w:rPr>
                <w:rFonts w:ascii="Times New Roman" w:eastAsia="宋体" w:hAnsi="Times New Roman" w:cs="Times New Roman"/>
              </w:rPr>
              <w:t>双一流</w:t>
            </w:r>
            <w:r w:rsidRPr="00345FBF">
              <w:rPr>
                <w:rFonts w:ascii="Times New Roman" w:eastAsia="宋体" w:hAnsi="Times New Roman" w:cs="Times New Roman"/>
              </w:rPr>
              <w:t>”</w:t>
            </w:r>
            <w:r w:rsidRPr="00345FBF">
              <w:rPr>
                <w:rFonts w:ascii="Times New Roman" w:eastAsia="宋体" w:hAnsi="Times New Roman" w:cs="Times New Roman"/>
              </w:rPr>
              <w:t>建设视角下的水土保持与荒漠化防治专业本科教学质量评价及其启示</w:t>
            </w:r>
          </w:p>
        </w:tc>
        <w:tc>
          <w:tcPr>
            <w:tcW w:w="3402" w:type="dxa"/>
            <w:vAlign w:val="center"/>
          </w:tcPr>
          <w:p w14:paraId="45C339EA" w14:textId="5ED36BBA" w:rsidR="00CF5598" w:rsidRPr="00345FBF" w:rsidRDefault="00CF5598" w:rsidP="00376035">
            <w:pPr>
              <w:rPr>
                <w:rFonts w:ascii="Times New Roman" w:eastAsia="宋体" w:hAnsi="Times New Roman" w:cs="Times New Roman"/>
              </w:rPr>
            </w:pPr>
            <w:r w:rsidRPr="00345FBF">
              <w:rPr>
                <w:rFonts w:ascii="Times New Roman" w:eastAsia="宋体" w:hAnsi="Times New Roman" w:cs="Times New Roman"/>
              </w:rPr>
              <w:t>中国林业教育</w:t>
            </w:r>
            <w:r w:rsidRPr="00345FBF">
              <w:rPr>
                <w:rFonts w:ascii="Times New Roman" w:eastAsia="宋体" w:hAnsi="Times New Roman" w:cs="Times New Roman"/>
              </w:rPr>
              <w:t>5</w:t>
            </w:r>
            <w:r w:rsidR="006631F5">
              <w:rPr>
                <w:rFonts w:ascii="Times New Roman" w:eastAsia="宋体" w:hAnsi="Times New Roman" w:cs="Times New Roman"/>
              </w:rPr>
              <w:t>:</w:t>
            </w:r>
            <w:r w:rsidRPr="00345FBF">
              <w:rPr>
                <w:rFonts w:ascii="Times New Roman" w:eastAsia="宋体" w:hAnsi="Times New Roman" w:cs="Times New Roman"/>
              </w:rPr>
              <w:t>27-31</w:t>
            </w:r>
          </w:p>
          <w:p w14:paraId="1F94779B" w14:textId="77777777" w:rsidR="00DD39D7" w:rsidRPr="00345FBF" w:rsidRDefault="00DD39D7" w:rsidP="00376035">
            <w:pPr>
              <w:rPr>
                <w:rFonts w:ascii="Times New Roman" w:eastAsia="宋体" w:hAnsi="Times New Roman" w:cs="Times New Roman"/>
              </w:rPr>
            </w:pPr>
          </w:p>
        </w:tc>
        <w:tc>
          <w:tcPr>
            <w:tcW w:w="1043" w:type="dxa"/>
            <w:vAlign w:val="center"/>
          </w:tcPr>
          <w:p w14:paraId="1DBD37ED" w14:textId="7186A777" w:rsidR="00DD39D7" w:rsidRPr="00345FBF" w:rsidRDefault="00CF5598" w:rsidP="00376035">
            <w:pPr>
              <w:rPr>
                <w:rFonts w:ascii="Times New Roman" w:eastAsia="宋体" w:hAnsi="Times New Roman" w:cs="Times New Roman"/>
              </w:rPr>
            </w:pPr>
            <w:r w:rsidRPr="00345FBF">
              <w:rPr>
                <w:rFonts w:ascii="Times New Roman" w:eastAsia="宋体" w:hAnsi="Times New Roman" w:cs="Times New Roman"/>
              </w:rPr>
              <w:t>2017</w:t>
            </w:r>
          </w:p>
        </w:tc>
      </w:tr>
      <w:tr w:rsidR="00CF5598" w:rsidRPr="00242538" w14:paraId="7B6393C9" w14:textId="77777777" w:rsidTr="00376035">
        <w:trPr>
          <w:trHeight w:val="754"/>
        </w:trPr>
        <w:tc>
          <w:tcPr>
            <w:tcW w:w="4077" w:type="dxa"/>
            <w:vAlign w:val="center"/>
          </w:tcPr>
          <w:p w14:paraId="5AFA24EF" w14:textId="3588E0DD" w:rsidR="00CF5598" w:rsidRPr="00345FBF" w:rsidRDefault="00CF5598" w:rsidP="00376035">
            <w:pPr>
              <w:rPr>
                <w:rFonts w:ascii="Times New Roman" w:eastAsia="宋体" w:hAnsi="Times New Roman" w:cs="Times New Roman"/>
              </w:rPr>
            </w:pPr>
            <w:r w:rsidRPr="00345FBF">
              <w:rPr>
                <w:rFonts w:ascii="Times New Roman" w:eastAsia="宋体" w:hAnsi="Times New Roman" w:cs="Times New Roman"/>
              </w:rPr>
              <w:t>水土保持与荒漠化防治专业课程体系演变特征分析</w:t>
            </w:r>
            <w:r w:rsidRPr="00345FBF">
              <w:rPr>
                <w:rFonts w:ascii="Times New Roman" w:eastAsia="宋体" w:hAnsi="Times New Roman" w:cs="Times New Roman"/>
              </w:rPr>
              <w:t>——</w:t>
            </w:r>
            <w:r w:rsidRPr="00345FBF">
              <w:rPr>
                <w:rFonts w:ascii="Times New Roman" w:eastAsia="宋体" w:hAnsi="Times New Roman" w:cs="Times New Roman"/>
              </w:rPr>
              <w:t>以西北农林科技大学为例</w:t>
            </w:r>
          </w:p>
        </w:tc>
        <w:tc>
          <w:tcPr>
            <w:tcW w:w="3402" w:type="dxa"/>
            <w:vAlign w:val="center"/>
          </w:tcPr>
          <w:p w14:paraId="4967C329" w14:textId="75793A0A" w:rsidR="00CF5598" w:rsidRPr="00345FBF" w:rsidRDefault="00CF5598" w:rsidP="00376035">
            <w:pPr>
              <w:rPr>
                <w:rFonts w:ascii="Times New Roman" w:eastAsia="宋体" w:hAnsi="Times New Roman" w:cs="Times New Roman"/>
              </w:rPr>
            </w:pPr>
            <w:r w:rsidRPr="00345FBF">
              <w:rPr>
                <w:rFonts w:ascii="Times New Roman" w:eastAsia="宋体" w:hAnsi="Times New Roman" w:cs="Times New Roman"/>
              </w:rPr>
              <w:t>高等农业教育</w:t>
            </w:r>
            <w:r w:rsidRPr="00345FBF">
              <w:rPr>
                <w:rFonts w:ascii="Times New Roman" w:eastAsia="宋体" w:hAnsi="Times New Roman" w:cs="Times New Roman"/>
              </w:rPr>
              <w:t>4</w:t>
            </w:r>
            <w:r w:rsidR="006631F5">
              <w:rPr>
                <w:rFonts w:ascii="Times New Roman" w:eastAsia="宋体" w:hAnsi="Times New Roman" w:cs="Times New Roman"/>
              </w:rPr>
              <w:t>:</w:t>
            </w:r>
            <w:r w:rsidRPr="00345FBF">
              <w:rPr>
                <w:rFonts w:ascii="Times New Roman" w:eastAsia="宋体" w:hAnsi="Times New Roman" w:cs="Times New Roman"/>
              </w:rPr>
              <w:t>78-82</w:t>
            </w:r>
          </w:p>
        </w:tc>
        <w:tc>
          <w:tcPr>
            <w:tcW w:w="1043" w:type="dxa"/>
            <w:vAlign w:val="center"/>
          </w:tcPr>
          <w:p w14:paraId="2CB6C9AC" w14:textId="16D28CE5" w:rsidR="00CF5598" w:rsidRPr="00345FBF" w:rsidRDefault="00CF5598" w:rsidP="00376035">
            <w:pPr>
              <w:rPr>
                <w:rFonts w:ascii="Times New Roman" w:eastAsia="宋体" w:hAnsi="Times New Roman" w:cs="Times New Roman"/>
              </w:rPr>
            </w:pPr>
            <w:r w:rsidRPr="00345FBF">
              <w:rPr>
                <w:rFonts w:ascii="Times New Roman" w:eastAsia="宋体" w:hAnsi="Times New Roman" w:cs="Times New Roman"/>
              </w:rPr>
              <w:t>2017</w:t>
            </w:r>
          </w:p>
        </w:tc>
      </w:tr>
      <w:tr w:rsidR="00CF5598" w:rsidRPr="00242538" w14:paraId="483713D6" w14:textId="77777777" w:rsidTr="00376035">
        <w:trPr>
          <w:trHeight w:val="754"/>
        </w:trPr>
        <w:tc>
          <w:tcPr>
            <w:tcW w:w="4077" w:type="dxa"/>
            <w:vAlign w:val="center"/>
          </w:tcPr>
          <w:p w14:paraId="670AC608" w14:textId="32D48CFC" w:rsidR="00CF5598" w:rsidRPr="00345FBF" w:rsidRDefault="00CF5598" w:rsidP="00376035">
            <w:pPr>
              <w:rPr>
                <w:rFonts w:ascii="Times New Roman" w:eastAsia="宋体" w:hAnsi="Times New Roman" w:cs="Times New Roman"/>
              </w:rPr>
            </w:pPr>
            <w:r w:rsidRPr="00345FBF">
              <w:rPr>
                <w:rFonts w:ascii="Times New Roman" w:eastAsia="宋体" w:hAnsi="Times New Roman" w:cs="Times New Roman"/>
              </w:rPr>
              <w:t>强化四结合教学理念，提高培养质量</w:t>
            </w:r>
            <w:r w:rsidRPr="00345FBF">
              <w:rPr>
                <w:rFonts w:ascii="Times New Roman" w:eastAsia="宋体" w:hAnsi="Times New Roman" w:cs="Times New Roman"/>
              </w:rPr>
              <w:t>-</w:t>
            </w:r>
            <w:r w:rsidRPr="00345FBF">
              <w:rPr>
                <w:rFonts w:ascii="Times New Roman" w:eastAsia="宋体" w:hAnsi="Times New Roman" w:cs="Times New Roman"/>
              </w:rPr>
              <w:t>以水土保持与荒漠化防治专业为例</w:t>
            </w:r>
          </w:p>
        </w:tc>
        <w:tc>
          <w:tcPr>
            <w:tcW w:w="3402" w:type="dxa"/>
            <w:vAlign w:val="center"/>
          </w:tcPr>
          <w:p w14:paraId="235C120D" w14:textId="29968EF0" w:rsidR="00CF5598" w:rsidRPr="00345FBF" w:rsidRDefault="00CF5598" w:rsidP="00376035">
            <w:pPr>
              <w:rPr>
                <w:rFonts w:ascii="Times New Roman" w:eastAsia="宋体" w:hAnsi="Times New Roman" w:cs="Times New Roman"/>
              </w:rPr>
            </w:pPr>
            <w:r w:rsidRPr="00345FBF">
              <w:rPr>
                <w:rFonts w:ascii="Times New Roman" w:eastAsia="宋体" w:hAnsi="Times New Roman" w:cs="Times New Roman"/>
              </w:rPr>
              <w:t>教育教学论坛</w:t>
            </w:r>
            <w:r w:rsidR="006631F5">
              <w:rPr>
                <w:rFonts w:ascii="Times New Roman" w:eastAsia="宋体" w:hAnsi="Times New Roman" w:cs="Times New Roman" w:hint="eastAsia"/>
              </w:rPr>
              <w:t>,</w:t>
            </w:r>
            <w:r w:rsidRPr="00345FBF">
              <w:rPr>
                <w:rFonts w:ascii="Times New Roman" w:eastAsia="宋体" w:hAnsi="Times New Roman" w:cs="Times New Roman"/>
              </w:rPr>
              <w:t>1(3)</w:t>
            </w:r>
            <w:r w:rsidR="006631F5">
              <w:rPr>
                <w:rFonts w:ascii="Times New Roman" w:eastAsia="宋体" w:hAnsi="Times New Roman" w:cs="Times New Roman"/>
              </w:rPr>
              <w:t xml:space="preserve">: </w:t>
            </w:r>
            <w:r w:rsidRPr="00345FBF">
              <w:rPr>
                <w:rFonts w:ascii="Times New Roman" w:eastAsia="宋体" w:hAnsi="Times New Roman" w:cs="Times New Roman"/>
              </w:rPr>
              <w:t>171-172</w:t>
            </w:r>
          </w:p>
        </w:tc>
        <w:tc>
          <w:tcPr>
            <w:tcW w:w="1043" w:type="dxa"/>
            <w:vAlign w:val="center"/>
          </w:tcPr>
          <w:p w14:paraId="1E2D3AD7" w14:textId="3557D81E" w:rsidR="00CF5598" w:rsidRPr="00345FBF" w:rsidRDefault="00CF5598" w:rsidP="00376035">
            <w:pPr>
              <w:rPr>
                <w:rFonts w:ascii="Times New Roman" w:eastAsia="宋体" w:hAnsi="Times New Roman" w:cs="Times New Roman"/>
              </w:rPr>
            </w:pPr>
            <w:r w:rsidRPr="00345FBF">
              <w:rPr>
                <w:rFonts w:ascii="Times New Roman" w:eastAsia="宋体" w:hAnsi="Times New Roman" w:cs="Times New Roman"/>
              </w:rPr>
              <w:t>2017</w:t>
            </w:r>
          </w:p>
        </w:tc>
      </w:tr>
      <w:tr w:rsidR="00CF5598" w:rsidRPr="00242538" w14:paraId="38A8F2EC" w14:textId="77777777" w:rsidTr="00376035">
        <w:trPr>
          <w:trHeight w:val="482"/>
        </w:trPr>
        <w:tc>
          <w:tcPr>
            <w:tcW w:w="4077" w:type="dxa"/>
            <w:vAlign w:val="center"/>
          </w:tcPr>
          <w:p w14:paraId="04F98EC9" w14:textId="31B9526C" w:rsidR="00CF5598" w:rsidRPr="00345FBF" w:rsidRDefault="00CF5598" w:rsidP="00376035">
            <w:pPr>
              <w:rPr>
                <w:rFonts w:ascii="Times New Roman" w:eastAsia="宋体" w:hAnsi="Times New Roman" w:cs="Times New Roman"/>
              </w:rPr>
            </w:pPr>
            <w:r w:rsidRPr="00345FBF">
              <w:rPr>
                <w:rFonts w:ascii="Times New Roman" w:eastAsia="宋体" w:hAnsi="Times New Roman" w:cs="Times New Roman"/>
              </w:rPr>
              <w:t>关于提高生态学教学质量的思考</w:t>
            </w:r>
          </w:p>
        </w:tc>
        <w:tc>
          <w:tcPr>
            <w:tcW w:w="3402" w:type="dxa"/>
            <w:vAlign w:val="center"/>
          </w:tcPr>
          <w:p w14:paraId="74E755C3" w14:textId="64F8712D" w:rsidR="00CF5598" w:rsidRPr="00345FBF" w:rsidRDefault="00CF5598" w:rsidP="00376035">
            <w:pPr>
              <w:rPr>
                <w:rFonts w:ascii="Times New Roman" w:eastAsia="宋体" w:hAnsi="Times New Roman" w:cs="Times New Roman"/>
              </w:rPr>
            </w:pPr>
            <w:r w:rsidRPr="00345FBF">
              <w:rPr>
                <w:rFonts w:ascii="Times New Roman" w:eastAsia="宋体" w:hAnsi="Times New Roman" w:cs="Times New Roman"/>
              </w:rPr>
              <w:t>南方农业</w:t>
            </w:r>
            <w:r w:rsidR="006631F5">
              <w:rPr>
                <w:rFonts w:ascii="Times New Roman" w:eastAsia="宋体" w:hAnsi="Times New Roman" w:cs="Times New Roman" w:hint="eastAsia"/>
              </w:rPr>
              <w:t>,</w:t>
            </w:r>
            <w:r w:rsidR="006631F5">
              <w:rPr>
                <w:rFonts w:ascii="Times New Roman" w:eastAsia="宋体" w:hAnsi="Times New Roman" w:cs="Times New Roman"/>
              </w:rPr>
              <w:t xml:space="preserve"> </w:t>
            </w:r>
            <w:r w:rsidRPr="00345FBF">
              <w:rPr>
                <w:rFonts w:ascii="Times New Roman" w:eastAsia="宋体" w:hAnsi="Times New Roman" w:cs="Times New Roman"/>
              </w:rPr>
              <w:t>9(24)</w:t>
            </w:r>
            <w:r w:rsidR="006631F5">
              <w:rPr>
                <w:rFonts w:ascii="Times New Roman" w:eastAsia="宋体" w:hAnsi="Times New Roman" w:cs="Times New Roman" w:hint="eastAsia"/>
              </w:rPr>
              <w:t>:</w:t>
            </w:r>
            <w:r w:rsidRPr="00345FBF">
              <w:rPr>
                <w:rFonts w:ascii="Times New Roman" w:eastAsia="宋体" w:hAnsi="Times New Roman" w:cs="Times New Roman"/>
              </w:rPr>
              <w:t>203-204</w:t>
            </w:r>
          </w:p>
        </w:tc>
        <w:tc>
          <w:tcPr>
            <w:tcW w:w="1043" w:type="dxa"/>
            <w:vAlign w:val="center"/>
          </w:tcPr>
          <w:p w14:paraId="69D20223" w14:textId="3BC7CD33" w:rsidR="00CF5598" w:rsidRPr="00345FBF" w:rsidRDefault="00A00FDD" w:rsidP="00376035">
            <w:pPr>
              <w:rPr>
                <w:rFonts w:ascii="Times New Roman" w:eastAsia="宋体" w:hAnsi="Times New Roman" w:cs="Times New Roman"/>
              </w:rPr>
            </w:pPr>
            <w:r w:rsidRPr="00345FBF">
              <w:rPr>
                <w:rFonts w:ascii="Times New Roman" w:eastAsia="宋体" w:hAnsi="Times New Roman" w:cs="Times New Roman"/>
              </w:rPr>
              <w:t>2015</w:t>
            </w:r>
          </w:p>
        </w:tc>
      </w:tr>
      <w:tr w:rsidR="00CF5598" w:rsidRPr="00242538" w14:paraId="5585FD36" w14:textId="77777777" w:rsidTr="00376035">
        <w:trPr>
          <w:trHeight w:val="711"/>
        </w:trPr>
        <w:tc>
          <w:tcPr>
            <w:tcW w:w="4077" w:type="dxa"/>
            <w:vAlign w:val="center"/>
          </w:tcPr>
          <w:p w14:paraId="45194FE8" w14:textId="6C96A67A" w:rsidR="00CF5598" w:rsidRPr="00345FBF" w:rsidRDefault="00A00FDD" w:rsidP="00376035">
            <w:pPr>
              <w:rPr>
                <w:rFonts w:ascii="Times New Roman" w:eastAsia="宋体" w:hAnsi="Times New Roman" w:cs="Times New Roman"/>
              </w:rPr>
            </w:pPr>
            <w:r w:rsidRPr="00345FBF">
              <w:rPr>
                <w:rFonts w:ascii="Times New Roman" w:eastAsia="宋体" w:hAnsi="Times New Roman" w:cs="Times New Roman"/>
              </w:rPr>
              <w:t>谈水土保持与荒漠化防治专业</w:t>
            </w:r>
            <w:r w:rsidRPr="00345FBF">
              <w:rPr>
                <w:rFonts w:ascii="Times New Roman" w:eastAsia="宋体" w:hAnsi="Times New Roman" w:cs="Times New Roman"/>
              </w:rPr>
              <w:t xml:space="preserve">GIS </w:t>
            </w:r>
            <w:r w:rsidRPr="00345FBF">
              <w:rPr>
                <w:rFonts w:ascii="Times New Roman" w:eastAsia="宋体" w:hAnsi="Times New Roman" w:cs="Times New Roman"/>
              </w:rPr>
              <w:t>课程改革</w:t>
            </w:r>
          </w:p>
        </w:tc>
        <w:tc>
          <w:tcPr>
            <w:tcW w:w="3402" w:type="dxa"/>
            <w:vAlign w:val="center"/>
          </w:tcPr>
          <w:p w14:paraId="771B528A" w14:textId="6A036215" w:rsidR="00CF5598" w:rsidRPr="00345FBF" w:rsidRDefault="00A00FDD" w:rsidP="00376035">
            <w:pPr>
              <w:rPr>
                <w:rFonts w:ascii="Times New Roman" w:eastAsia="宋体" w:hAnsi="Times New Roman" w:cs="Times New Roman"/>
              </w:rPr>
            </w:pPr>
            <w:r w:rsidRPr="00345FBF">
              <w:rPr>
                <w:rFonts w:ascii="Times New Roman" w:eastAsia="宋体" w:hAnsi="Times New Roman" w:cs="Times New Roman"/>
              </w:rPr>
              <w:t>教育教学论坛</w:t>
            </w:r>
            <w:r w:rsidR="006631F5">
              <w:rPr>
                <w:rFonts w:ascii="Times New Roman" w:eastAsia="宋体" w:hAnsi="Times New Roman" w:cs="Times New Roman" w:hint="eastAsia"/>
              </w:rPr>
              <w:t>,</w:t>
            </w:r>
            <w:r w:rsidR="006631F5">
              <w:rPr>
                <w:rFonts w:ascii="Times New Roman" w:eastAsia="宋体" w:hAnsi="Times New Roman" w:cs="Times New Roman"/>
              </w:rPr>
              <w:t xml:space="preserve"> </w:t>
            </w:r>
            <w:r w:rsidRPr="00345FBF">
              <w:rPr>
                <w:rFonts w:ascii="Times New Roman" w:eastAsia="宋体" w:hAnsi="Times New Roman" w:cs="Times New Roman"/>
              </w:rPr>
              <w:t>12(52)</w:t>
            </w:r>
            <w:r w:rsidR="006631F5">
              <w:rPr>
                <w:rFonts w:ascii="Times New Roman" w:eastAsia="宋体" w:hAnsi="Times New Roman" w:cs="Times New Roman" w:hint="eastAsia"/>
              </w:rPr>
              <w:t>:</w:t>
            </w:r>
            <w:r w:rsidRPr="00345FBF">
              <w:rPr>
                <w:rFonts w:ascii="Times New Roman" w:eastAsia="宋体" w:hAnsi="Times New Roman" w:cs="Times New Roman"/>
              </w:rPr>
              <w:t>121-122</w:t>
            </w:r>
          </w:p>
        </w:tc>
        <w:tc>
          <w:tcPr>
            <w:tcW w:w="1043" w:type="dxa"/>
            <w:vAlign w:val="center"/>
          </w:tcPr>
          <w:p w14:paraId="6E3A8179" w14:textId="208A6668" w:rsidR="00CF5598" w:rsidRPr="00345FBF" w:rsidRDefault="00A00FDD" w:rsidP="00376035">
            <w:pPr>
              <w:rPr>
                <w:rFonts w:ascii="Times New Roman" w:eastAsia="宋体" w:hAnsi="Times New Roman" w:cs="Times New Roman"/>
              </w:rPr>
            </w:pPr>
            <w:r w:rsidRPr="00345FBF">
              <w:rPr>
                <w:rFonts w:ascii="Times New Roman" w:eastAsia="宋体" w:hAnsi="Times New Roman" w:cs="Times New Roman"/>
              </w:rPr>
              <w:t>2015</w:t>
            </w:r>
          </w:p>
        </w:tc>
      </w:tr>
      <w:tr w:rsidR="00DD39D7" w:rsidRPr="00242538" w14:paraId="012C3841" w14:textId="77777777" w:rsidTr="00376035">
        <w:trPr>
          <w:trHeight w:val="711"/>
        </w:trPr>
        <w:tc>
          <w:tcPr>
            <w:tcW w:w="4077" w:type="dxa"/>
            <w:vAlign w:val="center"/>
          </w:tcPr>
          <w:p w14:paraId="386EFDE7" w14:textId="7C577EFB" w:rsidR="00DD39D7" w:rsidRPr="00345FBF" w:rsidRDefault="00A00FDD" w:rsidP="00376035">
            <w:pPr>
              <w:rPr>
                <w:rFonts w:ascii="Times New Roman" w:eastAsia="宋体" w:hAnsi="Times New Roman" w:cs="Times New Roman"/>
              </w:rPr>
            </w:pPr>
            <w:r w:rsidRPr="00345FBF">
              <w:rPr>
                <w:rFonts w:ascii="Times New Roman" w:eastAsia="宋体" w:hAnsi="Times New Roman" w:cs="Times New Roman"/>
              </w:rPr>
              <w:t>水土保持与荒漠化防治专业</w:t>
            </w:r>
            <w:r w:rsidRPr="00345FBF">
              <w:rPr>
                <w:rFonts w:ascii="Times New Roman" w:eastAsia="宋体" w:hAnsi="Times New Roman" w:cs="Times New Roman"/>
              </w:rPr>
              <w:t>“</w:t>
            </w:r>
            <w:r w:rsidRPr="00345FBF">
              <w:rPr>
                <w:rFonts w:ascii="Times New Roman" w:eastAsia="宋体" w:hAnsi="Times New Roman" w:cs="Times New Roman"/>
              </w:rPr>
              <w:t>土力学</w:t>
            </w:r>
            <w:r w:rsidRPr="00345FBF">
              <w:rPr>
                <w:rFonts w:ascii="Times New Roman" w:eastAsia="宋体" w:hAnsi="Times New Roman" w:cs="Times New Roman"/>
              </w:rPr>
              <w:t>”</w:t>
            </w:r>
            <w:r w:rsidRPr="00345FBF">
              <w:rPr>
                <w:rFonts w:ascii="Times New Roman" w:eastAsia="宋体" w:hAnsi="Times New Roman" w:cs="Times New Roman"/>
              </w:rPr>
              <w:t>课程教学改革与创新</w:t>
            </w:r>
          </w:p>
        </w:tc>
        <w:tc>
          <w:tcPr>
            <w:tcW w:w="3402" w:type="dxa"/>
            <w:vAlign w:val="center"/>
          </w:tcPr>
          <w:p w14:paraId="150F5512" w14:textId="101A90F9" w:rsidR="00DD39D7" w:rsidRPr="00345FBF" w:rsidRDefault="00A00FDD" w:rsidP="00376035">
            <w:pPr>
              <w:rPr>
                <w:rFonts w:ascii="Times New Roman" w:eastAsia="宋体" w:hAnsi="Times New Roman" w:cs="Times New Roman"/>
              </w:rPr>
            </w:pPr>
            <w:r w:rsidRPr="00345FBF">
              <w:rPr>
                <w:rFonts w:ascii="Times New Roman" w:eastAsia="宋体" w:hAnsi="Times New Roman" w:cs="Times New Roman"/>
              </w:rPr>
              <w:t>中国林业教育</w:t>
            </w:r>
            <w:r w:rsidR="006631F5">
              <w:rPr>
                <w:rFonts w:ascii="Times New Roman" w:eastAsia="宋体" w:hAnsi="Times New Roman" w:cs="Times New Roman" w:hint="eastAsia"/>
              </w:rPr>
              <w:t>,</w:t>
            </w:r>
            <w:r w:rsidR="006631F5">
              <w:rPr>
                <w:rFonts w:ascii="Times New Roman" w:eastAsia="宋体" w:hAnsi="Times New Roman" w:cs="Times New Roman"/>
              </w:rPr>
              <w:t xml:space="preserve"> </w:t>
            </w:r>
            <w:r w:rsidRPr="00345FBF">
              <w:rPr>
                <w:rFonts w:ascii="Times New Roman" w:eastAsia="宋体" w:hAnsi="Times New Roman" w:cs="Times New Roman"/>
              </w:rPr>
              <w:t>30</w:t>
            </w:r>
            <w:r w:rsidR="006631F5">
              <w:rPr>
                <w:rFonts w:ascii="Times New Roman" w:eastAsia="宋体" w:hAnsi="Times New Roman" w:cs="Times New Roman"/>
              </w:rPr>
              <w:t>(</w:t>
            </w:r>
            <w:r w:rsidRPr="00345FBF">
              <w:rPr>
                <w:rFonts w:ascii="Times New Roman" w:eastAsia="宋体" w:hAnsi="Times New Roman" w:cs="Times New Roman"/>
              </w:rPr>
              <w:t>3</w:t>
            </w:r>
            <w:r w:rsidR="006631F5">
              <w:rPr>
                <w:rFonts w:ascii="Times New Roman" w:eastAsia="宋体" w:hAnsi="Times New Roman" w:cs="Times New Roman" w:hint="eastAsia"/>
              </w:rPr>
              <w:t>):</w:t>
            </w:r>
            <w:r w:rsidR="006631F5">
              <w:rPr>
                <w:rFonts w:ascii="Times New Roman" w:eastAsia="宋体" w:hAnsi="Times New Roman" w:cs="Times New Roman"/>
              </w:rPr>
              <w:t xml:space="preserve"> </w:t>
            </w:r>
            <w:r w:rsidRPr="00345FBF">
              <w:rPr>
                <w:rFonts w:ascii="Times New Roman" w:eastAsia="宋体" w:hAnsi="Times New Roman" w:cs="Times New Roman"/>
              </w:rPr>
              <w:t>38-40</w:t>
            </w:r>
          </w:p>
        </w:tc>
        <w:tc>
          <w:tcPr>
            <w:tcW w:w="1043" w:type="dxa"/>
            <w:vAlign w:val="center"/>
          </w:tcPr>
          <w:p w14:paraId="083F5854" w14:textId="2052C2D3" w:rsidR="00DD39D7" w:rsidRPr="00345FBF" w:rsidRDefault="00A00FDD" w:rsidP="00376035">
            <w:pPr>
              <w:rPr>
                <w:rFonts w:ascii="Times New Roman" w:eastAsia="宋体" w:hAnsi="Times New Roman" w:cs="Times New Roman"/>
              </w:rPr>
            </w:pPr>
            <w:r w:rsidRPr="00345FBF">
              <w:rPr>
                <w:rFonts w:ascii="Times New Roman" w:eastAsia="宋体" w:hAnsi="Times New Roman" w:cs="Times New Roman"/>
              </w:rPr>
              <w:t>2021</w:t>
            </w:r>
          </w:p>
        </w:tc>
      </w:tr>
      <w:tr w:rsidR="00A00FDD" w:rsidRPr="00242538" w14:paraId="5045A762" w14:textId="77777777" w:rsidTr="00376035">
        <w:trPr>
          <w:trHeight w:val="711"/>
        </w:trPr>
        <w:tc>
          <w:tcPr>
            <w:tcW w:w="4077" w:type="dxa"/>
            <w:vAlign w:val="center"/>
          </w:tcPr>
          <w:p w14:paraId="5EECD44C" w14:textId="796053FA" w:rsidR="00A00FDD" w:rsidRPr="00345FBF" w:rsidRDefault="00A00FDD" w:rsidP="00376035">
            <w:pPr>
              <w:rPr>
                <w:rFonts w:ascii="Times New Roman" w:eastAsia="宋体" w:hAnsi="Times New Roman" w:cs="Times New Roman"/>
              </w:rPr>
            </w:pPr>
            <w:r w:rsidRPr="00345FBF">
              <w:rPr>
                <w:rFonts w:ascii="Times New Roman" w:eastAsia="宋体" w:hAnsi="Times New Roman" w:cs="Times New Roman"/>
              </w:rPr>
              <w:t>基于创新人才培养的实践教学体系探索</w:t>
            </w:r>
            <w:r w:rsidRPr="00345FBF">
              <w:rPr>
                <w:rFonts w:ascii="Times New Roman" w:eastAsia="宋体" w:hAnsi="Times New Roman" w:cs="Times New Roman"/>
              </w:rPr>
              <w:t>——</w:t>
            </w:r>
            <w:r w:rsidRPr="00345FBF">
              <w:rPr>
                <w:rFonts w:ascii="Times New Roman" w:eastAsia="宋体" w:hAnsi="Times New Roman" w:cs="Times New Roman"/>
              </w:rPr>
              <w:t>以水土保持与荒漠化专业为例</w:t>
            </w:r>
          </w:p>
        </w:tc>
        <w:tc>
          <w:tcPr>
            <w:tcW w:w="3402" w:type="dxa"/>
            <w:vAlign w:val="center"/>
          </w:tcPr>
          <w:p w14:paraId="3E99589A" w14:textId="7C254FA1" w:rsidR="00A00FDD" w:rsidRPr="00345FBF" w:rsidRDefault="00A00FDD" w:rsidP="00376035">
            <w:pPr>
              <w:rPr>
                <w:rFonts w:ascii="Times New Roman" w:eastAsia="宋体" w:hAnsi="Times New Roman" w:cs="Times New Roman"/>
              </w:rPr>
            </w:pPr>
            <w:r w:rsidRPr="00345FBF">
              <w:rPr>
                <w:rFonts w:ascii="Times New Roman" w:eastAsia="宋体" w:hAnsi="Times New Roman" w:cs="Times New Roman"/>
              </w:rPr>
              <w:t>中国林业教育</w:t>
            </w:r>
            <w:r w:rsidR="006631F5">
              <w:rPr>
                <w:rFonts w:ascii="Times New Roman" w:eastAsia="宋体" w:hAnsi="Times New Roman" w:cs="Times New Roman" w:hint="eastAsia"/>
              </w:rPr>
              <w:t>,</w:t>
            </w:r>
            <w:r w:rsidR="006631F5">
              <w:rPr>
                <w:rFonts w:ascii="Times New Roman" w:eastAsia="宋体" w:hAnsi="Times New Roman" w:cs="Times New Roman"/>
              </w:rPr>
              <w:t xml:space="preserve"> </w:t>
            </w:r>
            <w:r w:rsidRPr="00345FBF">
              <w:rPr>
                <w:rFonts w:ascii="Times New Roman" w:eastAsia="宋体" w:hAnsi="Times New Roman" w:cs="Times New Roman"/>
              </w:rPr>
              <w:t>30</w:t>
            </w:r>
            <w:r w:rsidR="006631F5">
              <w:rPr>
                <w:rFonts w:ascii="Times New Roman" w:eastAsia="宋体" w:hAnsi="Times New Roman" w:cs="Times New Roman" w:hint="eastAsia"/>
              </w:rPr>
              <w:t>(</w:t>
            </w:r>
            <w:r w:rsidRPr="00345FBF">
              <w:rPr>
                <w:rFonts w:ascii="Times New Roman" w:eastAsia="宋体" w:hAnsi="Times New Roman" w:cs="Times New Roman"/>
              </w:rPr>
              <w:t>3</w:t>
            </w:r>
            <w:r w:rsidR="006631F5">
              <w:rPr>
                <w:rFonts w:ascii="Times New Roman" w:eastAsia="宋体" w:hAnsi="Times New Roman" w:cs="Times New Roman" w:hint="eastAsia"/>
              </w:rPr>
              <w:t>):</w:t>
            </w:r>
            <w:r w:rsidRPr="00345FBF">
              <w:rPr>
                <w:rFonts w:ascii="Times New Roman" w:eastAsia="宋体" w:hAnsi="Times New Roman" w:cs="Times New Roman"/>
              </w:rPr>
              <w:t>47-49</w:t>
            </w:r>
          </w:p>
        </w:tc>
        <w:tc>
          <w:tcPr>
            <w:tcW w:w="1043" w:type="dxa"/>
            <w:vAlign w:val="center"/>
          </w:tcPr>
          <w:p w14:paraId="1BE8E27D" w14:textId="7B7B2408" w:rsidR="00A00FDD" w:rsidRPr="00345FBF" w:rsidRDefault="00A00FDD" w:rsidP="00376035">
            <w:pPr>
              <w:rPr>
                <w:rFonts w:ascii="Times New Roman" w:eastAsia="宋体" w:hAnsi="Times New Roman" w:cs="Times New Roman"/>
              </w:rPr>
            </w:pPr>
            <w:r w:rsidRPr="00345FBF">
              <w:rPr>
                <w:rFonts w:ascii="Times New Roman" w:eastAsia="宋体" w:hAnsi="Times New Roman" w:cs="Times New Roman"/>
              </w:rPr>
              <w:t>2012</w:t>
            </w:r>
          </w:p>
        </w:tc>
      </w:tr>
      <w:tr w:rsidR="00A00FDD" w:rsidRPr="00242538" w14:paraId="494E0DBD" w14:textId="77777777" w:rsidTr="00376035">
        <w:trPr>
          <w:trHeight w:val="711"/>
        </w:trPr>
        <w:tc>
          <w:tcPr>
            <w:tcW w:w="4077" w:type="dxa"/>
            <w:vAlign w:val="center"/>
          </w:tcPr>
          <w:p w14:paraId="2201FF4B" w14:textId="74481421" w:rsidR="00A00FDD" w:rsidRPr="00345FBF" w:rsidRDefault="00A00FDD" w:rsidP="00376035">
            <w:pPr>
              <w:rPr>
                <w:rFonts w:ascii="Times New Roman" w:eastAsia="宋体" w:hAnsi="Times New Roman" w:cs="Times New Roman"/>
              </w:rPr>
            </w:pPr>
            <w:r w:rsidRPr="00345FBF">
              <w:rPr>
                <w:rFonts w:ascii="Times New Roman" w:eastAsia="宋体" w:hAnsi="Times New Roman" w:cs="Times New Roman"/>
              </w:rPr>
              <w:t>水土保持专业课程实践教学探讨</w:t>
            </w:r>
          </w:p>
        </w:tc>
        <w:tc>
          <w:tcPr>
            <w:tcW w:w="3402" w:type="dxa"/>
            <w:vAlign w:val="center"/>
          </w:tcPr>
          <w:p w14:paraId="41ABB225" w14:textId="4675A858" w:rsidR="00A00FDD" w:rsidRPr="00345FBF" w:rsidRDefault="00A00FDD" w:rsidP="00376035">
            <w:pPr>
              <w:rPr>
                <w:rFonts w:ascii="Times New Roman" w:eastAsia="宋体" w:hAnsi="Times New Roman" w:cs="Times New Roman"/>
              </w:rPr>
            </w:pPr>
            <w:r w:rsidRPr="00345FBF">
              <w:rPr>
                <w:rFonts w:ascii="Times New Roman" w:eastAsia="宋体" w:hAnsi="Times New Roman" w:cs="Times New Roman"/>
              </w:rPr>
              <w:t>西北农林科技大学学报（社科版）、</w:t>
            </w:r>
            <w:r w:rsidRPr="00345FBF">
              <w:rPr>
                <w:rFonts w:ascii="Times New Roman" w:eastAsia="宋体" w:hAnsi="Times New Roman" w:cs="Times New Roman"/>
              </w:rPr>
              <w:t>11</w:t>
            </w:r>
            <w:r w:rsidRPr="00345FBF">
              <w:rPr>
                <w:rFonts w:ascii="Times New Roman" w:eastAsia="宋体" w:hAnsi="Times New Roman" w:cs="Times New Roman"/>
              </w:rPr>
              <w:t>（增）：</w:t>
            </w:r>
            <w:r w:rsidRPr="00345FBF">
              <w:rPr>
                <w:rFonts w:ascii="Times New Roman" w:eastAsia="宋体" w:hAnsi="Times New Roman" w:cs="Times New Roman"/>
              </w:rPr>
              <w:t>182-184</w:t>
            </w:r>
          </w:p>
        </w:tc>
        <w:tc>
          <w:tcPr>
            <w:tcW w:w="1043" w:type="dxa"/>
            <w:vAlign w:val="center"/>
          </w:tcPr>
          <w:p w14:paraId="72DDFD5F" w14:textId="504BB38E" w:rsidR="00A00FDD" w:rsidRPr="00345FBF" w:rsidRDefault="00A00FDD" w:rsidP="00376035">
            <w:pPr>
              <w:rPr>
                <w:rFonts w:ascii="Times New Roman" w:eastAsia="宋体" w:hAnsi="Times New Roman" w:cs="Times New Roman"/>
              </w:rPr>
            </w:pPr>
            <w:r w:rsidRPr="00345FBF">
              <w:rPr>
                <w:rFonts w:ascii="Times New Roman" w:eastAsia="宋体" w:hAnsi="Times New Roman" w:cs="Times New Roman"/>
              </w:rPr>
              <w:t>2011</w:t>
            </w:r>
          </w:p>
        </w:tc>
      </w:tr>
    </w:tbl>
    <w:p w14:paraId="3D4AB1D3" w14:textId="35B3DFCA" w:rsidR="00DD39D7" w:rsidRPr="00242538" w:rsidRDefault="00DD39D7" w:rsidP="00376035">
      <w:pPr>
        <w:spacing w:beforeLines="100" w:before="312"/>
        <w:jc w:val="center"/>
      </w:pPr>
      <w:r w:rsidRPr="00242538">
        <w:rPr>
          <w:rFonts w:ascii="黑体" w:eastAsia="黑体" w:hint="eastAsia"/>
          <w:sz w:val="36"/>
          <w:szCs w:val="36"/>
        </w:rPr>
        <w:t>四、青年教师</w:t>
      </w:r>
      <w:r w:rsidR="008A08A0">
        <w:rPr>
          <w:rFonts w:ascii="黑体" w:eastAsia="黑体" w:hint="eastAsia"/>
          <w:sz w:val="36"/>
          <w:szCs w:val="36"/>
        </w:rPr>
        <w:t>讲课比赛</w:t>
      </w:r>
      <w:r w:rsidRPr="00242538">
        <w:rPr>
          <w:rFonts w:ascii="黑体" w:eastAsia="黑体" w:hint="eastAsia"/>
          <w:sz w:val="36"/>
          <w:szCs w:val="36"/>
        </w:rPr>
        <w:t>、</w:t>
      </w:r>
      <w:r w:rsidR="008A08A0">
        <w:rPr>
          <w:rFonts w:ascii="黑体" w:eastAsia="黑体" w:hint="eastAsia"/>
          <w:sz w:val="36"/>
          <w:szCs w:val="36"/>
        </w:rPr>
        <w:t>实践锻炼、进修等</w:t>
      </w:r>
      <w:r w:rsidRPr="00242538">
        <w:rPr>
          <w:rFonts w:ascii="黑体" w:eastAsia="黑体" w:hint="eastAsia"/>
          <w:sz w:val="36"/>
          <w:szCs w:val="36"/>
        </w:rPr>
        <w:t>工作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242538" w14:paraId="5B62F02B" w14:textId="77777777" w:rsidTr="00D14597">
        <w:tc>
          <w:tcPr>
            <w:tcW w:w="8522" w:type="dxa"/>
          </w:tcPr>
          <w:p w14:paraId="7594CE68" w14:textId="0D1A22EF" w:rsidR="00DD39D7" w:rsidRPr="00EE13FC" w:rsidRDefault="009D02AE" w:rsidP="00F54E0C">
            <w:pPr>
              <w:adjustRightInd w:val="0"/>
              <w:snapToGrid w:val="0"/>
              <w:spacing w:beforeLines="50" w:before="156" w:line="360" w:lineRule="auto"/>
              <w:ind w:firstLineChars="100" w:firstLine="240"/>
              <w:rPr>
                <w:rFonts w:ascii="Times New Roman" w:eastAsia="宋体" w:hAnsi="Times New Roman" w:cs="Times New Roman"/>
                <w:sz w:val="24"/>
                <w:szCs w:val="24"/>
              </w:rPr>
            </w:pPr>
            <w:r w:rsidRPr="00EE13FC">
              <w:rPr>
                <w:rFonts w:ascii="Times New Roman" w:eastAsia="宋体" w:hAnsi="Times New Roman" w:cs="Times New Roman"/>
                <w:sz w:val="24"/>
                <w:szCs w:val="24"/>
              </w:rPr>
              <w:t>（</w:t>
            </w:r>
            <w:r w:rsidRPr="00EE13FC">
              <w:rPr>
                <w:rFonts w:ascii="Times New Roman" w:eastAsia="宋体" w:hAnsi="Times New Roman" w:cs="Times New Roman"/>
                <w:sz w:val="24"/>
                <w:szCs w:val="24"/>
              </w:rPr>
              <w:t>1</w:t>
            </w:r>
            <w:r w:rsidRPr="00EE13FC">
              <w:rPr>
                <w:rFonts w:ascii="Times New Roman" w:eastAsia="宋体" w:hAnsi="Times New Roman" w:cs="Times New Roman"/>
                <w:sz w:val="24"/>
                <w:szCs w:val="24"/>
              </w:rPr>
              <w:t>）</w:t>
            </w:r>
            <w:r w:rsidR="00D00DBF" w:rsidRPr="00EE13FC">
              <w:rPr>
                <w:rFonts w:ascii="Times New Roman" w:eastAsia="宋体" w:hAnsi="Times New Roman" w:cs="Times New Roman"/>
                <w:sz w:val="24"/>
                <w:szCs w:val="24"/>
              </w:rPr>
              <w:t>每年</w:t>
            </w:r>
            <w:r w:rsidRPr="00EE13FC">
              <w:rPr>
                <w:rFonts w:ascii="Times New Roman" w:eastAsia="宋体" w:hAnsi="Times New Roman" w:cs="Times New Roman"/>
                <w:sz w:val="24"/>
                <w:szCs w:val="24"/>
              </w:rPr>
              <w:t>积极鼓励和指导</w:t>
            </w:r>
            <w:r w:rsidR="00D00DBF" w:rsidRPr="00EE13FC">
              <w:rPr>
                <w:rFonts w:ascii="Times New Roman" w:eastAsia="宋体" w:hAnsi="Times New Roman" w:cs="Times New Roman"/>
                <w:sz w:val="24"/>
                <w:szCs w:val="24"/>
              </w:rPr>
              <w:t>2-3</w:t>
            </w:r>
            <w:r w:rsidR="00D00DBF" w:rsidRPr="00EE13FC">
              <w:rPr>
                <w:rFonts w:ascii="Times New Roman" w:eastAsia="宋体" w:hAnsi="Times New Roman" w:cs="Times New Roman"/>
                <w:sz w:val="24"/>
                <w:szCs w:val="24"/>
              </w:rPr>
              <w:t>名</w:t>
            </w:r>
            <w:r w:rsidRPr="00EE13FC">
              <w:rPr>
                <w:rFonts w:ascii="Times New Roman" w:eastAsia="宋体" w:hAnsi="Times New Roman" w:cs="Times New Roman"/>
                <w:sz w:val="24"/>
                <w:szCs w:val="24"/>
              </w:rPr>
              <w:t>青年教师参加</w:t>
            </w:r>
            <w:r w:rsidR="00785463" w:rsidRPr="00EE13FC">
              <w:rPr>
                <w:rFonts w:ascii="Times New Roman" w:eastAsia="宋体" w:hAnsi="Times New Roman" w:cs="Times New Roman"/>
                <w:sz w:val="24"/>
                <w:szCs w:val="24"/>
              </w:rPr>
              <w:t>学院和学校组织的</w:t>
            </w:r>
            <w:r w:rsidR="0097338B">
              <w:rPr>
                <w:rFonts w:ascii="Times New Roman" w:eastAsia="宋体" w:hAnsi="Times New Roman" w:cs="Times New Roman" w:hint="eastAsia"/>
                <w:sz w:val="24"/>
                <w:szCs w:val="24"/>
              </w:rPr>
              <w:t>青年教师</w:t>
            </w:r>
            <w:r w:rsidR="00785463" w:rsidRPr="00EE13FC">
              <w:rPr>
                <w:rFonts w:ascii="Times New Roman" w:eastAsia="宋体" w:hAnsi="Times New Roman" w:cs="Times New Roman"/>
                <w:sz w:val="24"/>
                <w:szCs w:val="24"/>
              </w:rPr>
              <w:t>讲课、</w:t>
            </w:r>
            <w:proofErr w:type="gramStart"/>
            <w:r w:rsidR="00785463" w:rsidRPr="00EE13FC">
              <w:rPr>
                <w:rFonts w:ascii="Times New Roman" w:eastAsia="宋体" w:hAnsi="Times New Roman" w:cs="Times New Roman"/>
                <w:sz w:val="24"/>
                <w:szCs w:val="24"/>
              </w:rPr>
              <w:t>课程思政大</w:t>
            </w:r>
            <w:proofErr w:type="gramEnd"/>
            <w:r w:rsidR="00785463" w:rsidRPr="00EE13FC">
              <w:rPr>
                <w:rFonts w:ascii="Times New Roman" w:eastAsia="宋体" w:hAnsi="Times New Roman" w:cs="Times New Roman"/>
                <w:sz w:val="24"/>
                <w:szCs w:val="24"/>
              </w:rPr>
              <w:t>练兵、师德师风演讲等比赛</w:t>
            </w:r>
            <w:r w:rsidR="00D00DBF" w:rsidRPr="00EE13FC">
              <w:rPr>
                <w:rFonts w:ascii="Times New Roman" w:eastAsia="宋体" w:hAnsi="Times New Roman" w:cs="Times New Roman"/>
                <w:sz w:val="24"/>
                <w:szCs w:val="24"/>
              </w:rPr>
              <w:t>。如青年教师佟小刚多次获得教师讲课比赛</w:t>
            </w:r>
            <w:r w:rsidR="0097338B">
              <w:rPr>
                <w:rFonts w:ascii="Times New Roman" w:eastAsia="宋体" w:hAnsi="Times New Roman" w:cs="Times New Roman" w:hint="eastAsia"/>
                <w:sz w:val="24"/>
                <w:szCs w:val="24"/>
              </w:rPr>
              <w:t>荣誉</w:t>
            </w:r>
            <w:r w:rsidR="00D00DBF" w:rsidRPr="00EE13FC">
              <w:rPr>
                <w:rFonts w:ascii="Times New Roman" w:eastAsia="宋体" w:hAnsi="Times New Roman" w:cs="Times New Roman"/>
                <w:sz w:val="24"/>
                <w:szCs w:val="24"/>
              </w:rPr>
              <w:t>，并在</w:t>
            </w:r>
            <w:proofErr w:type="gramStart"/>
            <w:r w:rsidR="00D00DBF" w:rsidRPr="00EE13FC">
              <w:rPr>
                <w:rFonts w:ascii="Times New Roman" w:eastAsia="宋体" w:hAnsi="Times New Roman" w:cs="Times New Roman"/>
                <w:sz w:val="24"/>
                <w:szCs w:val="24"/>
              </w:rPr>
              <w:t>课程思政大</w:t>
            </w:r>
            <w:proofErr w:type="gramEnd"/>
            <w:r w:rsidR="00D00DBF" w:rsidRPr="00EE13FC">
              <w:rPr>
                <w:rFonts w:ascii="Times New Roman" w:eastAsia="宋体" w:hAnsi="Times New Roman" w:cs="Times New Roman"/>
                <w:sz w:val="24"/>
                <w:szCs w:val="24"/>
              </w:rPr>
              <w:t>练兵比赛中获得</w:t>
            </w:r>
            <w:r w:rsidR="00D00DBF" w:rsidRPr="00EE13FC">
              <w:rPr>
                <w:rFonts w:ascii="Times New Roman" w:eastAsia="宋体" w:hAnsi="Times New Roman" w:cs="Times New Roman"/>
                <w:sz w:val="24"/>
                <w:szCs w:val="24"/>
              </w:rPr>
              <w:t>“</w:t>
            </w:r>
            <w:r w:rsidR="00D00DBF" w:rsidRPr="00EE13FC">
              <w:rPr>
                <w:rFonts w:ascii="Times New Roman" w:eastAsia="宋体" w:hAnsi="Times New Roman" w:cs="Times New Roman"/>
                <w:sz w:val="24"/>
                <w:szCs w:val="24"/>
              </w:rPr>
              <w:t>课程思政教学骨干</w:t>
            </w:r>
            <w:r w:rsidR="00D00DBF" w:rsidRPr="00EE13FC">
              <w:rPr>
                <w:rFonts w:ascii="Times New Roman" w:eastAsia="宋体" w:hAnsi="Times New Roman" w:cs="Times New Roman"/>
                <w:sz w:val="24"/>
                <w:szCs w:val="24"/>
              </w:rPr>
              <w:t>”</w:t>
            </w:r>
            <w:r w:rsidR="00D00DBF" w:rsidRPr="00EE13FC">
              <w:rPr>
                <w:rFonts w:ascii="Times New Roman" w:eastAsia="宋体" w:hAnsi="Times New Roman" w:cs="Times New Roman"/>
                <w:sz w:val="24"/>
                <w:szCs w:val="24"/>
              </w:rPr>
              <w:t>称号，在比赛中</w:t>
            </w:r>
            <w:r w:rsidR="00F54E0C">
              <w:rPr>
                <w:rFonts w:ascii="Times New Roman" w:eastAsia="宋体" w:hAnsi="Times New Roman" w:cs="Times New Roman" w:hint="eastAsia"/>
                <w:sz w:val="24"/>
                <w:szCs w:val="24"/>
              </w:rPr>
              <w:t>有效</w:t>
            </w:r>
            <w:r w:rsidR="00D00DBF" w:rsidRPr="00EE13FC">
              <w:rPr>
                <w:rFonts w:ascii="Times New Roman" w:eastAsia="宋体" w:hAnsi="Times New Roman" w:cs="Times New Roman"/>
                <w:sz w:val="24"/>
                <w:szCs w:val="24"/>
              </w:rPr>
              <w:t>提升了教学水平与能力</w:t>
            </w:r>
            <w:r w:rsidR="0097338B">
              <w:rPr>
                <w:rFonts w:ascii="Times New Roman" w:eastAsia="宋体" w:hAnsi="Times New Roman" w:cs="Times New Roman" w:hint="eastAsia"/>
                <w:sz w:val="24"/>
                <w:szCs w:val="24"/>
              </w:rPr>
              <w:t>。</w:t>
            </w:r>
          </w:p>
          <w:p w14:paraId="53421402" w14:textId="068157CB" w:rsidR="00DD39D7" w:rsidRPr="00242538" w:rsidRDefault="00785463" w:rsidP="00EE13FC">
            <w:pPr>
              <w:adjustRightInd w:val="0"/>
              <w:snapToGrid w:val="0"/>
              <w:spacing w:line="360" w:lineRule="auto"/>
              <w:ind w:firstLineChars="100" w:firstLine="240"/>
              <w:rPr>
                <w:rFonts w:ascii="仿宋" w:eastAsia="仿宋" w:hAnsi="仿宋" w:cs="仿宋"/>
                <w:sz w:val="24"/>
                <w:szCs w:val="24"/>
              </w:rPr>
            </w:pPr>
            <w:r w:rsidRPr="00EE13FC">
              <w:rPr>
                <w:rFonts w:ascii="Times New Roman" w:eastAsia="宋体" w:hAnsi="Times New Roman" w:cs="Times New Roman"/>
                <w:sz w:val="24"/>
                <w:szCs w:val="24"/>
              </w:rPr>
              <w:t>（</w:t>
            </w:r>
            <w:r w:rsidRPr="00EE13FC">
              <w:rPr>
                <w:rFonts w:ascii="Times New Roman" w:eastAsia="宋体" w:hAnsi="Times New Roman" w:cs="Times New Roman"/>
                <w:sz w:val="24"/>
                <w:szCs w:val="24"/>
              </w:rPr>
              <w:t>2</w:t>
            </w:r>
            <w:r w:rsidRPr="00EE13FC">
              <w:rPr>
                <w:rFonts w:ascii="Times New Roman" w:eastAsia="宋体" w:hAnsi="Times New Roman" w:cs="Times New Roman"/>
                <w:sz w:val="24"/>
                <w:szCs w:val="24"/>
              </w:rPr>
              <w:t>）按照学校统一部署，</w:t>
            </w:r>
            <w:r w:rsidRPr="00EE13FC">
              <w:rPr>
                <w:rFonts w:ascii="Times New Roman" w:eastAsia="宋体" w:hAnsi="Times New Roman" w:cs="Times New Roman"/>
                <w:sz w:val="24"/>
                <w:szCs w:val="24"/>
              </w:rPr>
              <w:t>40</w:t>
            </w:r>
            <w:r w:rsidRPr="00EE13FC">
              <w:rPr>
                <w:rFonts w:ascii="Times New Roman" w:eastAsia="宋体" w:hAnsi="Times New Roman" w:cs="Times New Roman"/>
                <w:sz w:val="24"/>
                <w:szCs w:val="24"/>
              </w:rPr>
              <w:t>岁以下教师基本完成了校外驻点试验基地、</w:t>
            </w:r>
            <w:r w:rsidR="003F6345" w:rsidRPr="00EE13FC">
              <w:rPr>
                <w:rFonts w:ascii="Times New Roman" w:eastAsia="宋体" w:hAnsi="Times New Roman" w:cs="Times New Roman"/>
                <w:sz w:val="24"/>
                <w:szCs w:val="24"/>
              </w:rPr>
              <w:t>实习场站等</w:t>
            </w:r>
            <w:r w:rsidRPr="00EE13FC">
              <w:rPr>
                <w:rFonts w:ascii="Times New Roman" w:eastAsia="宋体" w:hAnsi="Times New Roman" w:cs="Times New Roman"/>
                <w:sz w:val="24"/>
                <w:szCs w:val="24"/>
              </w:rPr>
              <w:t>实践锻炼半年的任务，起到了良好的</w:t>
            </w:r>
            <w:r w:rsidR="003F6345" w:rsidRPr="00EE13FC">
              <w:rPr>
                <w:rFonts w:ascii="Times New Roman" w:eastAsia="宋体" w:hAnsi="Times New Roman" w:cs="Times New Roman"/>
                <w:sz w:val="24"/>
                <w:szCs w:val="24"/>
              </w:rPr>
              <w:t>效果。同时，充分发挥优秀教师</w:t>
            </w:r>
            <w:r w:rsidR="003F6345" w:rsidRPr="00EE13FC">
              <w:rPr>
                <w:rFonts w:ascii="Times New Roman" w:eastAsia="宋体" w:hAnsi="Times New Roman" w:cs="Times New Roman"/>
                <w:sz w:val="24"/>
                <w:szCs w:val="24"/>
              </w:rPr>
              <w:t>“</w:t>
            </w:r>
            <w:r w:rsidR="003F6345" w:rsidRPr="00EE13FC">
              <w:rPr>
                <w:rFonts w:ascii="Times New Roman" w:eastAsia="宋体" w:hAnsi="Times New Roman" w:cs="Times New Roman"/>
                <w:sz w:val="24"/>
                <w:szCs w:val="24"/>
              </w:rPr>
              <w:t>传、帮、带</w:t>
            </w:r>
            <w:r w:rsidR="003F6345" w:rsidRPr="00EE13FC">
              <w:rPr>
                <w:rFonts w:ascii="Times New Roman" w:eastAsia="宋体" w:hAnsi="Times New Roman" w:cs="Times New Roman"/>
                <w:sz w:val="24"/>
                <w:szCs w:val="24"/>
              </w:rPr>
              <w:t>”</w:t>
            </w:r>
            <w:r w:rsidR="003F6345" w:rsidRPr="00EE13FC">
              <w:rPr>
                <w:rFonts w:ascii="Times New Roman" w:eastAsia="宋体" w:hAnsi="Times New Roman" w:cs="Times New Roman"/>
                <w:sz w:val="24"/>
                <w:szCs w:val="24"/>
              </w:rPr>
              <w:t>传统，带动青年教师参与或承担如侵蚀环境综合实践、林草培育综合实习、荒漠化防治综合实习</w:t>
            </w:r>
            <w:r w:rsidR="00D00DBF" w:rsidRPr="00EE13FC">
              <w:rPr>
                <w:rFonts w:ascii="Times New Roman" w:eastAsia="宋体" w:hAnsi="Times New Roman" w:cs="Times New Roman"/>
                <w:sz w:val="24"/>
                <w:szCs w:val="24"/>
              </w:rPr>
              <w:t>教学任务，</w:t>
            </w:r>
            <w:r w:rsidR="00EE13FC" w:rsidRPr="00EE13FC">
              <w:rPr>
                <w:rFonts w:ascii="Times New Roman" w:eastAsia="宋体" w:hAnsi="Times New Roman" w:cs="Times New Roman"/>
                <w:sz w:val="24"/>
                <w:szCs w:val="24"/>
              </w:rPr>
              <w:t>不断提高实践教学水平与效果</w:t>
            </w:r>
            <w:r w:rsidR="00D00DBF" w:rsidRPr="00EE13FC">
              <w:rPr>
                <w:rFonts w:ascii="Times New Roman" w:eastAsia="宋体" w:hAnsi="Times New Roman" w:cs="Times New Roman"/>
                <w:sz w:val="24"/>
                <w:szCs w:val="24"/>
              </w:rPr>
              <w:t>。</w:t>
            </w:r>
          </w:p>
          <w:p w14:paraId="7EAD5A02" w14:textId="7F3696F4" w:rsidR="00EF5A73" w:rsidRPr="00EF5A73" w:rsidRDefault="00EF5A73" w:rsidP="00D14597"/>
        </w:tc>
      </w:tr>
    </w:tbl>
    <w:p w14:paraId="7DA47BC2" w14:textId="509D140F" w:rsidR="00DD39D7" w:rsidRPr="00242538" w:rsidRDefault="00DD39D7" w:rsidP="00DD39D7">
      <w:pPr>
        <w:jc w:val="center"/>
        <w:rPr>
          <w:rFonts w:ascii="黑体" w:eastAsia="黑体"/>
          <w:sz w:val="36"/>
          <w:szCs w:val="36"/>
        </w:rPr>
      </w:pPr>
      <w:r w:rsidRPr="00242538">
        <w:rPr>
          <w:rFonts w:ascii="黑体" w:eastAsia="黑体" w:hint="eastAsia"/>
          <w:sz w:val="36"/>
          <w:szCs w:val="36"/>
        </w:rPr>
        <w:t>五、科研</w:t>
      </w:r>
      <w:r w:rsidR="008A08A0">
        <w:rPr>
          <w:rFonts w:ascii="黑体" w:eastAsia="黑体" w:hint="eastAsia"/>
          <w:sz w:val="36"/>
          <w:szCs w:val="36"/>
        </w:rPr>
        <w:t>反哺教学</w:t>
      </w:r>
      <w:r w:rsidRPr="00242538">
        <w:rPr>
          <w:rFonts w:ascii="黑体" w:eastAsia="黑体" w:hint="eastAsia"/>
          <w:sz w:val="36"/>
          <w:szCs w:val="36"/>
        </w:rPr>
        <w:t>情况</w:t>
      </w:r>
    </w:p>
    <w:p w14:paraId="2A2CAF06" w14:textId="6F6AFC66" w:rsidR="00DD39D7" w:rsidRPr="00242538" w:rsidRDefault="00DD39D7" w:rsidP="00DD39D7">
      <w:pPr>
        <w:rPr>
          <w:rFonts w:ascii="宋体" w:eastAsia="宋体" w:hAnsi="宋体" w:cs="宋体"/>
          <w:sz w:val="28"/>
          <w:szCs w:val="28"/>
        </w:rPr>
      </w:pPr>
      <w:r w:rsidRPr="00242538">
        <w:rPr>
          <w:rFonts w:ascii="宋体" w:eastAsia="宋体" w:hAnsi="宋体" w:cs="宋体" w:hint="eastAsia"/>
          <w:sz w:val="28"/>
          <w:szCs w:val="28"/>
        </w:rPr>
        <w:t>1.</w:t>
      </w:r>
      <w:r w:rsidR="008A08A0">
        <w:rPr>
          <w:rFonts w:ascii="宋体" w:eastAsia="宋体" w:hAnsi="宋体" w:cs="宋体" w:hint="eastAsia"/>
          <w:sz w:val="28"/>
          <w:szCs w:val="28"/>
        </w:rPr>
        <w:t>指导大学生</w:t>
      </w:r>
      <w:proofErr w:type="gramStart"/>
      <w:r w:rsidR="008A08A0">
        <w:rPr>
          <w:rFonts w:ascii="宋体" w:eastAsia="宋体" w:hAnsi="宋体" w:cs="宋体" w:hint="eastAsia"/>
          <w:sz w:val="28"/>
          <w:szCs w:val="28"/>
        </w:rPr>
        <w:t>开展科创</w:t>
      </w:r>
      <w:proofErr w:type="gramEnd"/>
      <w:r w:rsidR="008A08A0">
        <w:rPr>
          <w:rFonts w:ascii="宋体" w:eastAsia="宋体" w:hAnsi="宋体" w:cs="宋体" w:hint="eastAsia"/>
          <w:sz w:val="28"/>
          <w:szCs w:val="28"/>
        </w:rPr>
        <w:t>竞赛、学科竞赛获奖情况（近三年）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268"/>
        <w:gridCol w:w="2694"/>
      </w:tblGrid>
      <w:tr w:rsidR="008A08A0" w:rsidRPr="00242538" w14:paraId="3B15A620" w14:textId="77777777" w:rsidTr="00376035">
        <w:trPr>
          <w:trHeight w:val="510"/>
        </w:trPr>
        <w:tc>
          <w:tcPr>
            <w:tcW w:w="3510" w:type="dxa"/>
            <w:vAlign w:val="center"/>
          </w:tcPr>
          <w:p w14:paraId="0F43423D" w14:textId="77777777" w:rsidR="008A08A0" w:rsidRPr="00242538" w:rsidRDefault="008A08A0" w:rsidP="00376035">
            <w:pPr>
              <w:jc w:val="center"/>
              <w:rPr>
                <w:rFonts w:ascii="宋体" w:eastAsia="宋体" w:hAnsi="宋体" w:cs="宋体"/>
                <w:sz w:val="24"/>
                <w:szCs w:val="24"/>
              </w:rPr>
            </w:pPr>
            <w:r w:rsidRPr="00242538">
              <w:rPr>
                <w:rFonts w:ascii="宋体" w:eastAsia="宋体" w:hAnsi="宋体" w:cs="宋体" w:hint="eastAsia"/>
                <w:sz w:val="24"/>
                <w:szCs w:val="24"/>
              </w:rPr>
              <w:t>项目名称</w:t>
            </w:r>
          </w:p>
        </w:tc>
        <w:tc>
          <w:tcPr>
            <w:tcW w:w="2268" w:type="dxa"/>
            <w:vAlign w:val="center"/>
          </w:tcPr>
          <w:p w14:paraId="2250D576" w14:textId="3650B888" w:rsidR="008A08A0" w:rsidRPr="00242538" w:rsidRDefault="008A08A0" w:rsidP="00376035">
            <w:pPr>
              <w:jc w:val="center"/>
              <w:rPr>
                <w:rFonts w:ascii="宋体" w:eastAsia="宋体" w:hAnsi="宋体" w:cs="宋体"/>
                <w:sz w:val="24"/>
                <w:szCs w:val="24"/>
              </w:rPr>
            </w:pPr>
            <w:r>
              <w:rPr>
                <w:rFonts w:ascii="宋体" w:eastAsia="宋体" w:hAnsi="宋体" w:cs="宋体" w:hint="eastAsia"/>
                <w:sz w:val="24"/>
                <w:szCs w:val="24"/>
              </w:rPr>
              <w:t>奖项</w:t>
            </w:r>
          </w:p>
        </w:tc>
        <w:tc>
          <w:tcPr>
            <w:tcW w:w="2694" w:type="dxa"/>
            <w:vAlign w:val="center"/>
          </w:tcPr>
          <w:p w14:paraId="01B29548" w14:textId="46B75C2D" w:rsidR="008A08A0" w:rsidRPr="00242538" w:rsidRDefault="008A08A0" w:rsidP="00376035">
            <w:pPr>
              <w:jc w:val="center"/>
              <w:rPr>
                <w:rFonts w:ascii="宋体" w:eastAsia="宋体" w:hAnsi="宋体" w:cs="宋体"/>
                <w:sz w:val="24"/>
                <w:szCs w:val="24"/>
              </w:rPr>
            </w:pPr>
            <w:r w:rsidRPr="00242538">
              <w:rPr>
                <w:rFonts w:ascii="宋体" w:eastAsia="宋体" w:hAnsi="宋体" w:cs="宋体" w:hint="eastAsia"/>
                <w:sz w:val="24"/>
                <w:szCs w:val="24"/>
              </w:rPr>
              <w:t>时间</w:t>
            </w:r>
          </w:p>
        </w:tc>
      </w:tr>
      <w:tr w:rsidR="008A08A0" w:rsidRPr="00242538" w14:paraId="217119E0" w14:textId="77777777" w:rsidTr="00376035">
        <w:trPr>
          <w:trHeight w:val="510"/>
        </w:trPr>
        <w:tc>
          <w:tcPr>
            <w:tcW w:w="3510" w:type="dxa"/>
            <w:vAlign w:val="center"/>
          </w:tcPr>
          <w:p w14:paraId="4892F198" w14:textId="1978A685" w:rsidR="008A08A0" w:rsidRPr="00191455" w:rsidRDefault="00CE3981" w:rsidP="00376035">
            <w:pPr>
              <w:rPr>
                <w:rFonts w:ascii="宋体" w:eastAsia="宋体" w:hAnsi="宋体" w:cs="Times New Roman"/>
                <w:sz w:val="24"/>
                <w:szCs w:val="24"/>
              </w:rPr>
            </w:pPr>
            <w:r w:rsidRPr="00191455">
              <w:rPr>
                <w:rFonts w:ascii="宋体" w:eastAsia="宋体" w:hAnsi="宋体" w:cs="Times New Roman"/>
                <w:sz w:val="24"/>
                <w:szCs w:val="24"/>
              </w:rPr>
              <w:t>全国大学</w:t>
            </w:r>
            <w:proofErr w:type="gramStart"/>
            <w:r w:rsidRPr="00191455">
              <w:rPr>
                <w:rFonts w:ascii="宋体" w:eastAsia="宋体" w:hAnsi="宋体" w:cs="Times New Roman"/>
                <w:sz w:val="24"/>
                <w:szCs w:val="24"/>
              </w:rPr>
              <w:t>陕生命</w:t>
            </w:r>
            <w:proofErr w:type="gramEnd"/>
            <w:r w:rsidRPr="00191455">
              <w:rPr>
                <w:rFonts w:ascii="宋体" w:eastAsia="宋体" w:hAnsi="宋体" w:cs="Times New Roman"/>
                <w:sz w:val="24"/>
                <w:szCs w:val="24"/>
              </w:rPr>
              <w:t>科学竞赛</w:t>
            </w:r>
          </w:p>
        </w:tc>
        <w:tc>
          <w:tcPr>
            <w:tcW w:w="2268" w:type="dxa"/>
            <w:vAlign w:val="center"/>
          </w:tcPr>
          <w:p w14:paraId="484B2823" w14:textId="2A338F6C" w:rsidR="008A08A0" w:rsidRPr="00191455" w:rsidRDefault="00CE3981" w:rsidP="00376035">
            <w:pPr>
              <w:jc w:val="center"/>
              <w:rPr>
                <w:rFonts w:ascii="宋体" w:eastAsia="宋体" w:hAnsi="宋体" w:cs="Times New Roman"/>
                <w:sz w:val="24"/>
                <w:szCs w:val="24"/>
              </w:rPr>
            </w:pPr>
            <w:r w:rsidRPr="00191455">
              <w:rPr>
                <w:rFonts w:ascii="宋体" w:eastAsia="宋体" w:hAnsi="宋体" w:cs="Times New Roman"/>
                <w:sz w:val="24"/>
                <w:szCs w:val="24"/>
              </w:rPr>
              <w:t>二等奖（马璐璐）</w:t>
            </w:r>
          </w:p>
        </w:tc>
        <w:tc>
          <w:tcPr>
            <w:tcW w:w="2694" w:type="dxa"/>
            <w:vAlign w:val="center"/>
          </w:tcPr>
          <w:p w14:paraId="3A531C4A" w14:textId="3EF158F4" w:rsidR="008A08A0" w:rsidRPr="00191455" w:rsidRDefault="00CE3981" w:rsidP="00376035">
            <w:pPr>
              <w:jc w:val="center"/>
              <w:rPr>
                <w:rFonts w:ascii="宋体" w:eastAsia="宋体" w:hAnsi="宋体" w:cs="Times New Roman"/>
                <w:sz w:val="24"/>
                <w:szCs w:val="24"/>
              </w:rPr>
            </w:pPr>
            <w:r w:rsidRPr="00191455">
              <w:rPr>
                <w:rFonts w:ascii="宋体" w:eastAsia="宋体" w:hAnsi="宋体" w:cs="Times New Roman"/>
                <w:sz w:val="24"/>
                <w:szCs w:val="24"/>
              </w:rPr>
              <w:t>2021</w:t>
            </w:r>
          </w:p>
        </w:tc>
      </w:tr>
      <w:tr w:rsidR="008A08A0" w:rsidRPr="00242538" w14:paraId="23BB79D5" w14:textId="77777777" w:rsidTr="00376035">
        <w:trPr>
          <w:trHeight w:val="510"/>
        </w:trPr>
        <w:tc>
          <w:tcPr>
            <w:tcW w:w="3510" w:type="dxa"/>
            <w:vAlign w:val="center"/>
          </w:tcPr>
          <w:p w14:paraId="0AFA7BCC" w14:textId="1DE792D5" w:rsidR="008A08A0" w:rsidRPr="00191455" w:rsidRDefault="00CE3981" w:rsidP="00376035">
            <w:pPr>
              <w:rPr>
                <w:rFonts w:ascii="宋体" w:eastAsia="宋体" w:hAnsi="宋体" w:cs="Times New Roman"/>
                <w:sz w:val="24"/>
                <w:szCs w:val="24"/>
              </w:rPr>
            </w:pPr>
            <w:r w:rsidRPr="00191455">
              <w:rPr>
                <w:rFonts w:ascii="宋体" w:eastAsia="宋体" w:hAnsi="宋体" w:cs="Times New Roman"/>
                <w:sz w:val="24"/>
                <w:szCs w:val="24"/>
              </w:rPr>
              <w:t>第五届大学生环保知识竞赛</w:t>
            </w:r>
          </w:p>
        </w:tc>
        <w:tc>
          <w:tcPr>
            <w:tcW w:w="2268" w:type="dxa"/>
            <w:vAlign w:val="center"/>
          </w:tcPr>
          <w:p w14:paraId="466BF748" w14:textId="7917427B" w:rsidR="008A08A0" w:rsidRPr="00191455" w:rsidRDefault="00617A9D" w:rsidP="00376035">
            <w:pPr>
              <w:jc w:val="center"/>
              <w:rPr>
                <w:rFonts w:ascii="宋体" w:eastAsia="宋体" w:hAnsi="宋体" w:cs="Times New Roman"/>
                <w:sz w:val="24"/>
                <w:szCs w:val="24"/>
              </w:rPr>
            </w:pPr>
            <w:r w:rsidRPr="00191455">
              <w:rPr>
                <w:rFonts w:ascii="宋体" w:eastAsia="宋体" w:hAnsi="宋体" w:cs="Times New Roman"/>
                <w:sz w:val="24"/>
                <w:szCs w:val="24"/>
              </w:rPr>
              <w:t>优秀奖（王文娟）</w:t>
            </w:r>
          </w:p>
        </w:tc>
        <w:tc>
          <w:tcPr>
            <w:tcW w:w="2694" w:type="dxa"/>
            <w:vAlign w:val="center"/>
          </w:tcPr>
          <w:p w14:paraId="3FFB38B6" w14:textId="7CDB9A4A" w:rsidR="008A08A0" w:rsidRPr="00191455" w:rsidRDefault="00617A9D" w:rsidP="00376035">
            <w:pPr>
              <w:jc w:val="center"/>
              <w:rPr>
                <w:rFonts w:ascii="宋体" w:eastAsia="宋体" w:hAnsi="宋体" w:cs="Times New Roman"/>
                <w:sz w:val="24"/>
                <w:szCs w:val="24"/>
              </w:rPr>
            </w:pPr>
            <w:r w:rsidRPr="00191455">
              <w:rPr>
                <w:rFonts w:ascii="宋体" w:eastAsia="宋体" w:hAnsi="宋体" w:cs="Times New Roman"/>
                <w:sz w:val="24"/>
                <w:szCs w:val="24"/>
              </w:rPr>
              <w:t>2021</w:t>
            </w:r>
          </w:p>
        </w:tc>
      </w:tr>
      <w:tr w:rsidR="008A08A0" w:rsidRPr="00242538" w14:paraId="6D84777B" w14:textId="77777777" w:rsidTr="00376035">
        <w:trPr>
          <w:trHeight w:val="866"/>
        </w:trPr>
        <w:tc>
          <w:tcPr>
            <w:tcW w:w="3510" w:type="dxa"/>
            <w:vAlign w:val="center"/>
          </w:tcPr>
          <w:p w14:paraId="6A3DA071" w14:textId="5AC87D81" w:rsidR="008A08A0" w:rsidRPr="00191455" w:rsidRDefault="00617A9D" w:rsidP="00376035">
            <w:pPr>
              <w:rPr>
                <w:rFonts w:ascii="宋体" w:eastAsia="宋体" w:hAnsi="宋体" w:cs="Times New Roman"/>
                <w:sz w:val="24"/>
                <w:szCs w:val="24"/>
              </w:rPr>
            </w:pPr>
            <w:r w:rsidRPr="00191455">
              <w:rPr>
                <w:rFonts w:ascii="宋体" w:eastAsia="宋体" w:hAnsi="宋体" w:cs="Times New Roman"/>
                <w:sz w:val="24"/>
                <w:szCs w:val="24"/>
              </w:rPr>
              <w:t>第 5 届“互联网+”大学生创新创业大赛</w:t>
            </w:r>
          </w:p>
        </w:tc>
        <w:tc>
          <w:tcPr>
            <w:tcW w:w="2268" w:type="dxa"/>
            <w:vAlign w:val="center"/>
          </w:tcPr>
          <w:p w14:paraId="5940F481" w14:textId="6C5F7814" w:rsidR="008A08A0" w:rsidRPr="00191455" w:rsidRDefault="00617A9D" w:rsidP="00376035">
            <w:pPr>
              <w:jc w:val="center"/>
              <w:rPr>
                <w:rFonts w:ascii="宋体" w:eastAsia="宋体" w:hAnsi="宋体" w:cs="Times New Roman"/>
                <w:sz w:val="24"/>
                <w:szCs w:val="24"/>
              </w:rPr>
            </w:pPr>
            <w:r w:rsidRPr="00191455">
              <w:rPr>
                <w:rFonts w:ascii="宋体" w:eastAsia="宋体" w:hAnsi="宋体" w:cs="Times New Roman"/>
                <w:sz w:val="24"/>
                <w:szCs w:val="24"/>
              </w:rPr>
              <w:t>银奖（张锐等）</w:t>
            </w:r>
          </w:p>
        </w:tc>
        <w:tc>
          <w:tcPr>
            <w:tcW w:w="2694" w:type="dxa"/>
            <w:vAlign w:val="center"/>
          </w:tcPr>
          <w:p w14:paraId="5079D8F1" w14:textId="1129DA92" w:rsidR="008A08A0" w:rsidRPr="00191455" w:rsidRDefault="00617A9D" w:rsidP="00376035">
            <w:pPr>
              <w:jc w:val="center"/>
              <w:rPr>
                <w:rFonts w:ascii="宋体" w:eastAsia="宋体" w:hAnsi="宋体" w:cs="Times New Roman"/>
                <w:sz w:val="24"/>
                <w:szCs w:val="24"/>
              </w:rPr>
            </w:pPr>
            <w:r w:rsidRPr="00191455">
              <w:rPr>
                <w:rFonts w:ascii="宋体" w:eastAsia="宋体" w:hAnsi="宋体" w:cs="Times New Roman"/>
                <w:sz w:val="24"/>
                <w:szCs w:val="24"/>
              </w:rPr>
              <w:t>2019</w:t>
            </w:r>
          </w:p>
        </w:tc>
      </w:tr>
      <w:tr w:rsidR="008A08A0" w:rsidRPr="00242538" w14:paraId="2E795EE3" w14:textId="77777777" w:rsidTr="00376035">
        <w:trPr>
          <w:trHeight w:val="790"/>
        </w:trPr>
        <w:tc>
          <w:tcPr>
            <w:tcW w:w="3510" w:type="dxa"/>
            <w:vAlign w:val="center"/>
          </w:tcPr>
          <w:p w14:paraId="0DE89309" w14:textId="415907C4" w:rsidR="008A08A0" w:rsidRPr="00191455" w:rsidRDefault="00617A9D" w:rsidP="00376035">
            <w:pPr>
              <w:rPr>
                <w:rFonts w:ascii="宋体" w:eastAsia="宋体" w:hAnsi="宋体" w:cs="Times New Roman"/>
                <w:sz w:val="24"/>
                <w:szCs w:val="24"/>
              </w:rPr>
            </w:pPr>
            <w:r w:rsidRPr="00191455">
              <w:rPr>
                <w:rFonts w:ascii="宋体" w:eastAsia="宋体" w:hAnsi="宋体" w:cs="Times New Roman"/>
                <w:sz w:val="24"/>
                <w:szCs w:val="24"/>
              </w:rPr>
              <w:t>暑期大学生社会实践活动</w:t>
            </w:r>
          </w:p>
        </w:tc>
        <w:tc>
          <w:tcPr>
            <w:tcW w:w="2268" w:type="dxa"/>
            <w:vAlign w:val="center"/>
          </w:tcPr>
          <w:p w14:paraId="2E5D82BB" w14:textId="1C44E649" w:rsidR="008A08A0" w:rsidRPr="00191455" w:rsidRDefault="00617A9D" w:rsidP="00376035">
            <w:pPr>
              <w:jc w:val="center"/>
              <w:rPr>
                <w:rFonts w:ascii="宋体" w:eastAsia="宋体" w:hAnsi="宋体" w:cs="Times New Roman"/>
                <w:sz w:val="24"/>
                <w:szCs w:val="24"/>
              </w:rPr>
            </w:pPr>
            <w:r w:rsidRPr="00191455">
              <w:rPr>
                <w:rFonts w:ascii="宋体" w:eastAsia="宋体" w:hAnsi="宋体" w:cs="Times New Roman"/>
                <w:sz w:val="24"/>
                <w:szCs w:val="24"/>
              </w:rPr>
              <w:t>二等奖（广</w:t>
            </w:r>
            <w:proofErr w:type="gramStart"/>
            <w:r w:rsidRPr="00191455">
              <w:rPr>
                <w:rFonts w:ascii="宋体" w:eastAsia="宋体" w:hAnsi="宋体" w:cs="Times New Roman"/>
                <w:sz w:val="24"/>
                <w:szCs w:val="24"/>
              </w:rPr>
              <w:t>彗</w:t>
            </w:r>
            <w:proofErr w:type="gramEnd"/>
            <w:r w:rsidRPr="00191455">
              <w:rPr>
                <w:rFonts w:ascii="宋体" w:eastAsia="宋体" w:hAnsi="宋体" w:cs="Times New Roman"/>
                <w:sz w:val="24"/>
                <w:szCs w:val="24"/>
              </w:rPr>
              <w:t>冰 等）三等奖（</w:t>
            </w:r>
            <w:proofErr w:type="gramStart"/>
            <w:r w:rsidRPr="00191455">
              <w:rPr>
                <w:rFonts w:ascii="宋体" w:eastAsia="宋体" w:hAnsi="宋体" w:cs="Times New Roman"/>
                <w:sz w:val="24"/>
                <w:szCs w:val="24"/>
              </w:rPr>
              <w:t>刘兰敏</w:t>
            </w:r>
            <w:proofErr w:type="gramEnd"/>
            <w:r w:rsidRPr="00191455">
              <w:rPr>
                <w:rFonts w:ascii="宋体" w:eastAsia="宋体" w:hAnsi="宋体" w:cs="Times New Roman"/>
                <w:sz w:val="24"/>
                <w:szCs w:val="24"/>
              </w:rPr>
              <w:t xml:space="preserve"> 等）</w:t>
            </w:r>
          </w:p>
        </w:tc>
        <w:tc>
          <w:tcPr>
            <w:tcW w:w="2694" w:type="dxa"/>
            <w:vAlign w:val="center"/>
          </w:tcPr>
          <w:p w14:paraId="792C2AF8" w14:textId="74882CC4" w:rsidR="008A08A0" w:rsidRPr="00191455" w:rsidRDefault="00617A9D" w:rsidP="00376035">
            <w:pPr>
              <w:jc w:val="center"/>
              <w:rPr>
                <w:rFonts w:ascii="宋体" w:eastAsia="宋体" w:hAnsi="宋体" w:cs="Times New Roman"/>
                <w:sz w:val="24"/>
                <w:szCs w:val="24"/>
              </w:rPr>
            </w:pPr>
            <w:r w:rsidRPr="00191455">
              <w:rPr>
                <w:rFonts w:ascii="宋体" w:eastAsia="宋体" w:hAnsi="宋体" w:cs="Times New Roman"/>
                <w:sz w:val="24"/>
                <w:szCs w:val="24"/>
              </w:rPr>
              <w:t>2019</w:t>
            </w:r>
          </w:p>
        </w:tc>
      </w:tr>
    </w:tbl>
    <w:p w14:paraId="40DE7E3D" w14:textId="00542E5B" w:rsidR="00DD39D7" w:rsidRPr="00242538" w:rsidRDefault="00DD39D7" w:rsidP="00DD39D7">
      <w:pPr>
        <w:rPr>
          <w:rFonts w:ascii="宋体" w:eastAsia="宋体" w:hAnsi="宋体" w:cs="宋体"/>
          <w:sz w:val="28"/>
          <w:szCs w:val="28"/>
        </w:rPr>
      </w:pPr>
      <w:r w:rsidRPr="00242538">
        <w:rPr>
          <w:rFonts w:ascii="宋体" w:eastAsia="宋体" w:hAnsi="宋体" w:cs="宋体" w:hint="eastAsia"/>
          <w:sz w:val="28"/>
          <w:szCs w:val="28"/>
        </w:rPr>
        <w:t>2.科研</w:t>
      </w:r>
      <w:r w:rsidR="008A08A0">
        <w:rPr>
          <w:rFonts w:ascii="宋体" w:eastAsia="宋体" w:hAnsi="宋体" w:cs="宋体" w:hint="eastAsia"/>
          <w:sz w:val="28"/>
          <w:szCs w:val="28"/>
        </w:rPr>
        <w:t>反哺</w:t>
      </w:r>
      <w:r w:rsidRPr="00242538">
        <w:rPr>
          <w:rFonts w:ascii="宋体" w:eastAsia="宋体" w:hAnsi="宋体" w:cs="宋体" w:hint="eastAsia"/>
          <w:sz w:val="28"/>
          <w:szCs w:val="28"/>
        </w:rPr>
        <w:t>教学情况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242538" w14:paraId="443D698D" w14:textId="77777777" w:rsidTr="00D14597">
        <w:tc>
          <w:tcPr>
            <w:tcW w:w="8522" w:type="dxa"/>
          </w:tcPr>
          <w:p w14:paraId="35330C38" w14:textId="77777777" w:rsidR="00EF5A73" w:rsidRDefault="007264D0" w:rsidP="009D02AE">
            <w:pPr>
              <w:spacing w:line="360" w:lineRule="auto"/>
              <w:ind w:firstLineChars="200" w:firstLine="480"/>
              <w:rPr>
                <w:rFonts w:ascii="Times New Roman" w:eastAsia="宋体" w:hAnsi="Times New Roman" w:cs="Times New Roman"/>
                <w:sz w:val="24"/>
                <w:szCs w:val="24"/>
              </w:rPr>
            </w:pPr>
            <w:r w:rsidRPr="00EE13FC">
              <w:rPr>
                <w:rFonts w:ascii="Times New Roman" w:eastAsia="宋体" w:hAnsi="Times New Roman" w:cs="Times New Roman"/>
                <w:sz w:val="24"/>
                <w:szCs w:val="24"/>
              </w:rPr>
              <w:t>建立</w:t>
            </w:r>
            <w:r w:rsidR="009D02AE" w:rsidRPr="00EE13FC">
              <w:rPr>
                <w:rFonts w:ascii="Times New Roman" w:eastAsia="宋体" w:hAnsi="Times New Roman" w:cs="Times New Roman"/>
                <w:sz w:val="24"/>
                <w:szCs w:val="24"/>
              </w:rPr>
              <w:t>了</w:t>
            </w:r>
            <w:r w:rsidRPr="00EE13FC">
              <w:rPr>
                <w:rFonts w:ascii="Times New Roman" w:eastAsia="宋体" w:hAnsi="Times New Roman" w:cs="Times New Roman"/>
                <w:sz w:val="24"/>
                <w:szCs w:val="24"/>
              </w:rPr>
              <w:t>学科资源共享新机制，提供自主创新平台</w:t>
            </w:r>
            <w:r w:rsidR="009D02AE" w:rsidRPr="00EE13FC">
              <w:rPr>
                <w:rFonts w:ascii="Times New Roman" w:eastAsia="宋体" w:hAnsi="Times New Roman" w:cs="Times New Roman"/>
                <w:sz w:val="24"/>
                <w:szCs w:val="24"/>
              </w:rPr>
              <w:t>。</w:t>
            </w:r>
            <w:r w:rsidRPr="00EE13FC">
              <w:rPr>
                <w:rFonts w:ascii="Times New Roman" w:eastAsia="宋体" w:hAnsi="Times New Roman" w:cs="Times New Roman"/>
                <w:sz w:val="24"/>
                <w:szCs w:val="24"/>
              </w:rPr>
              <w:t>以大学生创新项目为引导，以科研兴趣为纽带，以教师、学科研究员和</w:t>
            </w:r>
            <w:proofErr w:type="gramStart"/>
            <w:r w:rsidRPr="00EE13FC">
              <w:rPr>
                <w:rFonts w:ascii="Times New Roman" w:eastAsia="宋体" w:hAnsi="Times New Roman" w:cs="Times New Roman"/>
                <w:sz w:val="24"/>
                <w:szCs w:val="24"/>
              </w:rPr>
              <w:t>不</w:t>
            </w:r>
            <w:proofErr w:type="gramEnd"/>
            <w:r w:rsidRPr="00EE13FC">
              <w:rPr>
                <w:rFonts w:ascii="Times New Roman" w:eastAsia="宋体" w:hAnsi="Times New Roman" w:cs="Times New Roman"/>
                <w:sz w:val="24"/>
                <w:szCs w:val="24"/>
              </w:rPr>
              <w:t>同年级学生组成联合研究团队，师生研究共同问题，学生经历认知</w:t>
            </w:r>
            <w:r w:rsidRPr="00EE13FC">
              <w:rPr>
                <w:rFonts w:ascii="Times New Roman" w:eastAsia="宋体" w:hAnsi="Times New Roman" w:cs="Times New Roman"/>
                <w:sz w:val="24"/>
                <w:szCs w:val="24"/>
              </w:rPr>
              <w:t>-</w:t>
            </w:r>
            <w:r w:rsidRPr="00EE13FC">
              <w:rPr>
                <w:rFonts w:ascii="Times New Roman" w:eastAsia="宋体" w:hAnsi="Times New Roman" w:cs="Times New Roman"/>
                <w:sz w:val="24"/>
                <w:szCs w:val="24"/>
              </w:rPr>
              <w:t>熟悉</w:t>
            </w:r>
            <w:r w:rsidRPr="00EE13FC">
              <w:rPr>
                <w:rFonts w:ascii="Times New Roman" w:eastAsia="宋体" w:hAnsi="Times New Roman" w:cs="Times New Roman"/>
                <w:sz w:val="24"/>
                <w:szCs w:val="24"/>
              </w:rPr>
              <w:t>-</w:t>
            </w:r>
            <w:r w:rsidRPr="00EE13FC">
              <w:rPr>
                <w:rFonts w:ascii="Times New Roman" w:eastAsia="宋体" w:hAnsi="Times New Roman" w:cs="Times New Roman"/>
                <w:sz w:val="24"/>
                <w:szCs w:val="24"/>
              </w:rPr>
              <w:t>创新的历程；将优质学科资源向大学生开放，学科实验室向教学资源转化；学科平台设立大学生创新创业项目，提供资金支持，弥补单纯大学生创新项目经费的不足；形成了</w:t>
            </w:r>
            <w:r w:rsidRPr="00EE13FC">
              <w:rPr>
                <w:rFonts w:ascii="Times New Roman" w:eastAsia="宋体" w:hAnsi="Times New Roman" w:cs="Times New Roman"/>
                <w:sz w:val="24"/>
                <w:szCs w:val="24"/>
              </w:rPr>
              <w:t>“</w:t>
            </w:r>
            <w:r w:rsidRPr="00EE13FC">
              <w:rPr>
                <w:rFonts w:ascii="Times New Roman" w:eastAsia="宋体" w:hAnsi="Times New Roman" w:cs="Times New Roman"/>
                <w:sz w:val="24"/>
                <w:szCs w:val="24"/>
              </w:rPr>
              <w:t>合作研究，新老传承</w:t>
            </w:r>
            <w:r w:rsidRPr="00EE13FC">
              <w:rPr>
                <w:rFonts w:ascii="Times New Roman" w:eastAsia="宋体" w:hAnsi="Times New Roman" w:cs="Times New Roman"/>
                <w:sz w:val="24"/>
                <w:szCs w:val="24"/>
              </w:rPr>
              <w:t>”</w:t>
            </w:r>
            <w:r w:rsidRPr="00EE13FC">
              <w:rPr>
                <w:rFonts w:ascii="Times New Roman" w:eastAsia="宋体" w:hAnsi="Times New Roman" w:cs="Times New Roman"/>
                <w:sz w:val="24"/>
                <w:szCs w:val="24"/>
              </w:rPr>
              <w:t>的大学生科研创新模式，拓展了学生创新展示平台。学生科研创新模式夯实了学生的科研基础，极大的提升了科研素质。</w:t>
            </w:r>
            <w:r w:rsidR="009D02AE" w:rsidRPr="00EE13FC">
              <w:rPr>
                <w:rFonts w:ascii="Times New Roman" w:eastAsia="宋体" w:hAnsi="Times New Roman" w:cs="Times New Roman"/>
                <w:sz w:val="24"/>
                <w:szCs w:val="24"/>
              </w:rPr>
              <w:t>（</w:t>
            </w:r>
            <w:r w:rsidR="009D02AE" w:rsidRPr="00EE13FC">
              <w:rPr>
                <w:rFonts w:ascii="Times New Roman" w:eastAsia="宋体" w:hAnsi="Times New Roman" w:cs="Times New Roman"/>
                <w:sz w:val="24"/>
                <w:szCs w:val="24"/>
              </w:rPr>
              <w:t>1</w:t>
            </w:r>
            <w:r w:rsidR="009D02AE" w:rsidRPr="00EE13FC">
              <w:rPr>
                <w:rFonts w:ascii="Times New Roman" w:eastAsia="宋体" w:hAnsi="Times New Roman" w:cs="Times New Roman"/>
                <w:sz w:val="24"/>
                <w:szCs w:val="24"/>
              </w:rPr>
              <w:t>）大学生创新创业项目创新热情高涨，仅在</w:t>
            </w:r>
            <w:r w:rsidR="009D02AE" w:rsidRPr="00EE13FC">
              <w:rPr>
                <w:rFonts w:ascii="Times New Roman" w:eastAsia="宋体" w:hAnsi="Times New Roman" w:cs="Times New Roman"/>
                <w:sz w:val="24"/>
                <w:szCs w:val="24"/>
              </w:rPr>
              <w:t>2021</w:t>
            </w:r>
            <w:proofErr w:type="gramStart"/>
            <w:r w:rsidR="009D02AE" w:rsidRPr="00EE13FC">
              <w:rPr>
                <w:rFonts w:ascii="Times New Roman" w:eastAsia="宋体" w:hAnsi="Times New Roman" w:cs="Times New Roman"/>
                <w:sz w:val="24"/>
                <w:szCs w:val="24"/>
              </w:rPr>
              <w:t>年资环学院</w:t>
            </w:r>
            <w:proofErr w:type="gramEnd"/>
            <w:r w:rsidR="009D02AE" w:rsidRPr="00EE13FC">
              <w:rPr>
                <w:rFonts w:ascii="Times New Roman" w:eastAsia="宋体" w:hAnsi="Times New Roman" w:cs="Times New Roman"/>
                <w:sz w:val="24"/>
                <w:szCs w:val="24"/>
              </w:rPr>
              <w:t>学生获批的</w:t>
            </w:r>
            <w:r w:rsidR="009D02AE" w:rsidRPr="00EE13FC">
              <w:rPr>
                <w:rFonts w:ascii="Times New Roman" w:eastAsia="宋体" w:hAnsi="Times New Roman" w:cs="Times New Roman"/>
                <w:sz w:val="24"/>
                <w:szCs w:val="24"/>
              </w:rPr>
              <w:t>110</w:t>
            </w:r>
            <w:r w:rsidR="009D02AE" w:rsidRPr="00EE13FC">
              <w:rPr>
                <w:rFonts w:ascii="Times New Roman" w:eastAsia="宋体" w:hAnsi="Times New Roman" w:cs="Times New Roman"/>
                <w:sz w:val="24"/>
                <w:szCs w:val="24"/>
              </w:rPr>
              <w:t>项大学生创新项目中，由水土保持专业学生主持的高达</w:t>
            </w:r>
            <w:r w:rsidR="009D02AE" w:rsidRPr="00EE13FC">
              <w:rPr>
                <w:rFonts w:ascii="Times New Roman" w:eastAsia="宋体" w:hAnsi="Times New Roman" w:cs="Times New Roman"/>
                <w:sz w:val="24"/>
                <w:szCs w:val="24"/>
              </w:rPr>
              <w:t>62</w:t>
            </w:r>
            <w:r w:rsidR="009D02AE" w:rsidRPr="00EE13FC">
              <w:rPr>
                <w:rFonts w:ascii="Times New Roman" w:eastAsia="宋体" w:hAnsi="Times New Roman" w:cs="Times New Roman"/>
                <w:sz w:val="24"/>
                <w:szCs w:val="24"/>
              </w:rPr>
              <w:t>项。（</w:t>
            </w:r>
            <w:r w:rsidR="009D02AE" w:rsidRPr="00EE13FC">
              <w:rPr>
                <w:rFonts w:ascii="Times New Roman" w:eastAsia="宋体" w:hAnsi="Times New Roman" w:cs="Times New Roman"/>
                <w:sz w:val="24"/>
                <w:szCs w:val="24"/>
              </w:rPr>
              <w:t>2</w:t>
            </w:r>
            <w:r w:rsidR="009D02AE" w:rsidRPr="00EE13FC">
              <w:rPr>
                <w:rFonts w:ascii="Times New Roman" w:eastAsia="宋体" w:hAnsi="Times New Roman" w:cs="Times New Roman"/>
                <w:sz w:val="24"/>
                <w:szCs w:val="24"/>
              </w:rPr>
              <w:t>）本科生创新能力显著提升，创新创业项目仅</w:t>
            </w:r>
            <w:r w:rsidR="009D02AE" w:rsidRPr="00EE13FC">
              <w:rPr>
                <w:rFonts w:ascii="Times New Roman" w:eastAsia="宋体" w:hAnsi="Times New Roman" w:cs="Times New Roman"/>
                <w:sz w:val="24"/>
                <w:szCs w:val="24"/>
              </w:rPr>
              <w:t>2021</w:t>
            </w:r>
            <w:r w:rsidR="009D02AE" w:rsidRPr="00EE13FC">
              <w:rPr>
                <w:rFonts w:ascii="Times New Roman" w:eastAsia="宋体" w:hAnsi="Times New Roman" w:cs="Times New Roman"/>
                <w:sz w:val="24"/>
                <w:szCs w:val="24"/>
              </w:rPr>
              <w:t>年本科生以第一作者在核心期刊以上发表论文</w:t>
            </w:r>
            <w:r w:rsidR="009D02AE" w:rsidRPr="00EE13FC">
              <w:rPr>
                <w:rFonts w:ascii="Times New Roman" w:eastAsia="宋体" w:hAnsi="Times New Roman" w:cs="Times New Roman"/>
                <w:sz w:val="24"/>
                <w:szCs w:val="24"/>
              </w:rPr>
              <w:t>4</w:t>
            </w:r>
            <w:r w:rsidR="009D02AE" w:rsidRPr="00EE13FC">
              <w:rPr>
                <w:rFonts w:ascii="Times New Roman" w:eastAsia="宋体" w:hAnsi="Times New Roman" w:cs="Times New Roman"/>
                <w:sz w:val="24"/>
                <w:szCs w:val="24"/>
              </w:rPr>
              <w:t>篇，其中</w:t>
            </w:r>
            <w:r w:rsidR="009D02AE" w:rsidRPr="00EE13FC">
              <w:rPr>
                <w:rFonts w:ascii="Times New Roman" w:eastAsia="宋体" w:hAnsi="Times New Roman" w:cs="Times New Roman"/>
                <w:sz w:val="24"/>
                <w:szCs w:val="24"/>
              </w:rPr>
              <w:t>SCI</w:t>
            </w:r>
            <w:r w:rsidR="009D02AE" w:rsidRPr="00EE13FC">
              <w:rPr>
                <w:rFonts w:ascii="Times New Roman" w:eastAsia="宋体" w:hAnsi="Times New Roman" w:cs="Times New Roman"/>
                <w:sz w:val="24"/>
                <w:szCs w:val="24"/>
              </w:rPr>
              <w:t>收录</w:t>
            </w:r>
            <w:r w:rsidR="009D02AE" w:rsidRPr="00EE13FC">
              <w:rPr>
                <w:rFonts w:ascii="Times New Roman" w:eastAsia="宋体" w:hAnsi="Times New Roman" w:cs="Times New Roman"/>
                <w:sz w:val="24"/>
                <w:szCs w:val="24"/>
              </w:rPr>
              <w:t>2</w:t>
            </w:r>
            <w:r w:rsidR="009D02AE" w:rsidRPr="00EE13FC">
              <w:rPr>
                <w:rFonts w:ascii="Times New Roman" w:eastAsia="宋体" w:hAnsi="Times New Roman" w:cs="Times New Roman"/>
                <w:sz w:val="24"/>
                <w:szCs w:val="24"/>
              </w:rPr>
              <w:t>篇，获</w:t>
            </w:r>
            <w:proofErr w:type="gramStart"/>
            <w:r w:rsidR="009D02AE" w:rsidRPr="00EE13FC">
              <w:rPr>
                <w:rFonts w:ascii="Times New Roman" w:eastAsia="宋体" w:hAnsi="Times New Roman" w:cs="Times New Roman"/>
                <w:sz w:val="24"/>
                <w:szCs w:val="24"/>
              </w:rPr>
              <w:t>批软件</w:t>
            </w:r>
            <w:proofErr w:type="gramEnd"/>
            <w:r w:rsidR="009D02AE" w:rsidRPr="00EE13FC">
              <w:rPr>
                <w:rFonts w:ascii="Times New Roman" w:eastAsia="宋体" w:hAnsi="Times New Roman" w:cs="Times New Roman"/>
                <w:sz w:val="24"/>
                <w:szCs w:val="24"/>
              </w:rPr>
              <w:t>著作权</w:t>
            </w:r>
            <w:r w:rsidR="009D02AE" w:rsidRPr="00EE13FC">
              <w:rPr>
                <w:rFonts w:ascii="Times New Roman" w:eastAsia="宋体" w:hAnsi="Times New Roman" w:cs="Times New Roman"/>
                <w:sz w:val="24"/>
                <w:szCs w:val="24"/>
              </w:rPr>
              <w:t>7</w:t>
            </w:r>
            <w:r w:rsidR="009D02AE" w:rsidRPr="00EE13FC">
              <w:rPr>
                <w:rFonts w:ascii="Times New Roman" w:eastAsia="宋体" w:hAnsi="Times New Roman" w:cs="Times New Roman"/>
                <w:sz w:val="24"/>
                <w:szCs w:val="24"/>
              </w:rPr>
              <w:t>项。每年有</w:t>
            </w:r>
            <w:r w:rsidR="009D02AE" w:rsidRPr="00EE13FC">
              <w:rPr>
                <w:rFonts w:ascii="Times New Roman" w:eastAsia="宋体" w:hAnsi="Times New Roman" w:cs="Times New Roman"/>
                <w:sz w:val="24"/>
                <w:szCs w:val="24"/>
              </w:rPr>
              <w:t>30%</w:t>
            </w:r>
            <w:r w:rsidR="009D02AE" w:rsidRPr="00EE13FC">
              <w:rPr>
                <w:rFonts w:ascii="Times New Roman" w:eastAsia="宋体" w:hAnsi="Times New Roman" w:cs="Times New Roman"/>
                <w:sz w:val="24"/>
                <w:szCs w:val="24"/>
              </w:rPr>
              <w:t>以上的学生，通过</w:t>
            </w:r>
            <w:proofErr w:type="gramStart"/>
            <w:r w:rsidR="009D02AE" w:rsidRPr="00EE13FC">
              <w:rPr>
                <w:rFonts w:ascii="Times New Roman" w:eastAsia="宋体" w:hAnsi="Times New Roman" w:cs="Times New Roman"/>
                <w:sz w:val="24"/>
                <w:szCs w:val="24"/>
              </w:rPr>
              <w:t>推免进入</w:t>
            </w:r>
            <w:proofErr w:type="gramEnd"/>
            <w:r w:rsidR="009D02AE" w:rsidRPr="00EE13FC">
              <w:rPr>
                <w:rFonts w:ascii="Times New Roman" w:eastAsia="宋体" w:hAnsi="Times New Roman" w:cs="Times New Roman"/>
                <w:sz w:val="24"/>
                <w:szCs w:val="24"/>
              </w:rPr>
              <w:t>一流学科团队攻读研究生。（</w:t>
            </w:r>
            <w:r w:rsidR="009D02AE" w:rsidRPr="00EE13FC">
              <w:rPr>
                <w:rFonts w:ascii="Times New Roman" w:eastAsia="宋体" w:hAnsi="Times New Roman" w:cs="Times New Roman"/>
                <w:sz w:val="24"/>
                <w:szCs w:val="24"/>
              </w:rPr>
              <w:t>3</w:t>
            </w:r>
            <w:r w:rsidR="009D02AE" w:rsidRPr="00EE13FC">
              <w:rPr>
                <w:rFonts w:ascii="Times New Roman" w:eastAsia="宋体" w:hAnsi="Times New Roman" w:cs="Times New Roman"/>
                <w:sz w:val="24"/>
                <w:szCs w:val="24"/>
              </w:rPr>
              <w:t>）本科取得竞赛获奖情况。以创新创业项目为依托，水保专业本科生参加各类竞赛活动，近</w:t>
            </w:r>
            <w:r w:rsidR="009D02AE" w:rsidRPr="00EE13FC">
              <w:rPr>
                <w:rFonts w:ascii="Times New Roman" w:eastAsia="宋体" w:hAnsi="Times New Roman" w:cs="Times New Roman"/>
                <w:sz w:val="24"/>
                <w:szCs w:val="24"/>
              </w:rPr>
              <w:t>4</w:t>
            </w:r>
            <w:r w:rsidR="009D02AE" w:rsidRPr="00EE13FC">
              <w:rPr>
                <w:rFonts w:ascii="Times New Roman" w:eastAsia="宋体" w:hAnsi="Times New Roman" w:cs="Times New Roman"/>
                <w:sz w:val="24"/>
                <w:szCs w:val="24"/>
              </w:rPr>
              <w:t>年获得各类奖励</w:t>
            </w:r>
            <w:r w:rsidR="009D02AE" w:rsidRPr="00EE13FC">
              <w:rPr>
                <w:rFonts w:ascii="Times New Roman" w:eastAsia="宋体" w:hAnsi="Times New Roman" w:cs="Times New Roman"/>
                <w:sz w:val="24"/>
                <w:szCs w:val="24"/>
              </w:rPr>
              <w:t>118</w:t>
            </w:r>
            <w:r w:rsidR="009D02AE" w:rsidRPr="00EE13FC">
              <w:rPr>
                <w:rFonts w:ascii="Times New Roman" w:eastAsia="宋体" w:hAnsi="Times New Roman" w:cs="Times New Roman"/>
                <w:sz w:val="24"/>
                <w:szCs w:val="24"/>
              </w:rPr>
              <w:t>项，高于资环</w:t>
            </w:r>
            <w:r w:rsidR="009D02AE" w:rsidRPr="00EE13FC">
              <w:rPr>
                <w:rFonts w:ascii="Times New Roman" w:eastAsia="宋体" w:hAnsi="Times New Roman" w:cs="Times New Roman"/>
                <w:sz w:val="24"/>
                <w:szCs w:val="24"/>
              </w:rPr>
              <w:t>6</w:t>
            </w:r>
            <w:r w:rsidR="009D02AE" w:rsidRPr="00EE13FC">
              <w:rPr>
                <w:rFonts w:ascii="Times New Roman" w:eastAsia="宋体" w:hAnsi="Times New Roman" w:cs="Times New Roman"/>
                <w:sz w:val="24"/>
                <w:szCs w:val="24"/>
              </w:rPr>
              <w:t>专业平均数，且成逐年增加的趋势。</w:t>
            </w:r>
          </w:p>
          <w:p w14:paraId="7F29CEB0" w14:textId="77777777" w:rsidR="00F54E0C" w:rsidRDefault="00F54E0C" w:rsidP="009D02AE">
            <w:pPr>
              <w:spacing w:line="360" w:lineRule="auto"/>
              <w:ind w:firstLineChars="200" w:firstLine="480"/>
              <w:rPr>
                <w:rFonts w:ascii="Times New Roman" w:eastAsia="宋体" w:hAnsi="Times New Roman" w:cs="Times New Roman"/>
                <w:sz w:val="24"/>
                <w:szCs w:val="24"/>
              </w:rPr>
            </w:pPr>
          </w:p>
          <w:p w14:paraId="34C8AB84" w14:textId="77777777" w:rsidR="00F54E0C" w:rsidRDefault="00F54E0C" w:rsidP="009D02AE">
            <w:pPr>
              <w:spacing w:line="360" w:lineRule="auto"/>
              <w:ind w:firstLineChars="200" w:firstLine="480"/>
              <w:rPr>
                <w:rFonts w:ascii="Times New Roman" w:eastAsia="宋体" w:hAnsi="Times New Roman" w:cs="Times New Roman"/>
                <w:sz w:val="24"/>
                <w:szCs w:val="24"/>
              </w:rPr>
            </w:pPr>
          </w:p>
          <w:p w14:paraId="7C7CCCC4" w14:textId="77777777" w:rsidR="00F54E0C" w:rsidRDefault="00F54E0C" w:rsidP="009D02AE">
            <w:pPr>
              <w:spacing w:line="360" w:lineRule="auto"/>
              <w:ind w:firstLineChars="200" w:firstLine="420"/>
              <w:rPr>
                <w:rFonts w:ascii="Times New Roman" w:hAnsi="Times New Roman" w:cs="Times New Roman" w:hint="eastAsia"/>
                <w:color w:val="FFFF00"/>
              </w:rPr>
            </w:pPr>
          </w:p>
          <w:p w14:paraId="5F75C618" w14:textId="01EB23CA" w:rsidR="00376035" w:rsidRPr="00EE13FC" w:rsidRDefault="00376035" w:rsidP="009D02AE">
            <w:pPr>
              <w:spacing w:line="360" w:lineRule="auto"/>
              <w:ind w:firstLineChars="200" w:firstLine="420"/>
              <w:rPr>
                <w:rFonts w:ascii="Times New Roman" w:hAnsi="Times New Roman" w:cs="Times New Roman"/>
                <w:color w:val="FFFF00"/>
              </w:rPr>
            </w:pPr>
          </w:p>
        </w:tc>
      </w:tr>
    </w:tbl>
    <w:p w14:paraId="0307101B" w14:textId="64A0271A" w:rsidR="00DD39D7" w:rsidRPr="00242538" w:rsidRDefault="00DD39D7" w:rsidP="00DD39D7">
      <w:pPr>
        <w:jc w:val="center"/>
      </w:pPr>
      <w:r w:rsidRPr="00242538">
        <w:rPr>
          <w:rFonts w:ascii="黑体" w:eastAsia="黑体" w:hint="eastAsia"/>
          <w:sz w:val="36"/>
          <w:szCs w:val="36"/>
        </w:rPr>
        <w:t>六、团队今后建设计划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242538" w14:paraId="0A73F2C8" w14:textId="77777777" w:rsidTr="00141373">
        <w:trPr>
          <w:trHeight w:val="1617"/>
        </w:trPr>
        <w:tc>
          <w:tcPr>
            <w:tcW w:w="8522" w:type="dxa"/>
          </w:tcPr>
          <w:p w14:paraId="4160DC79" w14:textId="77777777" w:rsidR="00330899" w:rsidRPr="00330899" w:rsidRDefault="00251B05" w:rsidP="00F54E0C">
            <w:pPr>
              <w:spacing w:line="360" w:lineRule="auto"/>
              <w:ind w:firstLineChars="300" w:firstLine="723"/>
              <w:rPr>
                <w:rFonts w:ascii="Times New Roman" w:eastAsia="宋体" w:hAnsi="Times New Roman" w:cs="Times New Roman"/>
                <w:b/>
                <w:bCs/>
                <w:sz w:val="24"/>
                <w:szCs w:val="24"/>
              </w:rPr>
            </w:pPr>
            <w:r w:rsidRPr="00330899">
              <w:rPr>
                <w:rFonts w:ascii="Times New Roman" w:eastAsia="宋体" w:hAnsi="Times New Roman" w:cs="Times New Roman"/>
                <w:b/>
                <w:bCs/>
                <w:sz w:val="24"/>
                <w:szCs w:val="24"/>
              </w:rPr>
              <w:t>（</w:t>
            </w:r>
            <w:r w:rsidRPr="00330899">
              <w:rPr>
                <w:rFonts w:ascii="Times New Roman" w:eastAsia="宋体" w:hAnsi="Times New Roman" w:cs="Times New Roman"/>
                <w:b/>
                <w:bCs/>
                <w:sz w:val="24"/>
                <w:szCs w:val="24"/>
              </w:rPr>
              <w:t>1</w:t>
            </w:r>
            <w:r w:rsidRPr="00330899">
              <w:rPr>
                <w:rFonts w:ascii="Times New Roman" w:eastAsia="宋体" w:hAnsi="Times New Roman" w:cs="Times New Roman"/>
                <w:b/>
                <w:bCs/>
                <w:sz w:val="24"/>
                <w:szCs w:val="24"/>
              </w:rPr>
              <w:t>）</w:t>
            </w:r>
            <w:r w:rsidR="002073CA" w:rsidRPr="00330899">
              <w:rPr>
                <w:rFonts w:ascii="Times New Roman" w:eastAsia="宋体" w:hAnsi="Times New Roman" w:cs="Times New Roman"/>
                <w:b/>
                <w:bCs/>
                <w:sz w:val="24"/>
                <w:szCs w:val="24"/>
              </w:rPr>
              <w:t>革新育人团队建设</w:t>
            </w:r>
          </w:p>
          <w:p w14:paraId="74726EB9" w14:textId="2F4D3E6E" w:rsidR="00DD39D7" w:rsidRDefault="00251B05" w:rsidP="00F54E0C">
            <w:pPr>
              <w:spacing w:line="360" w:lineRule="auto"/>
              <w:ind w:firstLineChars="300" w:firstLine="720"/>
              <w:rPr>
                <w:rFonts w:ascii="Times New Roman" w:eastAsia="宋体" w:hAnsi="Times New Roman" w:cs="Times New Roman"/>
                <w:sz w:val="24"/>
                <w:szCs w:val="24"/>
              </w:rPr>
            </w:pPr>
            <w:r w:rsidRPr="00251B05">
              <w:rPr>
                <w:rFonts w:ascii="Times New Roman" w:eastAsia="宋体" w:hAnsi="Times New Roman" w:cs="Times New Roman"/>
                <w:sz w:val="24"/>
                <w:szCs w:val="24"/>
              </w:rPr>
              <w:t>引入研究员</w:t>
            </w:r>
            <w:r w:rsidR="002073CA" w:rsidRPr="00251B05">
              <w:rPr>
                <w:rFonts w:ascii="Times New Roman" w:eastAsia="宋体" w:hAnsi="Times New Roman" w:cs="Times New Roman"/>
                <w:sz w:val="24"/>
                <w:szCs w:val="24"/>
              </w:rPr>
              <w:t>和工程师</w:t>
            </w:r>
            <w:r w:rsidRPr="00251B05">
              <w:rPr>
                <w:rFonts w:ascii="Times New Roman" w:eastAsia="宋体" w:hAnsi="Times New Roman" w:cs="Times New Roman"/>
                <w:sz w:val="24"/>
                <w:szCs w:val="24"/>
              </w:rPr>
              <w:t>外聘教师，</w:t>
            </w:r>
            <w:r w:rsidR="002073CA" w:rsidRPr="00251B05">
              <w:rPr>
                <w:rFonts w:ascii="Times New Roman" w:eastAsia="宋体" w:hAnsi="Times New Roman" w:cs="Times New Roman"/>
                <w:sz w:val="24"/>
                <w:szCs w:val="24"/>
              </w:rPr>
              <w:t>以课程为中心，组成土壤侵蚀学等</w:t>
            </w:r>
            <w:r w:rsidR="002073CA" w:rsidRPr="00251B05">
              <w:rPr>
                <w:rFonts w:ascii="Times New Roman" w:eastAsia="宋体" w:hAnsi="Times New Roman" w:cs="Times New Roman"/>
                <w:sz w:val="24"/>
                <w:szCs w:val="24"/>
              </w:rPr>
              <w:t>7</w:t>
            </w:r>
            <w:r w:rsidR="002073CA" w:rsidRPr="00251B05">
              <w:rPr>
                <w:rFonts w:ascii="Times New Roman" w:eastAsia="宋体" w:hAnsi="Times New Roman" w:cs="Times New Roman"/>
                <w:sz w:val="24"/>
                <w:szCs w:val="24"/>
              </w:rPr>
              <w:t>大课程组群及实践教学团队。</w:t>
            </w:r>
            <w:r>
              <w:rPr>
                <w:rFonts w:ascii="Times New Roman" w:eastAsia="宋体" w:hAnsi="Times New Roman" w:cs="Times New Roman" w:hint="eastAsia"/>
                <w:sz w:val="24"/>
                <w:szCs w:val="24"/>
              </w:rPr>
              <w:t>如</w:t>
            </w:r>
            <w:r w:rsidR="002073CA" w:rsidRPr="00251B05">
              <w:rPr>
                <w:rFonts w:ascii="Times New Roman" w:eastAsia="宋体" w:hAnsi="Times New Roman" w:cs="Times New Roman"/>
                <w:sz w:val="24"/>
                <w:szCs w:val="24"/>
              </w:rPr>
              <w:t>研究员每年开设新生研讨课</w:t>
            </w:r>
            <w:r w:rsidR="002073CA" w:rsidRPr="00251B05">
              <w:rPr>
                <w:rFonts w:ascii="Times New Roman" w:eastAsia="宋体" w:hAnsi="Times New Roman" w:cs="Times New Roman"/>
                <w:sz w:val="24"/>
                <w:szCs w:val="24"/>
              </w:rPr>
              <w:t>1</w:t>
            </w:r>
            <w:r w:rsidR="002073CA" w:rsidRPr="00251B05">
              <w:rPr>
                <w:rFonts w:ascii="Times New Roman" w:eastAsia="宋体" w:hAnsi="Times New Roman" w:cs="Times New Roman"/>
                <w:sz w:val="24"/>
                <w:szCs w:val="24"/>
              </w:rPr>
              <w:t>门、专题讲座</w:t>
            </w:r>
            <w:r w:rsidR="002073CA" w:rsidRPr="00251B05">
              <w:rPr>
                <w:rFonts w:ascii="Times New Roman" w:eastAsia="宋体" w:hAnsi="Times New Roman" w:cs="Times New Roman"/>
                <w:sz w:val="24"/>
                <w:szCs w:val="24"/>
              </w:rPr>
              <w:t>10</w:t>
            </w:r>
            <w:r w:rsidR="002073CA" w:rsidRPr="00251B05">
              <w:rPr>
                <w:rFonts w:ascii="Times New Roman" w:eastAsia="宋体" w:hAnsi="Times New Roman" w:cs="Times New Roman"/>
                <w:sz w:val="24"/>
                <w:szCs w:val="24"/>
              </w:rPr>
              <w:t>场、参与课程教学、指导大学生创新创业训练和毕业论文（设计）。工程师参与工程实训、实践教学指导。</w:t>
            </w:r>
            <w:r>
              <w:rPr>
                <w:rFonts w:ascii="Times New Roman" w:eastAsia="宋体" w:hAnsi="Times New Roman" w:cs="Times New Roman" w:hint="eastAsia"/>
                <w:sz w:val="24"/>
                <w:szCs w:val="24"/>
              </w:rPr>
              <w:t>以期</w:t>
            </w:r>
            <w:r w:rsidR="002073CA" w:rsidRPr="00251B05">
              <w:rPr>
                <w:rFonts w:ascii="Times New Roman" w:eastAsia="宋体" w:hAnsi="Times New Roman" w:cs="Times New Roman"/>
                <w:sz w:val="24"/>
                <w:szCs w:val="24"/>
              </w:rPr>
              <w:t>实现四年全链条式育人新方式。</w:t>
            </w:r>
          </w:p>
          <w:p w14:paraId="3CE9253E" w14:textId="156D6B45" w:rsidR="00330899" w:rsidRPr="00330899" w:rsidRDefault="00330899" w:rsidP="00F54E0C">
            <w:pPr>
              <w:spacing w:line="360" w:lineRule="auto"/>
              <w:ind w:firstLineChars="300" w:firstLine="723"/>
              <w:rPr>
                <w:rFonts w:ascii="Times New Roman" w:eastAsia="宋体" w:hAnsi="Times New Roman" w:cs="Times New Roman"/>
                <w:b/>
                <w:bCs/>
                <w:sz w:val="24"/>
                <w:szCs w:val="24"/>
              </w:rPr>
            </w:pPr>
            <w:r w:rsidRPr="00330899">
              <w:rPr>
                <w:rFonts w:ascii="Times New Roman" w:eastAsia="宋体" w:hAnsi="Times New Roman" w:cs="Times New Roman" w:hint="eastAsia"/>
                <w:b/>
                <w:bCs/>
                <w:sz w:val="24"/>
                <w:szCs w:val="24"/>
              </w:rPr>
              <w:t>（</w:t>
            </w:r>
            <w:r w:rsidRPr="00330899">
              <w:rPr>
                <w:rFonts w:ascii="Times New Roman" w:eastAsia="宋体" w:hAnsi="Times New Roman" w:cs="Times New Roman" w:hint="eastAsia"/>
                <w:b/>
                <w:bCs/>
                <w:sz w:val="24"/>
                <w:szCs w:val="24"/>
              </w:rPr>
              <w:t>2</w:t>
            </w:r>
            <w:r w:rsidRPr="00330899">
              <w:rPr>
                <w:rFonts w:ascii="Times New Roman" w:eastAsia="宋体" w:hAnsi="Times New Roman" w:cs="Times New Roman"/>
                <w:b/>
                <w:bCs/>
                <w:sz w:val="24"/>
                <w:szCs w:val="24"/>
              </w:rPr>
              <w:t>）大力引进高层次青年人才，改善师资结构</w:t>
            </w:r>
          </w:p>
          <w:p w14:paraId="57468D32" w14:textId="77777777" w:rsidR="00330899" w:rsidRPr="00330899" w:rsidRDefault="00330899" w:rsidP="00F54E0C">
            <w:pPr>
              <w:spacing w:line="360" w:lineRule="auto"/>
              <w:ind w:firstLineChars="300" w:firstLine="720"/>
              <w:rPr>
                <w:rFonts w:ascii="Times New Roman" w:eastAsia="宋体" w:hAnsi="Times New Roman" w:cs="Times New Roman"/>
                <w:sz w:val="24"/>
                <w:szCs w:val="24"/>
              </w:rPr>
            </w:pPr>
            <w:r w:rsidRPr="00330899">
              <w:rPr>
                <w:rFonts w:ascii="Times New Roman" w:eastAsia="宋体" w:hAnsi="Times New Roman" w:cs="Times New Roman" w:hint="eastAsia"/>
                <w:sz w:val="24"/>
                <w:szCs w:val="24"/>
              </w:rPr>
              <w:t>在专业建设期内，希望通过学校和学院的支持，引进高层次人才实现零的突破，引进和培养具有国际化视野的中青年骨干教师</w:t>
            </w:r>
            <w:r w:rsidRPr="00330899">
              <w:rPr>
                <w:rFonts w:ascii="Times New Roman" w:eastAsia="宋体" w:hAnsi="Times New Roman" w:cs="Times New Roman"/>
                <w:sz w:val="24"/>
                <w:szCs w:val="24"/>
              </w:rPr>
              <w:t>6</w:t>
            </w:r>
            <w:r w:rsidRPr="00330899">
              <w:rPr>
                <w:rFonts w:ascii="Times New Roman" w:eastAsia="宋体" w:hAnsi="Times New Roman" w:cs="Times New Roman"/>
                <w:sz w:val="24"/>
                <w:szCs w:val="24"/>
              </w:rPr>
              <w:t>～</w:t>
            </w:r>
            <w:r w:rsidRPr="00330899">
              <w:rPr>
                <w:rFonts w:ascii="Times New Roman" w:eastAsia="宋体" w:hAnsi="Times New Roman" w:cs="Times New Roman"/>
                <w:sz w:val="24"/>
                <w:szCs w:val="24"/>
              </w:rPr>
              <w:t>8</w:t>
            </w:r>
            <w:r w:rsidRPr="00330899">
              <w:rPr>
                <w:rFonts w:ascii="Times New Roman" w:eastAsia="宋体" w:hAnsi="Times New Roman" w:cs="Times New Roman"/>
                <w:sz w:val="24"/>
                <w:szCs w:val="24"/>
              </w:rPr>
              <w:t>名，新增四级以上教授</w:t>
            </w:r>
            <w:r w:rsidRPr="00330899">
              <w:rPr>
                <w:rFonts w:ascii="Times New Roman" w:eastAsia="宋体" w:hAnsi="Times New Roman" w:cs="Times New Roman"/>
                <w:sz w:val="24"/>
                <w:szCs w:val="24"/>
              </w:rPr>
              <w:t>2</w:t>
            </w:r>
            <w:r w:rsidRPr="00330899">
              <w:rPr>
                <w:rFonts w:ascii="Times New Roman" w:eastAsia="宋体" w:hAnsi="Times New Roman" w:cs="Times New Roman"/>
                <w:sz w:val="24"/>
                <w:szCs w:val="24"/>
              </w:rPr>
              <w:t>～</w:t>
            </w:r>
            <w:r w:rsidRPr="00330899">
              <w:rPr>
                <w:rFonts w:ascii="Times New Roman" w:eastAsia="宋体" w:hAnsi="Times New Roman" w:cs="Times New Roman"/>
                <w:sz w:val="24"/>
                <w:szCs w:val="24"/>
              </w:rPr>
              <w:t>3</w:t>
            </w:r>
            <w:r w:rsidRPr="00330899">
              <w:rPr>
                <w:rFonts w:ascii="Times New Roman" w:eastAsia="宋体" w:hAnsi="Times New Roman" w:cs="Times New Roman"/>
                <w:sz w:val="24"/>
                <w:szCs w:val="24"/>
              </w:rPr>
              <w:t>人，专任教师规模增加到</w:t>
            </w:r>
            <w:r w:rsidRPr="00330899">
              <w:rPr>
                <w:rFonts w:ascii="Times New Roman" w:eastAsia="宋体" w:hAnsi="Times New Roman" w:cs="Times New Roman"/>
                <w:sz w:val="24"/>
                <w:szCs w:val="24"/>
              </w:rPr>
              <w:t>25</w:t>
            </w:r>
            <w:r w:rsidRPr="00330899">
              <w:rPr>
                <w:rFonts w:ascii="Times New Roman" w:eastAsia="宋体" w:hAnsi="Times New Roman" w:cs="Times New Roman"/>
                <w:sz w:val="24"/>
                <w:szCs w:val="24"/>
              </w:rPr>
              <w:t>人左右，聘任双师</w:t>
            </w:r>
            <w:proofErr w:type="gramStart"/>
            <w:r w:rsidRPr="00330899">
              <w:rPr>
                <w:rFonts w:ascii="Times New Roman" w:eastAsia="宋体" w:hAnsi="Times New Roman" w:cs="Times New Roman"/>
                <w:sz w:val="24"/>
                <w:szCs w:val="24"/>
              </w:rPr>
              <w:t>型实践</w:t>
            </w:r>
            <w:proofErr w:type="gramEnd"/>
            <w:r w:rsidRPr="00330899">
              <w:rPr>
                <w:rFonts w:ascii="Times New Roman" w:eastAsia="宋体" w:hAnsi="Times New Roman" w:cs="Times New Roman"/>
                <w:sz w:val="24"/>
                <w:szCs w:val="24"/>
              </w:rPr>
              <w:t>教学指导教师</w:t>
            </w:r>
            <w:r w:rsidRPr="00330899">
              <w:rPr>
                <w:rFonts w:ascii="Times New Roman" w:eastAsia="宋体" w:hAnsi="Times New Roman" w:cs="Times New Roman"/>
                <w:sz w:val="24"/>
                <w:szCs w:val="24"/>
              </w:rPr>
              <w:t>8</w:t>
            </w:r>
            <w:r w:rsidRPr="00330899">
              <w:rPr>
                <w:rFonts w:ascii="Times New Roman" w:eastAsia="宋体" w:hAnsi="Times New Roman" w:cs="Times New Roman"/>
                <w:sz w:val="24"/>
                <w:szCs w:val="24"/>
              </w:rPr>
              <w:t>人，形成合理的生师比；聘请</w:t>
            </w:r>
            <w:r w:rsidRPr="00330899">
              <w:rPr>
                <w:rFonts w:ascii="Times New Roman" w:eastAsia="宋体" w:hAnsi="Times New Roman" w:cs="Times New Roman"/>
                <w:sz w:val="24"/>
                <w:szCs w:val="24"/>
              </w:rPr>
              <w:t>1</w:t>
            </w:r>
            <w:r w:rsidRPr="00330899">
              <w:rPr>
                <w:rFonts w:ascii="Times New Roman" w:eastAsia="宋体" w:hAnsi="Times New Roman" w:cs="Times New Roman"/>
                <w:sz w:val="24"/>
                <w:szCs w:val="24"/>
              </w:rPr>
              <w:t>名外籍教师讲授暑期课程。通过凝聚科研力量，组建科研团队，以老带新，快速提升青年教师业务能力，改善</w:t>
            </w:r>
            <w:r w:rsidRPr="00330899">
              <w:rPr>
                <w:rFonts w:ascii="Times New Roman" w:eastAsia="宋体" w:hAnsi="Times New Roman" w:cs="Times New Roman"/>
                <w:sz w:val="24"/>
                <w:szCs w:val="24"/>
              </w:rPr>
              <w:t>45</w:t>
            </w:r>
            <w:r w:rsidRPr="00330899">
              <w:rPr>
                <w:rFonts w:ascii="Times New Roman" w:eastAsia="宋体" w:hAnsi="Times New Roman" w:cs="Times New Roman"/>
                <w:sz w:val="24"/>
                <w:szCs w:val="24"/>
              </w:rPr>
              <w:t>岁以下教师中高级职称人员比例偏小的问题。</w:t>
            </w:r>
          </w:p>
          <w:p w14:paraId="48A3908E" w14:textId="4EC1A136" w:rsidR="00330899" w:rsidRPr="00330899" w:rsidRDefault="00330899" w:rsidP="00F54E0C">
            <w:pPr>
              <w:spacing w:line="360" w:lineRule="auto"/>
              <w:ind w:firstLineChars="300" w:firstLine="723"/>
              <w:rPr>
                <w:rFonts w:ascii="Times New Roman" w:eastAsia="宋体" w:hAnsi="Times New Roman" w:cs="Times New Roman"/>
                <w:b/>
                <w:bCs/>
                <w:sz w:val="24"/>
                <w:szCs w:val="24"/>
              </w:rPr>
            </w:pPr>
            <w:r w:rsidRPr="00330899">
              <w:rPr>
                <w:rFonts w:ascii="Times New Roman" w:eastAsia="宋体" w:hAnsi="Times New Roman" w:cs="Times New Roman" w:hint="eastAsia"/>
                <w:b/>
                <w:bCs/>
                <w:sz w:val="24"/>
                <w:szCs w:val="24"/>
              </w:rPr>
              <w:t>（</w:t>
            </w:r>
            <w:r w:rsidRPr="00330899">
              <w:rPr>
                <w:rFonts w:ascii="Times New Roman" w:eastAsia="宋体" w:hAnsi="Times New Roman" w:cs="Times New Roman"/>
                <w:b/>
                <w:bCs/>
                <w:sz w:val="24"/>
                <w:szCs w:val="24"/>
              </w:rPr>
              <w:t>3</w:t>
            </w:r>
            <w:r w:rsidRPr="00330899">
              <w:rPr>
                <w:rFonts w:ascii="Times New Roman" w:eastAsia="宋体" w:hAnsi="Times New Roman" w:cs="Times New Roman"/>
                <w:b/>
                <w:bCs/>
                <w:sz w:val="24"/>
                <w:szCs w:val="24"/>
              </w:rPr>
              <w:t>）加强有工</w:t>
            </w:r>
            <w:proofErr w:type="gramStart"/>
            <w:r w:rsidRPr="00330899">
              <w:rPr>
                <w:rFonts w:ascii="Times New Roman" w:eastAsia="宋体" w:hAnsi="Times New Roman" w:cs="Times New Roman"/>
                <w:b/>
                <w:bCs/>
                <w:sz w:val="24"/>
                <w:szCs w:val="24"/>
              </w:rPr>
              <w:t>学背景</w:t>
            </w:r>
            <w:proofErr w:type="gramEnd"/>
            <w:r w:rsidRPr="00330899">
              <w:rPr>
                <w:rFonts w:ascii="Times New Roman" w:eastAsia="宋体" w:hAnsi="Times New Roman" w:cs="Times New Roman"/>
                <w:b/>
                <w:bCs/>
                <w:sz w:val="24"/>
                <w:szCs w:val="24"/>
              </w:rPr>
              <w:t>或行业背景的高层次人才引进</w:t>
            </w:r>
          </w:p>
          <w:p w14:paraId="45ED65D0" w14:textId="77777777" w:rsidR="00330899" w:rsidRPr="00330899" w:rsidRDefault="00330899" w:rsidP="00F54E0C">
            <w:pPr>
              <w:spacing w:line="360" w:lineRule="auto"/>
              <w:ind w:firstLineChars="300" w:firstLine="720"/>
              <w:rPr>
                <w:rFonts w:ascii="Times New Roman" w:eastAsia="宋体" w:hAnsi="Times New Roman" w:cs="Times New Roman"/>
                <w:sz w:val="24"/>
                <w:szCs w:val="24"/>
              </w:rPr>
            </w:pPr>
            <w:r w:rsidRPr="00330899">
              <w:rPr>
                <w:rFonts w:ascii="Times New Roman" w:eastAsia="宋体" w:hAnsi="Times New Roman" w:cs="Times New Roman" w:hint="eastAsia"/>
                <w:sz w:val="24"/>
                <w:szCs w:val="24"/>
              </w:rPr>
              <w:t>引进具有工</w:t>
            </w:r>
            <w:proofErr w:type="gramStart"/>
            <w:r w:rsidRPr="00330899">
              <w:rPr>
                <w:rFonts w:ascii="Times New Roman" w:eastAsia="宋体" w:hAnsi="Times New Roman" w:cs="Times New Roman" w:hint="eastAsia"/>
                <w:sz w:val="24"/>
                <w:szCs w:val="24"/>
              </w:rPr>
              <w:t>学背景</w:t>
            </w:r>
            <w:proofErr w:type="gramEnd"/>
            <w:r w:rsidRPr="00330899">
              <w:rPr>
                <w:rFonts w:ascii="Times New Roman" w:eastAsia="宋体" w:hAnsi="Times New Roman" w:cs="Times New Roman" w:hint="eastAsia"/>
                <w:sz w:val="24"/>
                <w:szCs w:val="24"/>
              </w:rPr>
              <w:t>或行业背景的高层次人才，增加工学应用型教师数量，进一步增强学生创新、创业能力的培养。</w:t>
            </w:r>
          </w:p>
          <w:p w14:paraId="3F67A851" w14:textId="74C382ED" w:rsidR="00330899" w:rsidRPr="00330899" w:rsidRDefault="00330899" w:rsidP="00F54E0C">
            <w:pPr>
              <w:spacing w:line="360" w:lineRule="auto"/>
              <w:ind w:firstLineChars="300" w:firstLine="723"/>
              <w:rPr>
                <w:rFonts w:ascii="Times New Roman" w:eastAsia="宋体" w:hAnsi="Times New Roman" w:cs="Times New Roman"/>
                <w:b/>
                <w:bCs/>
                <w:sz w:val="24"/>
                <w:szCs w:val="24"/>
              </w:rPr>
            </w:pPr>
            <w:r w:rsidRPr="00330899">
              <w:rPr>
                <w:rFonts w:ascii="Times New Roman" w:eastAsia="宋体" w:hAnsi="Times New Roman" w:cs="Times New Roman" w:hint="eastAsia"/>
                <w:b/>
                <w:bCs/>
                <w:sz w:val="24"/>
                <w:szCs w:val="24"/>
              </w:rPr>
              <w:t>（</w:t>
            </w:r>
            <w:r w:rsidRPr="00330899">
              <w:rPr>
                <w:rFonts w:ascii="Times New Roman" w:eastAsia="宋体" w:hAnsi="Times New Roman" w:cs="Times New Roman"/>
                <w:b/>
                <w:bCs/>
                <w:sz w:val="24"/>
                <w:szCs w:val="24"/>
              </w:rPr>
              <w:t>4</w:t>
            </w:r>
            <w:r w:rsidRPr="00330899">
              <w:rPr>
                <w:rFonts w:ascii="Times New Roman" w:eastAsia="宋体" w:hAnsi="Times New Roman" w:cs="Times New Roman"/>
                <w:b/>
                <w:bCs/>
                <w:sz w:val="24"/>
                <w:szCs w:val="24"/>
              </w:rPr>
              <w:t>）培育教学名师，强化教学团队</w:t>
            </w:r>
          </w:p>
          <w:p w14:paraId="08A4CC9B" w14:textId="77777777" w:rsidR="007F25B5" w:rsidRDefault="00330899" w:rsidP="00F54E0C">
            <w:pPr>
              <w:spacing w:line="360" w:lineRule="auto"/>
              <w:ind w:firstLineChars="300" w:firstLine="720"/>
              <w:rPr>
                <w:rFonts w:ascii="Times New Roman" w:eastAsia="宋体" w:hAnsi="Times New Roman" w:cs="Times New Roman"/>
                <w:sz w:val="24"/>
                <w:szCs w:val="24"/>
              </w:rPr>
            </w:pPr>
            <w:r w:rsidRPr="00330899">
              <w:rPr>
                <w:rFonts w:ascii="Times New Roman" w:eastAsia="宋体" w:hAnsi="Times New Roman" w:cs="Times New Roman" w:hint="eastAsia"/>
                <w:sz w:val="24"/>
                <w:szCs w:val="24"/>
              </w:rPr>
              <w:t>在现有陕西省教学团队的基础上，以教学科研型教授为主导，建设</w:t>
            </w:r>
            <w:r w:rsidRPr="00330899">
              <w:rPr>
                <w:rFonts w:ascii="Times New Roman" w:eastAsia="宋体" w:hAnsi="Times New Roman" w:cs="Times New Roman"/>
                <w:sz w:val="24"/>
                <w:szCs w:val="24"/>
              </w:rPr>
              <w:t>2</w:t>
            </w:r>
            <w:r w:rsidRPr="00330899">
              <w:rPr>
                <w:rFonts w:ascii="Times New Roman" w:eastAsia="宋体" w:hAnsi="Times New Roman" w:cs="Times New Roman"/>
                <w:sz w:val="24"/>
                <w:szCs w:val="24"/>
              </w:rPr>
              <w:t>个校级教学团队，再建</w:t>
            </w:r>
            <w:r w:rsidRPr="00330899">
              <w:rPr>
                <w:rFonts w:ascii="Times New Roman" w:eastAsia="宋体" w:hAnsi="Times New Roman" w:cs="Times New Roman"/>
                <w:sz w:val="24"/>
                <w:szCs w:val="24"/>
              </w:rPr>
              <w:t>1</w:t>
            </w:r>
            <w:r w:rsidRPr="00330899">
              <w:rPr>
                <w:rFonts w:ascii="Times New Roman" w:eastAsia="宋体" w:hAnsi="Times New Roman" w:cs="Times New Roman"/>
                <w:sz w:val="24"/>
                <w:szCs w:val="24"/>
              </w:rPr>
              <w:t>个跨学科、跨专业的省级教学团队，新增省级教学名师</w:t>
            </w:r>
            <w:r w:rsidRPr="00330899">
              <w:rPr>
                <w:rFonts w:ascii="Times New Roman" w:eastAsia="宋体" w:hAnsi="Times New Roman" w:cs="Times New Roman"/>
                <w:sz w:val="24"/>
                <w:szCs w:val="24"/>
              </w:rPr>
              <w:t>1</w:t>
            </w:r>
            <w:r w:rsidRPr="00330899">
              <w:rPr>
                <w:rFonts w:ascii="Times New Roman" w:eastAsia="宋体" w:hAnsi="Times New Roman" w:cs="Times New Roman"/>
                <w:sz w:val="24"/>
                <w:szCs w:val="24"/>
              </w:rPr>
              <w:t>人。发挥教学名师的指导、示范和带动作用，通过示范教学、教学技艺交流等活动培养青年教师，使专业建设具有可持续发展的潜力。</w:t>
            </w:r>
          </w:p>
          <w:p w14:paraId="76BC1ACA" w14:textId="77777777" w:rsidR="00F54E0C" w:rsidRDefault="00F54E0C" w:rsidP="00330899">
            <w:pPr>
              <w:spacing w:line="360" w:lineRule="auto"/>
              <w:ind w:firstLineChars="300" w:firstLine="720"/>
              <w:rPr>
                <w:rFonts w:ascii="Times New Roman" w:eastAsia="宋体" w:hAnsi="Times New Roman" w:cs="Times New Roman"/>
                <w:sz w:val="24"/>
                <w:szCs w:val="24"/>
              </w:rPr>
            </w:pPr>
          </w:p>
          <w:p w14:paraId="62F09EC6" w14:textId="77777777" w:rsidR="00F54E0C" w:rsidRDefault="00F54E0C" w:rsidP="00330899">
            <w:pPr>
              <w:spacing w:line="360" w:lineRule="auto"/>
              <w:ind w:firstLineChars="300" w:firstLine="720"/>
              <w:rPr>
                <w:rFonts w:ascii="Times New Roman" w:eastAsia="宋体" w:hAnsi="Times New Roman" w:cs="Times New Roman"/>
                <w:sz w:val="24"/>
                <w:szCs w:val="24"/>
              </w:rPr>
            </w:pPr>
          </w:p>
          <w:p w14:paraId="03116685" w14:textId="77777777" w:rsidR="00F54E0C" w:rsidRDefault="00F54E0C" w:rsidP="00330899">
            <w:pPr>
              <w:spacing w:line="360" w:lineRule="auto"/>
              <w:ind w:firstLineChars="300" w:firstLine="720"/>
              <w:rPr>
                <w:rFonts w:ascii="Times New Roman" w:eastAsia="宋体" w:hAnsi="Times New Roman" w:cs="Times New Roman"/>
                <w:sz w:val="24"/>
                <w:szCs w:val="24"/>
              </w:rPr>
            </w:pPr>
          </w:p>
          <w:p w14:paraId="2AE55946" w14:textId="77777777" w:rsidR="00F54E0C" w:rsidRDefault="00F54E0C" w:rsidP="00330899">
            <w:pPr>
              <w:spacing w:line="360" w:lineRule="auto"/>
              <w:ind w:firstLineChars="300" w:firstLine="720"/>
              <w:rPr>
                <w:rFonts w:ascii="Times New Roman" w:eastAsia="宋体" w:hAnsi="Times New Roman" w:cs="Times New Roman" w:hint="eastAsia"/>
                <w:sz w:val="24"/>
                <w:szCs w:val="24"/>
              </w:rPr>
            </w:pPr>
          </w:p>
          <w:p w14:paraId="637AE3AA" w14:textId="77777777" w:rsidR="00376035" w:rsidRDefault="00376035" w:rsidP="00330899">
            <w:pPr>
              <w:spacing w:line="360" w:lineRule="auto"/>
              <w:ind w:firstLineChars="300" w:firstLine="720"/>
              <w:rPr>
                <w:rFonts w:ascii="Times New Roman" w:eastAsia="宋体" w:hAnsi="Times New Roman" w:cs="Times New Roman"/>
                <w:sz w:val="24"/>
                <w:szCs w:val="24"/>
              </w:rPr>
            </w:pPr>
          </w:p>
          <w:p w14:paraId="4D94CF28" w14:textId="77777777" w:rsidR="00F54E0C" w:rsidRDefault="00F54E0C" w:rsidP="00330899">
            <w:pPr>
              <w:spacing w:line="360" w:lineRule="auto"/>
              <w:ind w:firstLineChars="300" w:firstLine="720"/>
              <w:rPr>
                <w:rFonts w:ascii="Times New Roman" w:eastAsia="宋体" w:hAnsi="Times New Roman" w:cs="Times New Roman"/>
                <w:sz w:val="24"/>
                <w:szCs w:val="24"/>
              </w:rPr>
            </w:pPr>
          </w:p>
          <w:p w14:paraId="69DAD03F" w14:textId="3B9E93B1" w:rsidR="00F54E0C" w:rsidRPr="00242538" w:rsidRDefault="00F54E0C" w:rsidP="00330899">
            <w:pPr>
              <w:spacing w:line="360" w:lineRule="auto"/>
              <w:ind w:firstLineChars="300" w:firstLine="630"/>
            </w:pPr>
          </w:p>
        </w:tc>
      </w:tr>
    </w:tbl>
    <w:p w14:paraId="1D3599BB" w14:textId="6EF40A47" w:rsidR="00DD39D7" w:rsidRPr="00242538" w:rsidRDefault="00DD39D7" w:rsidP="00DD39D7">
      <w:pPr>
        <w:jc w:val="center"/>
        <w:rPr>
          <w:rFonts w:ascii="黑体" w:eastAsia="黑体"/>
          <w:sz w:val="36"/>
          <w:szCs w:val="36"/>
        </w:rPr>
      </w:pPr>
      <w:r w:rsidRPr="00242538">
        <w:rPr>
          <w:rFonts w:ascii="黑体" w:eastAsia="黑体" w:hint="eastAsia"/>
          <w:sz w:val="36"/>
          <w:szCs w:val="36"/>
        </w:rPr>
        <w:t>七、推荐、评审意见</w:t>
      </w:r>
    </w:p>
    <w:tbl>
      <w:tblPr>
        <w:tblW w:w="8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5"/>
        <w:gridCol w:w="6945"/>
      </w:tblGrid>
      <w:tr w:rsidR="00DD39D7" w:rsidRPr="00242538" w14:paraId="1E0BA265" w14:textId="77777777" w:rsidTr="00D14597">
        <w:trPr>
          <w:cantSplit/>
          <w:trHeight w:val="3170"/>
          <w:jc w:val="center"/>
        </w:trPr>
        <w:tc>
          <w:tcPr>
            <w:tcW w:w="1925" w:type="dxa"/>
            <w:vAlign w:val="center"/>
          </w:tcPr>
          <w:p w14:paraId="2C5761D1" w14:textId="77777777" w:rsidR="00DD39D7" w:rsidRPr="006C7552" w:rsidRDefault="00DD39D7" w:rsidP="00D14597">
            <w:pPr>
              <w:spacing w:line="520" w:lineRule="exact"/>
              <w:jc w:val="center"/>
              <w:rPr>
                <w:rFonts w:ascii="宋体" w:eastAsia="宋体" w:hAnsi="宋体"/>
                <w:sz w:val="28"/>
                <w:szCs w:val="28"/>
              </w:rPr>
            </w:pPr>
            <w:r w:rsidRPr="006C7552">
              <w:rPr>
                <w:rFonts w:ascii="宋体" w:eastAsia="宋体" w:hAnsi="宋体" w:hint="eastAsia"/>
                <w:sz w:val="28"/>
                <w:szCs w:val="28"/>
              </w:rPr>
              <w:t>学院（</w:t>
            </w:r>
            <w:r w:rsidRPr="006C7552">
              <w:rPr>
                <w:rFonts w:ascii="宋体" w:eastAsia="宋体" w:hAnsi="宋体"/>
                <w:sz w:val="28"/>
                <w:szCs w:val="28"/>
              </w:rPr>
              <w:t>部）</w:t>
            </w:r>
          </w:p>
          <w:p w14:paraId="2F506253" w14:textId="77777777" w:rsidR="00DD39D7" w:rsidRPr="006C7552" w:rsidRDefault="00DD39D7" w:rsidP="00D14597">
            <w:pPr>
              <w:spacing w:line="520" w:lineRule="exact"/>
              <w:jc w:val="center"/>
              <w:rPr>
                <w:rFonts w:ascii="宋体" w:eastAsia="宋体" w:hAnsi="宋体"/>
                <w:sz w:val="28"/>
                <w:szCs w:val="28"/>
              </w:rPr>
            </w:pPr>
            <w:r w:rsidRPr="006C7552">
              <w:rPr>
                <w:rFonts w:ascii="宋体" w:eastAsia="宋体" w:hAnsi="宋体" w:hint="eastAsia"/>
                <w:sz w:val="28"/>
                <w:szCs w:val="28"/>
              </w:rPr>
              <w:t>推荐</w:t>
            </w:r>
            <w:r w:rsidRPr="006C7552">
              <w:rPr>
                <w:rFonts w:ascii="宋体" w:eastAsia="宋体" w:hAnsi="宋体"/>
                <w:sz w:val="28"/>
                <w:szCs w:val="28"/>
              </w:rPr>
              <w:t>意见</w:t>
            </w:r>
          </w:p>
        </w:tc>
        <w:tc>
          <w:tcPr>
            <w:tcW w:w="6945" w:type="dxa"/>
            <w:vAlign w:val="bottom"/>
          </w:tcPr>
          <w:p w14:paraId="39D8C3FF" w14:textId="77777777" w:rsidR="00DD39D7" w:rsidRPr="006C7552" w:rsidRDefault="00DD39D7" w:rsidP="00D14597">
            <w:pPr>
              <w:spacing w:line="520" w:lineRule="exact"/>
              <w:ind w:right="560"/>
              <w:rPr>
                <w:rFonts w:ascii="宋体" w:eastAsia="宋体" w:hAnsi="宋体"/>
                <w:sz w:val="28"/>
                <w:szCs w:val="28"/>
              </w:rPr>
            </w:pPr>
          </w:p>
          <w:p w14:paraId="4BE3F02B" w14:textId="77777777" w:rsidR="00BD6027" w:rsidRPr="006C7552" w:rsidRDefault="00BD6027" w:rsidP="00D14597">
            <w:pPr>
              <w:spacing w:line="520" w:lineRule="exact"/>
              <w:ind w:right="560"/>
              <w:rPr>
                <w:rFonts w:ascii="宋体" w:eastAsia="宋体" w:hAnsi="宋体"/>
                <w:sz w:val="28"/>
                <w:szCs w:val="28"/>
              </w:rPr>
            </w:pPr>
          </w:p>
          <w:p w14:paraId="028175FF" w14:textId="7039E2A3" w:rsidR="00BD6027" w:rsidRDefault="00BD6027" w:rsidP="00D14597">
            <w:pPr>
              <w:spacing w:line="520" w:lineRule="exact"/>
              <w:ind w:right="560"/>
              <w:rPr>
                <w:rFonts w:ascii="宋体" w:eastAsia="宋体" w:hAnsi="宋体"/>
                <w:sz w:val="28"/>
                <w:szCs w:val="28"/>
              </w:rPr>
            </w:pPr>
          </w:p>
          <w:p w14:paraId="77B86A58" w14:textId="581E7427" w:rsidR="006C7552" w:rsidRDefault="006C7552" w:rsidP="00D14597">
            <w:pPr>
              <w:spacing w:line="520" w:lineRule="exact"/>
              <w:ind w:right="560"/>
              <w:rPr>
                <w:rFonts w:ascii="宋体" w:eastAsia="宋体" w:hAnsi="宋体"/>
                <w:sz w:val="28"/>
                <w:szCs w:val="28"/>
              </w:rPr>
            </w:pPr>
          </w:p>
          <w:p w14:paraId="235AE897" w14:textId="77777777" w:rsidR="006C7552" w:rsidRPr="006C7552" w:rsidRDefault="006C7552" w:rsidP="00D14597">
            <w:pPr>
              <w:spacing w:line="520" w:lineRule="exact"/>
              <w:ind w:right="560"/>
              <w:rPr>
                <w:rFonts w:ascii="宋体" w:eastAsia="宋体" w:hAnsi="宋体"/>
                <w:sz w:val="28"/>
                <w:szCs w:val="28"/>
              </w:rPr>
            </w:pPr>
          </w:p>
          <w:p w14:paraId="3B9858FB" w14:textId="77777777" w:rsidR="00BD6027" w:rsidRPr="006C7552" w:rsidRDefault="00BD6027" w:rsidP="00D14597">
            <w:pPr>
              <w:spacing w:line="520" w:lineRule="exact"/>
              <w:ind w:right="560"/>
              <w:rPr>
                <w:rFonts w:ascii="宋体" w:eastAsia="宋体" w:hAnsi="宋体"/>
                <w:sz w:val="28"/>
                <w:szCs w:val="28"/>
              </w:rPr>
            </w:pPr>
          </w:p>
          <w:p w14:paraId="5E9A6881" w14:textId="77777777" w:rsidR="00DD39D7" w:rsidRPr="006C7552" w:rsidRDefault="00DD39D7" w:rsidP="00D14597">
            <w:pPr>
              <w:ind w:right="561"/>
              <w:jc w:val="right"/>
              <w:rPr>
                <w:rFonts w:ascii="宋体" w:eastAsia="宋体" w:hAnsi="宋体"/>
                <w:sz w:val="28"/>
                <w:szCs w:val="28"/>
              </w:rPr>
            </w:pPr>
            <w:r w:rsidRPr="006C7552">
              <w:rPr>
                <w:rFonts w:ascii="宋体" w:eastAsia="宋体" w:hAnsi="宋体"/>
                <w:sz w:val="28"/>
                <w:szCs w:val="28"/>
              </w:rPr>
              <w:t>（公章）</w:t>
            </w:r>
          </w:p>
          <w:p w14:paraId="64A80D1B" w14:textId="332CAA22" w:rsidR="00DD39D7" w:rsidRPr="006C7552" w:rsidRDefault="00DD39D7" w:rsidP="00D14597">
            <w:pPr>
              <w:spacing w:line="520" w:lineRule="exact"/>
              <w:ind w:right="560"/>
              <w:rPr>
                <w:rFonts w:ascii="宋体" w:eastAsia="宋体" w:hAnsi="宋体"/>
                <w:sz w:val="28"/>
                <w:szCs w:val="28"/>
              </w:rPr>
            </w:pPr>
            <w:r w:rsidRPr="006C7552">
              <w:rPr>
                <w:rFonts w:ascii="宋体" w:eastAsia="宋体" w:hAnsi="宋体"/>
                <w:sz w:val="28"/>
                <w:szCs w:val="28"/>
              </w:rPr>
              <w:t>负责人（签字）              202</w:t>
            </w:r>
            <w:r w:rsidR="009B65E0">
              <w:rPr>
                <w:rFonts w:ascii="宋体" w:eastAsia="宋体" w:hAnsi="宋体"/>
                <w:sz w:val="28"/>
                <w:szCs w:val="28"/>
              </w:rPr>
              <w:t>1</w:t>
            </w:r>
            <w:r w:rsidRPr="006C7552">
              <w:rPr>
                <w:rFonts w:ascii="宋体" w:eastAsia="宋体" w:hAnsi="宋体"/>
                <w:sz w:val="28"/>
                <w:szCs w:val="28"/>
              </w:rPr>
              <w:t>年</w:t>
            </w:r>
            <w:r w:rsidR="009B65E0">
              <w:rPr>
                <w:rFonts w:ascii="宋体" w:eastAsia="宋体" w:hAnsi="宋体" w:hint="eastAsia"/>
                <w:sz w:val="28"/>
                <w:szCs w:val="28"/>
              </w:rPr>
              <w:t>1</w:t>
            </w:r>
            <w:r w:rsidR="009B65E0">
              <w:rPr>
                <w:rFonts w:ascii="宋体" w:eastAsia="宋体" w:hAnsi="宋体"/>
                <w:sz w:val="28"/>
                <w:szCs w:val="28"/>
              </w:rPr>
              <w:t>1</w:t>
            </w:r>
            <w:r w:rsidRPr="006C7552">
              <w:rPr>
                <w:rFonts w:ascii="宋体" w:eastAsia="宋体" w:hAnsi="宋体"/>
                <w:sz w:val="28"/>
                <w:szCs w:val="28"/>
              </w:rPr>
              <w:t>月   日</w:t>
            </w:r>
          </w:p>
        </w:tc>
      </w:tr>
      <w:tr w:rsidR="00DD39D7" w:rsidRPr="00242538" w14:paraId="78E9312D" w14:textId="77777777" w:rsidTr="00D14597">
        <w:trPr>
          <w:cantSplit/>
          <w:trHeight w:val="2117"/>
          <w:jc w:val="center"/>
        </w:trPr>
        <w:tc>
          <w:tcPr>
            <w:tcW w:w="1925" w:type="dxa"/>
            <w:vAlign w:val="center"/>
          </w:tcPr>
          <w:p w14:paraId="3F61D183" w14:textId="77777777" w:rsidR="00DD39D7" w:rsidRPr="006C7552" w:rsidRDefault="00DD39D7" w:rsidP="00D14597">
            <w:pPr>
              <w:spacing w:line="360" w:lineRule="auto"/>
              <w:jc w:val="center"/>
              <w:rPr>
                <w:rFonts w:ascii="宋体" w:eastAsia="宋体" w:hAnsi="宋体"/>
                <w:sz w:val="28"/>
                <w:szCs w:val="28"/>
              </w:rPr>
            </w:pPr>
            <w:r w:rsidRPr="006C7552">
              <w:rPr>
                <w:rFonts w:ascii="宋体" w:eastAsia="宋体" w:hAnsi="宋体" w:hint="eastAsia"/>
                <w:sz w:val="28"/>
                <w:szCs w:val="28"/>
              </w:rPr>
              <w:t>教务</w:t>
            </w:r>
            <w:r w:rsidRPr="006C7552">
              <w:rPr>
                <w:rFonts w:ascii="宋体" w:eastAsia="宋体" w:hAnsi="宋体"/>
                <w:sz w:val="28"/>
                <w:szCs w:val="28"/>
              </w:rPr>
              <w:t>处意见</w:t>
            </w:r>
          </w:p>
        </w:tc>
        <w:tc>
          <w:tcPr>
            <w:tcW w:w="6945" w:type="dxa"/>
            <w:vAlign w:val="bottom"/>
          </w:tcPr>
          <w:p w14:paraId="26AF59BF" w14:textId="77777777" w:rsidR="00DD39D7" w:rsidRPr="006C7552" w:rsidRDefault="00DD39D7" w:rsidP="00D14597">
            <w:pPr>
              <w:ind w:right="561"/>
              <w:rPr>
                <w:rFonts w:ascii="宋体" w:eastAsia="宋体" w:hAnsi="宋体"/>
                <w:sz w:val="28"/>
                <w:szCs w:val="28"/>
              </w:rPr>
            </w:pPr>
          </w:p>
          <w:p w14:paraId="3012AEFB" w14:textId="39DA8750" w:rsidR="00DD39D7" w:rsidRDefault="00DD39D7" w:rsidP="00D14597">
            <w:pPr>
              <w:ind w:right="561"/>
              <w:rPr>
                <w:rFonts w:ascii="宋体" w:eastAsia="宋体" w:hAnsi="宋体"/>
                <w:sz w:val="28"/>
                <w:szCs w:val="28"/>
              </w:rPr>
            </w:pPr>
          </w:p>
          <w:p w14:paraId="0F85CF79" w14:textId="37147B7A" w:rsidR="006C7552" w:rsidRDefault="006C7552" w:rsidP="00D14597">
            <w:pPr>
              <w:ind w:right="561"/>
              <w:rPr>
                <w:rFonts w:ascii="宋体" w:eastAsia="宋体" w:hAnsi="宋体"/>
                <w:sz w:val="28"/>
                <w:szCs w:val="28"/>
              </w:rPr>
            </w:pPr>
          </w:p>
          <w:p w14:paraId="27D1BD88" w14:textId="77777777" w:rsidR="006C7552" w:rsidRPr="006C7552" w:rsidRDefault="006C7552" w:rsidP="00D14597">
            <w:pPr>
              <w:ind w:right="561"/>
              <w:rPr>
                <w:rFonts w:ascii="宋体" w:eastAsia="宋体" w:hAnsi="宋体"/>
                <w:sz w:val="28"/>
                <w:szCs w:val="28"/>
              </w:rPr>
            </w:pPr>
          </w:p>
          <w:p w14:paraId="57CFAEAB" w14:textId="77777777" w:rsidR="00BD6027" w:rsidRPr="006C7552" w:rsidRDefault="00BD6027" w:rsidP="00D14597">
            <w:pPr>
              <w:ind w:right="561"/>
              <w:rPr>
                <w:rFonts w:ascii="宋体" w:eastAsia="宋体" w:hAnsi="宋体"/>
                <w:sz w:val="28"/>
                <w:szCs w:val="28"/>
              </w:rPr>
            </w:pPr>
          </w:p>
          <w:p w14:paraId="556CCE01" w14:textId="77777777" w:rsidR="00DD39D7" w:rsidRPr="006C7552" w:rsidRDefault="00DD39D7" w:rsidP="00D14597">
            <w:pPr>
              <w:ind w:right="561"/>
              <w:jc w:val="right"/>
              <w:rPr>
                <w:rFonts w:ascii="宋体" w:eastAsia="宋体" w:hAnsi="宋体"/>
                <w:sz w:val="28"/>
                <w:szCs w:val="28"/>
              </w:rPr>
            </w:pPr>
            <w:r w:rsidRPr="006C7552">
              <w:rPr>
                <w:rFonts w:ascii="宋体" w:eastAsia="宋体" w:hAnsi="宋体"/>
                <w:sz w:val="28"/>
                <w:szCs w:val="28"/>
              </w:rPr>
              <w:t>（公章）</w:t>
            </w:r>
          </w:p>
          <w:p w14:paraId="4A27EE2E" w14:textId="099B1C07" w:rsidR="00DD39D7" w:rsidRPr="006C7552" w:rsidRDefault="00DD39D7" w:rsidP="00D14597">
            <w:pPr>
              <w:spacing w:line="360" w:lineRule="auto"/>
              <w:ind w:right="22"/>
              <w:jc w:val="left"/>
              <w:rPr>
                <w:rFonts w:ascii="宋体" w:eastAsia="宋体" w:hAnsi="宋体"/>
                <w:sz w:val="28"/>
                <w:szCs w:val="28"/>
              </w:rPr>
            </w:pPr>
            <w:r w:rsidRPr="006C7552">
              <w:rPr>
                <w:rFonts w:ascii="宋体" w:eastAsia="宋体" w:hAnsi="宋体"/>
                <w:sz w:val="28"/>
                <w:szCs w:val="28"/>
              </w:rPr>
              <w:t>负责人（签字）                 202</w:t>
            </w:r>
            <w:r w:rsidR="009B65E0">
              <w:rPr>
                <w:rFonts w:ascii="宋体" w:eastAsia="宋体" w:hAnsi="宋体"/>
                <w:sz w:val="28"/>
                <w:szCs w:val="28"/>
              </w:rPr>
              <w:t>1</w:t>
            </w:r>
            <w:r w:rsidRPr="006C7552">
              <w:rPr>
                <w:rFonts w:ascii="宋体" w:eastAsia="宋体" w:hAnsi="宋体"/>
                <w:sz w:val="28"/>
                <w:szCs w:val="28"/>
              </w:rPr>
              <w:t xml:space="preserve"> 年</w:t>
            </w:r>
            <w:r w:rsidR="009B65E0">
              <w:rPr>
                <w:rFonts w:ascii="宋体" w:eastAsia="宋体" w:hAnsi="宋体"/>
                <w:sz w:val="28"/>
                <w:szCs w:val="28"/>
              </w:rPr>
              <w:t>11</w:t>
            </w:r>
            <w:r w:rsidRPr="006C7552">
              <w:rPr>
                <w:rFonts w:ascii="宋体" w:eastAsia="宋体" w:hAnsi="宋体"/>
                <w:sz w:val="28"/>
                <w:szCs w:val="28"/>
              </w:rPr>
              <w:t>月  日</w:t>
            </w:r>
            <w:r w:rsidRPr="006C7552">
              <w:rPr>
                <w:rFonts w:ascii="宋体" w:eastAsia="宋体" w:hAnsi="宋体" w:hint="eastAsia"/>
                <w:sz w:val="28"/>
                <w:szCs w:val="28"/>
              </w:rPr>
              <w:t xml:space="preserve"> </w:t>
            </w:r>
            <w:r w:rsidRPr="006C7552">
              <w:rPr>
                <w:rFonts w:ascii="宋体" w:eastAsia="宋体" w:hAnsi="宋体"/>
                <w:sz w:val="28"/>
                <w:szCs w:val="28"/>
              </w:rPr>
              <w:t xml:space="preserve">                         　       </w:t>
            </w:r>
          </w:p>
        </w:tc>
      </w:tr>
      <w:tr w:rsidR="00DD39D7" w:rsidRPr="008E27AB" w14:paraId="245DF823" w14:textId="77777777" w:rsidTr="00D14597">
        <w:trPr>
          <w:cantSplit/>
          <w:trHeight w:val="1975"/>
          <w:jc w:val="center"/>
        </w:trPr>
        <w:tc>
          <w:tcPr>
            <w:tcW w:w="1925" w:type="dxa"/>
            <w:vAlign w:val="center"/>
          </w:tcPr>
          <w:p w14:paraId="25107CB7" w14:textId="77777777" w:rsidR="00DD39D7" w:rsidRPr="006C7552" w:rsidRDefault="00DD39D7" w:rsidP="00D14597">
            <w:pPr>
              <w:spacing w:line="360" w:lineRule="auto"/>
              <w:jc w:val="center"/>
              <w:rPr>
                <w:rFonts w:ascii="宋体" w:eastAsia="宋体" w:hAnsi="宋体"/>
                <w:sz w:val="28"/>
                <w:szCs w:val="28"/>
              </w:rPr>
            </w:pPr>
            <w:r w:rsidRPr="006C7552">
              <w:rPr>
                <w:rFonts w:ascii="宋体" w:eastAsia="宋体" w:hAnsi="宋体" w:hint="eastAsia"/>
                <w:sz w:val="28"/>
                <w:szCs w:val="28"/>
              </w:rPr>
              <w:t>教学</w:t>
            </w:r>
            <w:r w:rsidRPr="006C7552">
              <w:rPr>
                <w:rFonts w:ascii="宋体" w:eastAsia="宋体" w:hAnsi="宋体"/>
                <w:sz w:val="28"/>
                <w:szCs w:val="28"/>
              </w:rPr>
              <w:t>委员会</w:t>
            </w:r>
            <w:r w:rsidRPr="006C7552">
              <w:rPr>
                <w:rFonts w:ascii="宋体" w:eastAsia="宋体" w:hAnsi="宋体" w:hint="eastAsia"/>
                <w:sz w:val="28"/>
                <w:szCs w:val="28"/>
              </w:rPr>
              <w:t>或校</w:t>
            </w:r>
            <w:r w:rsidRPr="006C7552">
              <w:rPr>
                <w:rFonts w:ascii="宋体" w:eastAsia="宋体" w:hAnsi="宋体"/>
                <w:sz w:val="28"/>
                <w:szCs w:val="28"/>
              </w:rPr>
              <w:t>长办公</w:t>
            </w:r>
            <w:proofErr w:type="gramStart"/>
            <w:r w:rsidRPr="006C7552">
              <w:rPr>
                <w:rFonts w:ascii="宋体" w:eastAsia="宋体" w:hAnsi="宋体" w:hint="eastAsia"/>
                <w:sz w:val="28"/>
                <w:szCs w:val="28"/>
              </w:rPr>
              <w:t>会</w:t>
            </w:r>
            <w:r w:rsidRPr="006C7552">
              <w:rPr>
                <w:rFonts w:ascii="宋体" w:eastAsia="宋体" w:hAnsi="宋体"/>
                <w:sz w:val="28"/>
                <w:szCs w:val="28"/>
              </w:rPr>
              <w:t>意见</w:t>
            </w:r>
            <w:proofErr w:type="gramEnd"/>
          </w:p>
        </w:tc>
        <w:tc>
          <w:tcPr>
            <w:tcW w:w="6945" w:type="dxa"/>
            <w:vAlign w:val="bottom"/>
          </w:tcPr>
          <w:p w14:paraId="048D4B94" w14:textId="77777777" w:rsidR="00DD39D7" w:rsidRPr="006C7552" w:rsidRDefault="00DD39D7" w:rsidP="00D14597">
            <w:pPr>
              <w:wordWrap w:val="0"/>
              <w:spacing w:line="360" w:lineRule="auto"/>
              <w:ind w:right="722"/>
              <w:rPr>
                <w:rFonts w:ascii="宋体" w:eastAsia="宋体" w:hAnsi="宋体"/>
                <w:sz w:val="28"/>
                <w:szCs w:val="28"/>
              </w:rPr>
            </w:pPr>
          </w:p>
          <w:p w14:paraId="3B99311A" w14:textId="77777777" w:rsidR="00DD39D7" w:rsidRPr="006C7552" w:rsidRDefault="00DD39D7" w:rsidP="00D14597">
            <w:pPr>
              <w:wordWrap w:val="0"/>
              <w:spacing w:line="360" w:lineRule="auto"/>
              <w:ind w:right="722"/>
              <w:rPr>
                <w:rFonts w:ascii="宋体" w:eastAsia="宋体" w:hAnsi="宋体"/>
                <w:sz w:val="28"/>
                <w:szCs w:val="28"/>
              </w:rPr>
            </w:pPr>
          </w:p>
          <w:p w14:paraId="58D56D12" w14:textId="7AEDCD65" w:rsidR="006C7552" w:rsidRPr="006C7552" w:rsidRDefault="006C7552" w:rsidP="00D14597">
            <w:pPr>
              <w:wordWrap w:val="0"/>
              <w:spacing w:line="360" w:lineRule="auto"/>
              <w:ind w:right="722"/>
              <w:rPr>
                <w:rFonts w:ascii="宋体" w:eastAsia="宋体" w:hAnsi="宋体"/>
                <w:sz w:val="28"/>
                <w:szCs w:val="28"/>
              </w:rPr>
            </w:pPr>
          </w:p>
          <w:p w14:paraId="5E01B4F4" w14:textId="77777777" w:rsidR="00BD6027" w:rsidRPr="006C7552" w:rsidRDefault="00BD6027" w:rsidP="00D14597">
            <w:pPr>
              <w:wordWrap w:val="0"/>
              <w:spacing w:line="360" w:lineRule="auto"/>
              <w:ind w:right="722"/>
              <w:rPr>
                <w:rFonts w:ascii="宋体" w:eastAsia="宋体" w:hAnsi="宋体"/>
                <w:sz w:val="28"/>
                <w:szCs w:val="28"/>
              </w:rPr>
            </w:pPr>
          </w:p>
          <w:p w14:paraId="0287CA96" w14:textId="77777777" w:rsidR="00DD39D7" w:rsidRPr="006C7552" w:rsidRDefault="00DD39D7" w:rsidP="00D14597">
            <w:pPr>
              <w:wordWrap w:val="0"/>
              <w:spacing w:line="360" w:lineRule="auto"/>
              <w:ind w:right="722"/>
              <w:rPr>
                <w:rFonts w:ascii="宋体" w:eastAsia="宋体" w:hAnsi="宋体"/>
                <w:sz w:val="28"/>
                <w:szCs w:val="28"/>
              </w:rPr>
            </w:pPr>
            <w:r w:rsidRPr="006C7552">
              <w:rPr>
                <w:rFonts w:ascii="宋体" w:eastAsia="宋体" w:hAnsi="宋体"/>
                <w:sz w:val="28"/>
                <w:szCs w:val="28"/>
              </w:rPr>
              <w:t>校  长（签字）                 （公章）</w:t>
            </w:r>
          </w:p>
          <w:p w14:paraId="2E739D15" w14:textId="77777777" w:rsidR="00DD39D7" w:rsidRPr="006C7552" w:rsidRDefault="00DD39D7" w:rsidP="00D14597">
            <w:pPr>
              <w:wordWrap w:val="0"/>
              <w:spacing w:line="360" w:lineRule="auto"/>
              <w:ind w:right="722"/>
              <w:jc w:val="right"/>
              <w:rPr>
                <w:rFonts w:ascii="宋体" w:eastAsia="宋体" w:hAnsi="宋体"/>
                <w:sz w:val="28"/>
                <w:szCs w:val="28"/>
              </w:rPr>
            </w:pPr>
            <w:r w:rsidRPr="006C7552">
              <w:rPr>
                <w:rFonts w:ascii="宋体" w:eastAsia="宋体" w:hAnsi="宋体"/>
                <w:sz w:val="28"/>
                <w:szCs w:val="28"/>
              </w:rPr>
              <w:t>202  年   月   日</w:t>
            </w:r>
          </w:p>
        </w:tc>
      </w:tr>
    </w:tbl>
    <w:p w14:paraId="14EE173A" w14:textId="01C95DE5" w:rsidR="00D14597" w:rsidRPr="00DD39D7" w:rsidRDefault="00D14597"/>
    <w:sectPr w:rsidR="00D14597" w:rsidRPr="00DD39D7" w:rsidSect="00376035">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3A7F5A" w14:textId="77777777" w:rsidR="007F591D" w:rsidRDefault="007F591D">
      <w:r>
        <w:separator/>
      </w:r>
    </w:p>
  </w:endnote>
  <w:endnote w:type="continuationSeparator" w:id="0">
    <w:p w14:paraId="0347F215" w14:textId="77777777" w:rsidR="007F591D" w:rsidRDefault="007F5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FZXBSK--GBK1-0">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64A51" w14:textId="77777777" w:rsidR="00376035" w:rsidRDefault="00376035" w:rsidP="001F57AD">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E2AAF87" w14:textId="77777777" w:rsidR="00376035" w:rsidRDefault="0037603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DE376" w14:textId="01428A61" w:rsidR="00376035" w:rsidRPr="00376035" w:rsidRDefault="00376035" w:rsidP="001F57AD">
    <w:pPr>
      <w:pStyle w:val="a5"/>
      <w:framePr w:wrap="around" w:vAnchor="text" w:hAnchor="margin" w:xAlign="center" w:y="1"/>
      <w:rPr>
        <w:rStyle w:val="aa"/>
        <w:rFonts w:ascii="宋体" w:eastAsia="宋体" w:hAnsi="宋体"/>
        <w:sz w:val="24"/>
        <w:szCs w:val="24"/>
      </w:rPr>
    </w:pPr>
    <w:r>
      <w:rPr>
        <w:rStyle w:val="aa"/>
        <w:rFonts w:ascii="宋体" w:eastAsia="宋体" w:hAnsi="宋体" w:hint="eastAsia"/>
        <w:sz w:val="24"/>
        <w:szCs w:val="24"/>
      </w:rPr>
      <w:t xml:space="preserve">— </w:t>
    </w:r>
    <w:r w:rsidRPr="00376035">
      <w:rPr>
        <w:rStyle w:val="aa"/>
        <w:rFonts w:ascii="宋体" w:eastAsia="宋体" w:hAnsi="宋体"/>
        <w:sz w:val="24"/>
        <w:szCs w:val="24"/>
      </w:rPr>
      <w:fldChar w:fldCharType="begin"/>
    </w:r>
    <w:r w:rsidRPr="00376035">
      <w:rPr>
        <w:rStyle w:val="aa"/>
        <w:rFonts w:ascii="宋体" w:eastAsia="宋体" w:hAnsi="宋体"/>
        <w:sz w:val="24"/>
        <w:szCs w:val="24"/>
      </w:rPr>
      <w:instrText xml:space="preserve">PAGE  </w:instrText>
    </w:r>
    <w:r w:rsidRPr="00376035">
      <w:rPr>
        <w:rStyle w:val="aa"/>
        <w:rFonts w:ascii="宋体" w:eastAsia="宋体" w:hAnsi="宋体"/>
        <w:sz w:val="24"/>
        <w:szCs w:val="24"/>
      </w:rPr>
      <w:fldChar w:fldCharType="separate"/>
    </w:r>
    <w:r>
      <w:rPr>
        <w:rStyle w:val="aa"/>
        <w:rFonts w:ascii="宋体" w:eastAsia="宋体" w:hAnsi="宋体"/>
        <w:noProof/>
        <w:sz w:val="24"/>
        <w:szCs w:val="24"/>
      </w:rPr>
      <w:t>15</w:t>
    </w:r>
    <w:r w:rsidRPr="00376035">
      <w:rPr>
        <w:rStyle w:val="aa"/>
        <w:rFonts w:ascii="宋体" w:eastAsia="宋体" w:hAnsi="宋体"/>
        <w:sz w:val="24"/>
        <w:szCs w:val="24"/>
      </w:rPr>
      <w:fldChar w:fldCharType="end"/>
    </w:r>
    <w:r>
      <w:rPr>
        <w:rStyle w:val="aa"/>
        <w:rFonts w:ascii="宋体" w:eastAsia="宋体" w:hAnsi="宋体" w:hint="eastAsia"/>
        <w:sz w:val="24"/>
        <w:szCs w:val="24"/>
      </w:rPr>
      <w:t xml:space="preserve"> —</w:t>
    </w:r>
  </w:p>
  <w:p w14:paraId="5F200789" w14:textId="6D435EF1" w:rsidR="00376035" w:rsidRPr="00376035" w:rsidRDefault="00376035" w:rsidP="0037603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CFD57B" w14:textId="77777777" w:rsidR="007F591D" w:rsidRDefault="007F591D">
      <w:r>
        <w:separator/>
      </w:r>
    </w:p>
  </w:footnote>
  <w:footnote w:type="continuationSeparator" w:id="0">
    <w:p w14:paraId="77D6C8C3" w14:textId="77777777" w:rsidR="007F591D" w:rsidRDefault="007F59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A72669"/>
    <w:multiLevelType w:val="hybridMultilevel"/>
    <w:tmpl w:val="13D89550"/>
    <w:lvl w:ilvl="0" w:tplc="0D2EEA66">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9D7"/>
    <w:rsid w:val="000240F0"/>
    <w:rsid w:val="00024890"/>
    <w:rsid w:val="00032855"/>
    <w:rsid w:val="000440AE"/>
    <w:rsid w:val="00045FA5"/>
    <w:rsid w:val="00051886"/>
    <w:rsid w:val="00061AAA"/>
    <w:rsid w:val="00064D13"/>
    <w:rsid w:val="00084D19"/>
    <w:rsid w:val="00092F23"/>
    <w:rsid w:val="000F0502"/>
    <w:rsid w:val="000F16FF"/>
    <w:rsid w:val="00124BD7"/>
    <w:rsid w:val="001344CA"/>
    <w:rsid w:val="00141373"/>
    <w:rsid w:val="001446A9"/>
    <w:rsid w:val="00163D4E"/>
    <w:rsid w:val="00173D30"/>
    <w:rsid w:val="00176582"/>
    <w:rsid w:val="0018414A"/>
    <w:rsid w:val="00185743"/>
    <w:rsid w:val="00191455"/>
    <w:rsid w:val="00191CA1"/>
    <w:rsid w:val="001B1C99"/>
    <w:rsid w:val="001D515E"/>
    <w:rsid w:val="001D57AB"/>
    <w:rsid w:val="001E1EDD"/>
    <w:rsid w:val="0020113F"/>
    <w:rsid w:val="00205664"/>
    <w:rsid w:val="002073CA"/>
    <w:rsid w:val="00216547"/>
    <w:rsid w:val="002227E5"/>
    <w:rsid w:val="00251B05"/>
    <w:rsid w:val="002A30C0"/>
    <w:rsid w:val="002B3436"/>
    <w:rsid w:val="002C453B"/>
    <w:rsid w:val="002F5644"/>
    <w:rsid w:val="002F77F9"/>
    <w:rsid w:val="00301763"/>
    <w:rsid w:val="003145C0"/>
    <w:rsid w:val="00330899"/>
    <w:rsid w:val="00335875"/>
    <w:rsid w:val="00340565"/>
    <w:rsid w:val="00345FBF"/>
    <w:rsid w:val="00376035"/>
    <w:rsid w:val="00384F63"/>
    <w:rsid w:val="00394E26"/>
    <w:rsid w:val="003B5BC8"/>
    <w:rsid w:val="003C2788"/>
    <w:rsid w:val="003F2B62"/>
    <w:rsid w:val="003F4B5E"/>
    <w:rsid w:val="003F6345"/>
    <w:rsid w:val="00404AF4"/>
    <w:rsid w:val="0043507D"/>
    <w:rsid w:val="0043555B"/>
    <w:rsid w:val="004657B1"/>
    <w:rsid w:val="00472F29"/>
    <w:rsid w:val="0048160F"/>
    <w:rsid w:val="004C53D8"/>
    <w:rsid w:val="004E36EC"/>
    <w:rsid w:val="005107E4"/>
    <w:rsid w:val="00520070"/>
    <w:rsid w:val="00545D29"/>
    <w:rsid w:val="00586492"/>
    <w:rsid w:val="005D7CFD"/>
    <w:rsid w:val="00612228"/>
    <w:rsid w:val="00617A9D"/>
    <w:rsid w:val="0064613A"/>
    <w:rsid w:val="00662795"/>
    <w:rsid w:val="006631F5"/>
    <w:rsid w:val="0068587D"/>
    <w:rsid w:val="006A6FEE"/>
    <w:rsid w:val="006C7552"/>
    <w:rsid w:val="00701148"/>
    <w:rsid w:val="007264D0"/>
    <w:rsid w:val="00784D4E"/>
    <w:rsid w:val="00785463"/>
    <w:rsid w:val="007A0D15"/>
    <w:rsid w:val="007C06E8"/>
    <w:rsid w:val="007C0E42"/>
    <w:rsid w:val="007C6E4D"/>
    <w:rsid w:val="007F25B5"/>
    <w:rsid w:val="007F591D"/>
    <w:rsid w:val="007F59B8"/>
    <w:rsid w:val="0080446E"/>
    <w:rsid w:val="00816E98"/>
    <w:rsid w:val="008206AD"/>
    <w:rsid w:val="008210A7"/>
    <w:rsid w:val="00841BE4"/>
    <w:rsid w:val="00853DC5"/>
    <w:rsid w:val="0087584E"/>
    <w:rsid w:val="0089691C"/>
    <w:rsid w:val="008A08A0"/>
    <w:rsid w:val="008A39EA"/>
    <w:rsid w:val="008E6264"/>
    <w:rsid w:val="008F454E"/>
    <w:rsid w:val="008F5781"/>
    <w:rsid w:val="00923818"/>
    <w:rsid w:val="0094652D"/>
    <w:rsid w:val="00960EAF"/>
    <w:rsid w:val="00964861"/>
    <w:rsid w:val="0097338B"/>
    <w:rsid w:val="009739EE"/>
    <w:rsid w:val="009B65E0"/>
    <w:rsid w:val="009D02AE"/>
    <w:rsid w:val="00A00FDD"/>
    <w:rsid w:val="00A14DF7"/>
    <w:rsid w:val="00A241AF"/>
    <w:rsid w:val="00A2784A"/>
    <w:rsid w:val="00A27D2D"/>
    <w:rsid w:val="00A431A3"/>
    <w:rsid w:val="00A74B2E"/>
    <w:rsid w:val="00A823F9"/>
    <w:rsid w:val="00AB372C"/>
    <w:rsid w:val="00AE56E5"/>
    <w:rsid w:val="00AF3FCF"/>
    <w:rsid w:val="00B0396A"/>
    <w:rsid w:val="00B33346"/>
    <w:rsid w:val="00B80EE3"/>
    <w:rsid w:val="00BA1151"/>
    <w:rsid w:val="00BA60AE"/>
    <w:rsid w:val="00BB31D2"/>
    <w:rsid w:val="00BC2DF6"/>
    <w:rsid w:val="00BD259C"/>
    <w:rsid w:val="00BD6027"/>
    <w:rsid w:val="00BE3D8A"/>
    <w:rsid w:val="00C06A08"/>
    <w:rsid w:val="00C1099F"/>
    <w:rsid w:val="00C250C3"/>
    <w:rsid w:val="00C4082A"/>
    <w:rsid w:val="00C40D5E"/>
    <w:rsid w:val="00C72DD6"/>
    <w:rsid w:val="00C74050"/>
    <w:rsid w:val="00CE3981"/>
    <w:rsid w:val="00CF5598"/>
    <w:rsid w:val="00D00DBF"/>
    <w:rsid w:val="00D14597"/>
    <w:rsid w:val="00D25CFC"/>
    <w:rsid w:val="00D25EE5"/>
    <w:rsid w:val="00D318C5"/>
    <w:rsid w:val="00D3290A"/>
    <w:rsid w:val="00D40EFC"/>
    <w:rsid w:val="00D62204"/>
    <w:rsid w:val="00D67195"/>
    <w:rsid w:val="00D72D10"/>
    <w:rsid w:val="00DA1DAF"/>
    <w:rsid w:val="00DD39D7"/>
    <w:rsid w:val="00DF4F38"/>
    <w:rsid w:val="00E01C37"/>
    <w:rsid w:val="00E40B40"/>
    <w:rsid w:val="00E53BBC"/>
    <w:rsid w:val="00E56B79"/>
    <w:rsid w:val="00E608B1"/>
    <w:rsid w:val="00E80876"/>
    <w:rsid w:val="00E93012"/>
    <w:rsid w:val="00EB0289"/>
    <w:rsid w:val="00EB42D2"/>
    <w:rsid w:val="00EE13FC"/>
    <w:rsid w:val="00EF5A73"/>
    <w:rsid w:val="00F157AA"/>
    <w:rsid w:val="00F26B8F"/>
    <w:rsid w:val="00F548F6"/>
    <w:rsid w:val="00F54E0C"/>
    <w:rsid w:val="00F85314"/>
    <w:rsid w:val="00F85D7F"/>
    <w:rsid w:val="00F93BDF"/>
    <w:rsid w:val="00FB3B0F"/>
    <w:rsid w:val="00FD4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A87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9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39D7"/>
    <w:pPr>
      <w:ind w:firstLineChars="200" w:firstLine="420"/>
    </w:pPr>
  </w:style>
  <w:style w:type="character" w:customStyle="1" w:styleId="fontstyle01">
    <w:name w:val="fontstyle01"/>
    <w:basedOn w:val="a0"/>
    <w:rsid w:val="00DD39D7"/>
    <w:rPr>
      <w:rFonts w:ascii="FZXBSK--GBK1-0" w:hAnsi="FZXBSK--GBK1-0" w:hint="default"/>
      <w:b w:val="0"/>
      <w:bCs w:val="0"/>
      <w:i w:val="0"/>
      <w:iCs w:val="0"/>
      <w:color w:val="000000"/>
      <w:sz w:val="44"/>
      <w:szCs w:val="44"/>
    </w:rPr>
  </w:style>
  <w:style w:type="character" w:customStyle="1" w:styleId="fontstyle11">
    <w:name w:val="fontstyle11"/>
    <w:basedOn w:val="a0"/>
    <w:rsid w:val="00DD39D7"/>
    <w:rPr>
      <w:rFonts w:ascii="宋体" w:eastAsia="宋体" w:hAnsi="宋体" w:hint="eastAsia"/>
      <w:b w:val="0"/>
      <w:bCs w:val="0"/>
      <w:i w:val="0"/>
      <w:iCs w:val="0"/>
      <w:color w:val="000000"/>
      <w:sz w:val="28"/>
      <w:szCs w:val="28"/>
    </w:rPr>
  </w:style>
  <w:style w:type="paragraph" w:styleId="a4">
    <w:name w:val="header"/>
    <w:basedOn w:val="a"/>
    <w:link w:val="Char"/>
    <w:uiPriority w:val="99"/>
    <w:unhideWhenUsed/>
    <w:rsid w:val="00DD39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D39D7"/>
    <w:rPr>
      <w:sz w:val="18"/>
      <w:szCs w:val="18"/>
    </w:rPr>
  </w:style>
  <w:style w:type="paragraph" w:styleId="a5">
    <w:name w:val="footer"/>
    <w:basedOn w:val="a"/>
    <w:link w:val="Char0"/>
    <w:uiPriority w:val="99"/>
    <w:unhideWhenUsed/>
    <w:rsid w:val="00DD39D7"/>
    <w:pPr>
      <w:tabs>
        <w:tab w:val="center" w:pos="4153"/>
        <w:tab w:val="right" w:pos="8306"/>
      </w:tabs>
      <w:snapToGrid w:val="0"/>
      <w:jc w:val="left"/>
    </w:pPr>
    <w:rPr>
      <w:sz w:val="18"/>
      <w:szCs w:val="18"/>
    </w:rPr>
  </w:style>
  <w:style w:type="character" w:customStyle="1" w:styleId="Char0">
    <w:name w:val="页脚 Char"/>
    <w:basedOn w:val="a0"/>
    <w:link w:val="a5"/>
    <w:uiPriority w:val="99"/>
    <w:rsid w:val="00DD39D7"/>
    <w:rPr>
      <w:sz w:val="18"/>
      <w:szCs w:val="18"/>
    </w:rPr>
  </w:style>
  <w:style w:type="character" w:styleId="a6">
    <w:name w:val="annotation reference"/>
    <w:basedOn w:val="a0"/>
    <w:uiPriority w:val="99"/>
    <w:semiHidden/>
    <w:unhideWhenUsed/>
    <w:rsid w:val="00DD39D7"/>
    <w:rPr>
      <w:sz w:val="21"/>
      <w:szCs w:val="21"/>
    </w:rPr>
  </w:style>
  <w:style w:type="paragraph" w:styleId="a7">
    <w:name w:val="annotation text"/>
    <w:basedOn w:val="a"/>
    <w:link w:val="Char1"/>
    <w:uiPriority w:val="99"/>
    <w:semiHidden/>
    <w:unhideWhenUsed/>
    <w:rsid w:val="00DD39D7"/>
    <w:pPr>
      <w:jc w:val="left"/>
    </w:pPr>
  </w:style>
  <w:style w:type="character" w:customStyle="1" w:styleId="Char1">
    <w:name w:val="批注文字 Char"/>
    <w:basedOn w:val="a0"/>
    <w:link w:val="a7"/>
    <w:uiPriority w:val="99"/>
    <w:semiHidden/>
    <w:rsid w:val="00DD39D7"/>
  </w:style>
  <w:style w:type="paragraph" w:styleId="a8">
    <w:name w:val="annotation subject"/>
    <w:basedOn w:val="a7"/>
    <w:next w:val="a7"/>
    <w:link w:val="Char2"/>
    <w:uiPriority w:val="99"/>
    <w:semiHidden/>
    <w:unhideWhenUsed/>
    <w:rsid w:val="00DD39D7"/>
    <w:rPr>
      <w:b/>
      <w:bCs/>
    </w:rPr>
  </w:style>
  <w:style w:type="character" w:customStyle="1" w:styleId="Char2">
    <w:name w:val="批注主题 Char"/>
    <w:basedOn w:val="Char1"/>
    <w:link w:val="a8"/>
    <w:uiPriority w:val="99"/>
    <w:semiHidden/>
    <w:rsid w:val="00DD39D7"/>
    <w:rPr>
      <w:b/>
      <w:bCs/>
    </w:rPr>
  </w:style>
  <w:style w:type="paragraph" w:styleId="a9">
    <w:name w:val="Balloon Text"/>
    <w:basedOn w:val="a"/>
    <w:link w:val="Char3"/>
    <w:uiPriority w:val="99"/>
    <w:semiHidden/>
    <w:unhideWhenUsed/>
    <w:rsid w:val="00DD39D7"/>
    <w:rPr>
      <w:sz w:val="18"/>
      <w:szCs w:val="18"/>
    </w:rPr>
  </w:style>
  <w:style w:type="character" w:customStyle="1" w:styleId="Char3">
    <w:name w:val="批注框文本 Char"/>
    <w:basedOn w:val="a0"/>
    <w:link w:val="a9"/>
    <w:uiPriority w:val="99"/>
    <w:semiHidden/>
    <w:rsid w:val="00DD39D7"/>
    <w:rPr>
      <w:sz w:val="18"/>
      <w:szCs w:val="18"/>
    </w:rPr>
  </w:style>
  <w:style w:type="paragraph" w:customStyle="1" w:styleId="p0">
    <w:name w:val="p0"/>
    <w:basedOn w:val="a"/>
    <w:rsid w:val="00DD39D7"/>
    <w:pPr>
      <w:widowControl/>
      <w:spacing w:before="100" w:beforeAutospacing="1" w:after="100" w:afterAutospacing="1"/>
      <w:jc w:val="left"/>
    </w:pPr>
    <w:rPr>
      <w:rFonts w:ascii="宋体" w:eastAsia="宋体" w:hAnsi="宋体" w:cs="宋体"/>
      <w:kern w:val="0"/>
      <w:sz w:val="24"/>
      <w:szCs w:val="24"/>
    </w:rPr>
  </w:style>
  <w:style w:type="character" w:customStyle="1" w:styleId="NormalCharacter">
    <w:name w:val="NormalCharacter"/>
    <w:rsid w:val="00DD39D7"/>
  </w:style>
  <w:style w:type="character" w:styleId="aa">
    <w:name w:val="page number"/>
    <w:basedOn w:val="a0"/>
    <w:uiPriority w:val="99"/>
    <w:semiHidden/>
    <w:unhideWhenUsed/>
    <w:rsid w:val="003760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9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39D7"/>
    <w:pPr>
      <w:ind w:firstLineChars="200" w:firstLine="420"/>
    </w:pPr>
  </w:style>
  <w:style w:type="character" w:customStyle="1" w:styleId="fontstyle01">
    <w:name w:val="fontstyle01"/>
    <w:basedOn w:val="a0"/>
    <w:rsid w:val="00DD39D7"/>
    <w:rPr>
      <w:rFonts w:ascii="FZXBSK--GBK1-0" w:hAnsi="FZXBSK--GBK1-0" w:hint="default"/>
      <w:b w:val="0"/>
      <w:bCs w:val="0"/>
      <w:i w:val="0"/>
      <w:iCs w:val="0"/>
      <w:color w:val="000000"/>
      <w:sz w:val="44"/>
      <w:szCs w:val="44"/>
    </w:rPr>
  </w:style>
  <w:style w:type="character" w:customStyle="1" w:styleId="fontstyle11">
    <w:name w:val="fontstyle11"/>
    <w:basedOn w:val="a0"/>
    <w:rsid w:val="00DD39D7"/>
    <w:rPr>
      <w:rFonts w:ascii="宋体" w:eastAsia="宋体" w:hAnsi="宋体" w:hint="eastAsia"/>
      <w:b w:val="0"/>
      <w:bCs w:val="0"/>
      <w:i w:val="0"/>
      <w:iCs w:val="0"/>
      <w:color w:val="000000"/>
      <w:sz w:val="28"/>
      <w:szCs w:val="28"/>
    </w:rPr>
  </w:style>
  <w:style w:type="paragraph" w:styleId="a4">
    <w:name w:val="header"/>
    <w:basedOn w:val="a"/>
    <w:link w:val="Char"/>
    <w:uiPriority w:val="99"/>
    <w:unhideWhenUsed/>
    <w:rsid w:val="00DD39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D39D7"/>
    <w:rPr>
      <w:sz w:val="18"/>
      <w:szCs w:val="18"/>
    </w:rPr>
  </w:style>
  <w:style w:type="paragraph" w:styleId="a5">
    <w:name w:val="footer"/>
    <w:basedOn w:val="a"/>
    <w:link w:val="Char0"/>
    <w:uiPriority w:val="99"/>
    <w:unhideWhenUsed/>
    <w:rsid w:val="00DD39D7"/>
    <w:pPr>
      <w:tabs>
        <w:tab w:val="center" w:pos="4153"/>
        <w:tab w:val="right" w:pos="8306"/>
      </w:tabs>
      <w:snapToGrid w:val="0"/>
      <w:jc w:val="left"/>
    </w:pPr>
    <w:rPr>
      <w:sz w:val="18"/>
      <w:szCs w:val="18"/>
    </w:rPr>
  </w:style>
  <w:style w:type="character" w:customStyle="1" w:styleId="Char0">
    <w:name w:val="页脚 Char"/>
    <w:basedOn w:val="a0"/>
    <w:link w:val="a5"/>
    <w:uiPriority w:val="99"/>
    <w:rsid w:val="00DD39D7"/>
    <w:rPr>
      <w:sz w:val="18"/>
      <w:szCs w:val="18"/>
    </w:rPr>
  </w:style>
  <w:style w:type="character" w:styleId="a6">
    <w:name w:val="annotation reference"/>
    <w:basedOn w:val="a0"/>
    <w:uiPriority w:val="99"/>
    <w:semiHidden/>
    <w:unhideWhenUsed/>
    <w:rsid w:val="00DD39D7"/>
    <w:rPr>
      <w:sz w:val="21"/>
      <w:szCs w:val="21"/>
    </w:rPr>
  </w:style>
  <w:style w:type="paragraph" w:styleId="a7">
    <w:name w:val="annotation text"/>
    <w:basedOn w:val="a"/>
    <w:link w:val="Char1"/>
    <w:uiPriority w:val="99"/>
    <w:semiHidden/>
    <w:unhideWhenUsed/>
    <w:rsid w:val="00DD39D7"/>
    <w:pPr>
      <w:jc w:val="left"/>
    </w:pPr>
  </w:style>
  <w:style w:type="character" w:customStyle="1" w:styleId="Char1">
    <w:name w:val="批注文字 Char"/>
    <w:basedOn w:val="a0"/>
    <w:link w:val="a7"/>
    <w:uiPriority w:val="99"/>
    <w:semiHidden/>
    <w:rsid w:val="00DD39D7"/>
  </w:style>
  <w:style w:type="paragraph" w:styleId="a8">
    <w:name w:val="annotation subject"/>
    <w:basedOn w:val="a7"/>
    <w:next w:val="a7"/>
    <w:link w:val="Char2"/>
    <w:uiPriority w:val="99"/>
    <w:semiHidden/>
    <w:unhideWhenUsed/>
    <w:rsid w:val="00DD39D7"/>
    <w:rPr>
      <w:b/>
      <w:bCs/>
    </w:rPr>
  </w:style>
  <w:style w:type="character" w:customStyle="1" w:styleId="Char2">
    <w:name w:val="批注主题 Char"/>
    <w:basedOn w:val="Char1"/>
    <w:link w:val="a8"/>
    <w:uiPriority w:val="99"/>
    <w:semiHidden/>
    <w:rsid w:val="00DD39D7"/>
    <w:rPr>
      <w:b/>
      <w:bCs/>
    </w:rPr>
  </w:style>
  <w:style w:type="paragraph" w:styleId="a9">
    <w:name w:val="Balloon Text"/>
    <w:basedOn w:val="a"/>
    <w:link w:val="Char3"/>
    <w:uiPriority w:val="99"/>
    <w:semiHidden/>
    <w:unhideWhenUsed/>
    <w:rsid w:val="00DD39D7"/>
    <w:rPr>
      <w:sz w:val="18"/>
      <w:szCs w:val="18"/>
    </w:rPr>
  </w:style>
  <w:style w:type="character" w:customStyle="1" w:styleId="Char3">
    <w:name w:val="批注框文本 Char"/>
    <w:basedOn w:val="a0"/>
    <w:link w:val="a9"/>
    <w:uiPriority w:val="99"/>
    <w:semiHidden/>
    <w:rsid w:val="00DD39D7"/>
    <w:rPr>
      <w:sz w:val="18"/>
      <w:szCs w:val="18"/>
    </w:rPr>
  </w:style>
  <w:style w:type="paragraph" w:customStyle="1" w:styleId="p0">
    <w:name w:val="p0"/>
    <w:basedOn w:val="a"/>
    <w:rsid w:val="00DD39D7"/>
    <w:pPr>
      <w:widowControl/>
      <w:spacing w:before="100" w:beforeAutospacing="1" w:after="100" w:afterAutospacing="1"/>
      <w:jc w:val="left"/>
    </w:pPr>
    <w:rPr>
      <w:rFonts w:ascii="宋体" w:eastAsia="宋体" w:hAnsi="宋体" w:cs="宋体"/>
      <w:kern w:val="0"/>
      <w:sz w:val="24"/>
      <w:szCs w:val="24"/>
    </w:rPr>
  </w:style>
  <w:style w:type="character" w:customStyle="1" w:styleId="NormalCharacter">
    <w:name w:val="NormalCharacter"/>
    <w:rsid w:val="00DD39D7"/>
  </w:style>
  <w:style w:type="character" w:styleId="aa">
    <w:name w:val="page number"/>
    <w:basedOn w:val="a0"/>
    <w:uiPriority w:val="99"/>
    <w:semiHidden/>
    <w:unhideWhenUsed/>
    <w:rsid w:val="003760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17</Pages>
  <Words>1705</Words>
  <Characters>9725</Characters>
  <Application>Microsoft Office Word</Application>
  <DocSecurity>0</DocSecurity>
  <Lines>81</Lines>
  <Paragraphs>22</Paragraphs>
  <ScaleCrop>false</ScaleCrop>
  <Company>Hewlett-Packard Company</Company>
  <LinksUpToDate>false</LinksUpToDate>
  <CharactersWithSpaces>11408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lenovo</cp:lastModifiedBy>
  <cp:revision>32</cp:revision>
  <cp:lastPrinted>2021-11-09T00:38:00Z</cp:lastPrinted>
  <dcterms:created xsi:type="dcterms:W3CDTF">2021-11-08T17:11:00Z</dcterms:created>
  <dcterms:modified xsi:type="dcterms:W3CDTF">2021-11-09T00:38:00Z</dcterms:modified>
</cp:coreProperties>
</file>