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99E" w:rsidRDefault="0059499E" w:rsidP="0059499E">
      <w:pPr>
        <w:jc w:val="center"/>
        <w:rPr>
          <w:b/>
          <w:sz w:val="36"/>
          <w:szCs w:val="36"/>
        </w:rPr>
      </w:pPr>
    </w:p>
    <w:p w:rsidR="009079DB" w:rsidRDefault="009079DB" w:rsidP="0059499E">
      <w:pPr>
        <w:jc w:val="center"/>
        <w:rPr>
          <w:b/>
          <w:sz w:val="36"/>
          <w:szCs w:val="36"/>
        </w:rPr>
      </w:pPr>
    </w:p>
    <w:p w:rsidR="009079DB" w:rsidRDefault="0059499E" w:rsidP="0059499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079DB">
        <w:rPr>
          <w:rFonts w:asciiTheme="majorEastAsia" w:eastAsiaTheme="majorEastAsia" w:hAnsiTheme="majorEastAsia"/>
          <w:b/>
          <w:sz w:val="44"/>
          <w:szCs w:val="44"/>
        </w:rPr>
        <w:t>科</w:t>
      </w:r>
      <w:r w:rsidR="00C45AD7">
        <w:rPr>
          <w:rFonts w:asciiTheme="majorEastAsia" w:eastAsiaTheme="majorEastAsia" w:hAnsiTheme="majorEastAsia" w:hint="eastAsia"/>
          <w:b/>
          <w:sz w:val="44"/>
          <w:szCs w:val="44"/>
        </w:rPr>
        <w:t>教</w:t>
      </w:r>
      <w:r w:rsidRPr="009079DB">
        <w:rPr>
          <w:rFonts w:asciiTheme="majorEastAsia" w:eastAsiaTheme="majorEastAsia" w:hAnsiTheme="majorEastAsia"/>
          <w:b/>
          <w:sz w:val="44"/>
          <w:szCs w:val="44"/>
        </w:rPr>
        <w:t>副产品处置情况</w:t>
      </w:r>
    </w:p>
    <w:p w:rsidR="00C45AD7" w:rsidRPr="0059499E" w:rsidRDefault="00C45AD7" w:rsidP="0059499E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bookmarkStart w:id="0" w:name="_GoBack"/>
      <w:bookmarkEnd w:id="0"/>
    </w:p>
    <w:p w:rsidR="0059499E" w:rsidRPr="009079DB" w:rsidRDefault="0075112B" w:rsidP="009D7544">
      <w:pPr>
        <w:ind w:firstLineChars="197" w:firstLine="552"/>
        <w:jc w:val="left"/>
        <w:rPr>
          <w:rFonts w:asciiTheme="minorEastAsia" w:hAnsiTheme="minorEastAsia"/>
          <w:b/>
          <w:sz w:val="28"/>
          <w:szCs w:val="28"/>
        </w:rPr>
      </w:pPr>
      <w:r w:rsidRPr="009079DB">
        <w:rPr>
          <w:rFonts w:asciiTheme="minorEastAsia" w:hAnsiTheme="minorEastAsia" w:hint="eastAsia"/>
          <w:sz w:val="28"/>
          <w:szCs w:val="28"/>
        </w:rPr>
        <w:t>因天气原因</w:t>
      </w:r>
      <w:r w:rsidR="00F56263">
        <w:rPr>
          <w:rFonts w:asciiTheme="minorEastAsia" w:hAnsiTheme="minorEastAsia" w:hint="eastAsia"/>
          <w:sz w:val="28"/>
          <w:szCs w:val="28"/>
        </w:rPr>
        <w:t>,</w:t>
      </w:r>
      <w:r w:rsidRPr="009079DB">
        <w:rPr>
          <w:rFonts w:asciiTheme="minorEastAsia" w:hAnsiTheme="minorEastAsia" w:hint="eastAsia"/>
          <w:sz w:val="28"/>
          <w:szCs w:val="28"/>
        </w:rPr>
        <w:t>晾晒场地小，一次性不能全部处置完，故本年度科</w:t>
      </w:r>
      <w:r w:rsidR="00F56263">
        <w:rPr>
          <w:rFonts w:asciiTheme="minorEastAsia" w:hAnsiTheme="minorEastAsia" w:hint="eastAsia"/>
          <w:sz w:val="28"/>
          <w:szCs w:val="28"/>
        </w:rPr>
        <w:t>教</w:t>
      </w:r>
      <w:r w:rsidRPr="009079DB">
        <w:rPr>
          <w:rFonts w:asciiTheme="minorEastAsia" w:hAnsiTheme="minorEastAsia" w:hint="eastAsia"/>
          <w:sz w:val="28"/>
          <w:szCs w:val="28"/>
        </w:rPr>
        <w:t>副产品</w:t>
      </w:r>
      <w:r w:rsidR="00F56263">
        <w:rPr>
          <w:rFonts w:asciiTheme="minorEastAsia" w:hAnsiTheme="minorEastAsia" w:hint="eastAsia"/>
          <w:sz w:val="28"/>
          <w:szCs w:val="28"/>
        </w:rPr>
        <w:t>玉米</w:t>
      </w:r>
      <w:r w:rsidRPr="009079DB">
        <w:rPr>
          <w:rFonts w:asciiTheme="minorEastAsia" w:hAnsiTheme="minorEastAsia" w:hint="eastAsia"/>
          <w:sz w:val="28"/>
          <w:szCs w:val="28"/>
        </w:rPr>
        <w:t>分三次处置，2021年</w:t>
      </w:r>
      <w:r w:rsidR="0059499E" w:rsidRPr="009079DB">
        <w:rPr>
          <w:rFonts w:asciiTheme="minorEastAsia" w:hAnsiTheme="minorEastAsia" w:hint="eastAsia"/>
          <w:sz w:val="28"/>
          <w:szCs w:val="28"/>
        </w:rPr>
        <w:t>11月</w:t>
      </w:r>
      <w:r w:rsidR="007B3A18" w:rsidRPr="009079DB">
        <w:rPr>
          <w:rFonts w:asciiTheme="minorEastAsia" w:hAnsiTheme="minorEastAsia" w:hint="eastAsia"/>
          <w:sz w:val="28"/>
          <w:szCs w:val="28"/>
        </w:rPr>
        <w:t xml:space="preserve"> 1</w:t>
      </w:r>
      <w:r w:rsidRPr="009079DB">
        <w:rPr>
          <w:rFonts w:asciiTheme="minorEastAsia" w:hAnsiTheme="minorEastAsia" w:hint="eastAsia"/>
          <w:sz w:val="28"/>
          <w:szCs w:val="28"/>
        </w:rPr>
        <w:t>日处置玉米955公斤，2021年11月4日处置玉米1100公斤，2021年11月9日处置玉米855公</w:t>
      </w:r>
      <w:r w:rsidR="0059499E" w:rsidRPr="009079DB">
        <w:rPr>
          <w:rFonts w:asciiTheme="minorEastAsia" w:hAnsiTheme="minorEastAsia" w:hint="eastAsia"/>
          <w:sz w:val="28"/>
          <w:szCs w:val="28"/>
        </w:rPr>
        <w:t>斤，</w:t>
      </w:r>
      <w:r w:rsidRPr="009079DB">
        <w:rPr>
          <w:rFonts w:asciiTheme="minorEastAsia" w:hAnsiTheme="minorEastAsia" w:hint="eastAsia"/>
          <w:sz w:val="28"/>
          <w:szCs w:val="28"/>
        </w:rPr>
        <w:t>三次处置合计2910公斤，</w:t>
      </w:r>
      <w:r w:rsidR="0059499E" w:rsidRPr="009079DB">
        <w:rPr>
          <w:rFonts w:asciiTheme="minorEastAsia" w:hAnsiTheme="minorEastAsia" w:hint="eastAsia"/>
          <w:sz w:val="28"/>
          <w:szCs w:val="28"/>
        </w:rPr>
        <w:t>每</w:t>
      </w:r>
      <w:r w:rsidRPr="009079DB">
        <w:rPr>
          <w:rFonts w:asciiTheme="minorEastAsia" w:hAnsiTheme="minorEastAsia" w:hint="eastAsia"/>
          <w:sz w:val="28"/>
          <w:szCs w:val="28"/>
        </w:rPr>
        <w:t>公</w:t>
      </w:r>
      <w:r w:rsidR="0059499E" w:rsidRPr="009079DB">
        <w:rPr>
          <w:rFonts w:asciiTheme="minorEastAsia" w:hAnsiTheme="minorEastAsia" w:hint="eastAsia"/>
          <w:sz w:val="28"/>
          <w:szCs w:val="28"/>
        </w:rPr>
        <w:t>斤</w:t>
      </w:r>
      <w:r w:rsidRPr="009079DB">
        <w:rPr>
          <w:rFonts w:asciiTheme="minorEastAsia" w:hAnsiTheme="minorEastAsia" w:hint="eastAsia"/>
          <w:sz w:val="28"/>
          <w:szCs w:val="28"/>
        </w:rPr>
        <w:t>2.4</w:t>
      </w:r>
      <w:r w:rsidR="0059499E" w:rsidRPr="009079DB">
        <w:rPr>
          <w:rFonts w:asciiTheme="minorEastAsia" w:hAnsiTheme="minorEastAsia" w:hint="eastAsia"/>
          <w:sz w:val="28"/>
          <w:szCs w:val="28"/>
        </w:rPr>
        <w:t>元的价格出售，合计金额</w:t>
      </w:r>
      <w:r w:rsidRPr="009079DB">
        <w:rPr>
          <w:rFonts w:asciiTheme="minorEastAsia" w:hAnsiTheme="minorEastAsia" w:hint="eastAsia"/>
          <w:sz w:val="28"/>
          <w:szCs w:val="28"/>
        </w:rPr>
        <w:t>6984</w:t>
      </w:r>
      <w:r w:rsidR="0059499E" w:rsidRPr="009079DB">
        <w:rPr>
          <w:rFonts w:asciiTheme="minorEastAsia" w:hAnsiTheme="minorEastAsia" w:hint="eastAsia"/>
          <w:sz w:val="28"/>
          <w:szCs w:val="28"/>
        </w:rPr>
        <w:t>元。</w:t>
      </w:r>
    </w:p>
    <w:p w:rsidR="009079DB" w:rsidRDefault="0059499E" w:rsidP="009079DB">
      <w:pPr>
        <w:ind w:left="8400" w:hangingChars="3000" w:hanging="8400"/>
        <w:rPr>
          <w:rFonts w:asciiTheme="minorEastAsia" w:hAnsiTheme="minorEastAsia"/>
          <w:sz w:val="28"/>
          <w:szCs w:val="28"/>
        </w:rPr>
      </w:pPr>
      <w:r w:rsidRPr="009079DB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9079DB">
        <w:rPr>
          <w:rFonts w:asciiTheme="minorEastAsia" w:hAnsiTheme="minorEastAsia" w:hint="eastAsia"/>
          <w:sz w:val="28"/>
          <w:szCs w:val="28"/>
        </w:rPr>
        <w:t xml:space="preserve">    </w:t>
      </w:r>
      <w:r w:rsidRPr="009079DB">
        <w:rPr>
          <w:rFonts w:asciiTheme="minorEastAsia" w:hAnsiTheme="minorEastAsia" w:hint="eastAsia"/>
          <w:sz w:val="28"/>
          <w:szCs w:val="28"/>
        </w:rPr>
        <w:t xml:space="preserve"> </w:t>
      </w:r>
      <w:r w:rsidR="009079DB">
        <w:rPr>
          <w:rFonts w:asciiTheme="minorEastAsia" w:hAnsiTheme="minorEastAsia" w:hint="eastAsia"/>
          <w:sz w:val="28"/>
          <w:szCs w:val="28"/>
        </w:rPr>
        <w:t xml:space="preserve">                 </w:t>
      </w:r>
      <w:r w:rsidRPr="009079DB">
        <w:rPr>
          <w:rFonts w:asciiTheme="minorEastAsia" w:hAnsiTheme="minorEastAsia" w:hint="eastAsia"/>
          <w:sz w:val="28"/>
          <w:szCs w:val="28"/>
        </w:rPr>
        <w:t>编号：（00700—5206021901）</w:t>
      </w:r>
    </w:p>
    <w:p w:rsidR="0059499E" w:rsidRPr="009079DB" w:rsidRDefault="0059499E" w:rsidP="009079DB">
      <w:pPr>
        <w:ind w:leftChars="2934" w:left="8401" w:hangingChars="800" w:hanging="2240"/>
        <w:rPr>
          <w:rFonts w:asciiTheme="minorEastAsia" w:hAnsiTheme="minorEastAsia"/>
          <w:sz w:val="28"/>
          <w:szCs w:val="28"/>
        </w:rPr>
      </w:pPr>
      <w:r w:rsidRPr="009079DB">
        <w:rPr>
          <w:rFonts w:asciiTheme="minorEastAsia" w:hAnsiTheme="minorEastAsia" w:hint="eastAsia"/>
          <w:sz w:val="28"/>
          <w:szCs w:val="28"/>
        </w:rPr>
        <w:t>资源环境学院</w:t>
      </w:r>
    </w:p>
    <w:p w:rsidR="0059499E" w:rsidRPr="009079DB" w:rsidRDefault="0059499E" w:rsidP="009079DB">
      <w:pPr>
        <w:ind w:firstLineChars="2150" w:firstLine="6020"/>
        <w:rPr>
          <w:rFonts w:asciiTheme="minorEastAsia" w:hAnsiTheme="minorEastAsia"/>
          <w:sz w:val="28"/>
          <w:szCs w:val="28"/>
        </w:rPr>
      </w:pPr>
      <w:r w:rsidRPr="009079DB">
        <w:rPr>
          <w:rFonts w:asciiTheme="minorEastAsia" w:hAnsiTheme="minorEastAsia" w:hint="eastAsia"/>
          <w:sz w:val="28"/>
          <w:szCs w:val="28"/>
        </w:rPr>
        <w:t>2021年</w:t>
      </w:r>
      <w:r w:rsidR="003355E1">
        <w:rPr>
          <w:rFonts w:asciiTheme="minorEastAsia" w:hAnsiTheme="minorEastAsia" w:hint="eastAsia"/>
          <w:sz w:val="28"/>
          <w:szCs w:val="28"/>
        </w:rPr>
        <w:t xml:space="preserve"> 11</w:t>
      </w:r>
      <w:r w:rsidRPr="009079DB">
        <w:rPr>
          <w:rFonts w:asciiTheme="minorEastAsia" w:hAnsiTheme="minorEastAsia" w:hint="eastAsia"/>
          <w:sz w:val="28"/>
          <w:szCs w:val="28"/>
        </w:rPr>
        <w:t>月</w:t>
      </w:r>
      <w:r w:rsidR="003355E1">
        <w:rPr>
          <w:rFonts w:asciiTheme="minorEastAsia" w:hAnsiTheme="minorEastAsia" w:hint="eastAsia"/>
          <w:sz w:val="28"/>
          <w:szCs w:val="28"/>
        </w:rPr>
        <w:t xml:space="preserve"> 9</w:t>
      </w:r>
      <w:r w:rsidRPr="009079DB">
        <w:rPr>
          <w:rFonts w:asciiTheme="minorEastAsia" w:hAnsiTheme="minorEastAsia" w:hint="eastAsia"/>
          <w:sz w:val="28"/>
          <w:szCs w:val="28"/>
        </w:rPr>
        <w:t>日</w:t>
      </w:r>
    </w:p>
    <w:sectPr w:rsidR="0059499E" w:rsidRPr="009079DB" w:rsidSect="00B4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DA5" w:rsidRDefault="00D77DA5" w:rsidP="0059499E">
      <w:r>
        <w:separator/>
      </w:r>
    </w:p>
  </w:endnote>
  <w:endnote w:type="continuationSeparator" w:id="0">
    <w:p w:rsidR="00D77DA5" w:rsidRDefault="00D77DA5" w:rsidP="0059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DA5" w:rsidRDefault="00D77DA5" w:rsidP="0059499E">
      <w:r>
        <w:separator/>
      </w:r>
    </w:p>
  </w:footnote>
  <w:footnote w:type="continuationSeparator" w:id="0">
    <w:p w:rsidR="00D77DA5" w:rsidRDefault="00D77DA5" w:rsidP="00594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99E"/>
    <w:rsid w:val="000C1F68"/>
    <w:rsid w:val="003355E1"/>
    <w:rsid w:val="0059499E"/>
    <w:rsid w:val="006918F5"/>
    <w:rsid w:val="0075112B"/>
    <w:rsid w:val="007B3A18"/>
    <w:rsid w:val="00806A2C"/>
    <w:rsid w:val="008E1069"/>
    <w:rsid w:val="009079DB"/>
    <w:rsid w:val="00941775"/>
    <w:rsid w:val="009D7544"/>
    <w:rsid w:val="00AF7F2A"/>
    <w:rsid w:val="00B43934"/>
    <w:rsid w:val="00BE351F"/>
    <w:rsid w:val="00C45AD7"/>
    <w:rsid w:val="00D77DA5"/>
    <w:rsid w:val="00F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C15A6"/>
  <w15:docId w15:val="{C4A01A9B-4DF6-4E60-BAB5-9E7B6566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9499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94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94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59</cp:revision>
  <cp:lastPrinted>2021-11-10T01:10:00Z</cp:lastPrinted>
  <dcterms:created xsi:type="dcterms:W3CDTF">2021-11-09T07:16:00Z</dcterms:created>
  <dcterms:modified xsi:type="dcterms:W3CDTF">2021-11-10T01:27:00Z</dcterms:modified>
</cp:coreProperties>
</file>