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947" w:rsidRPr="00343112" w:rsidRDefault="00060947" w:rsidP="00060947">
      <w:pPr>
        <w:jc w:val="center"/>
        <w:rPr>
          <w:rFonts w:asciiTheme="minorEastAsia" w:hAnsiTheme="minorEastAsia"/>
          <w:b/>
          <w:sz w:val="32"/>
          <w:szCs w:val="32"/>
        </w:rPr>
      </w:pPr>
      <w:r w:rsidRPr="00343112">
        <w:rPr>
          <w:rFonts w:asciiTheme="minorEastAsia" w:hAnsiTheme="minorEastAsia" w:hint="eastAsia"/>
          <w:b/>
          <w:sz w:val="32"/>
          <w:szCs w:val="32"/>
        </w:rPr>
        <w:t>202</w:t>
      </w:r>
      <w:r w:rsidR="003B28AF">
        <w:rPr>
          <w:rFonts w:asciiTheme="minorEastAsia" w:hAnsiTheme="minorEastAsia" w:hint="eastAsia"/>
          <w:b/>
          <w:sz w:val="32"/>
          <w:szCs w:val="32"/>
        </w:rPr>
        <w:t>2</w:t>
      </w:r>
      <w:r w:rsidR="006F557C">
        <w:rPr>
          <w:rFonts w:asciiTheme="minorEastAsia" w:hAnsiTheme="minorEastAsia" w:hint="eastAsia"/>
          <w:b/>
          <w:sz w:val="32"/>
          <w:szCs w:val="32"/>
        </w:rPr>
        <w:t>春</w:t>
      </w:r>
      <w:r w:rsidRPr="00343112">
        <w:rPr>
          <w:rFonts w:asciiTheme="minorEastAsia" w:hAnsiTheme="minorEastAsia" w:hint="eastAsia"/>
          <w:b/>
          <w:sz w:val="32"/>
          <w:szCs w:val="32"/>
        </w:rPr>
        <w:t>学期期末考试</w:t>
      </w:r>
      <w:r w:rsidR="00EB4F15" w:rsidRPr="00343112">
        <w:rPr>
          <w:rFonts w:asciiTheme="minorEastAsia" w:hAnsiTheme="minorEastAsia" w:hint="eastAsia"/>
          <w:b/>
          <w:sz w:val="32"/>
          <w:szCs w:val="32"/>
        </w:rPr>
        <w:t>师生</w:t>
      </w:r>
      <w:r w:rsidRPr="00343112">
        <w:rPr>
          <w:rFonts w:asciiTheme="minorEastAsia" w:hAnsiTheme="minorEastAsia" w:hint="eastAsia"/>
          <w:b/>
          <w:sz w:val="32"/>
          <w:szCs w:val="32"/>
        </w:rPr>
        <w:t>防疫须知</w:t>
      </w:r>
    </w:p>
    <w:p w:rsidR="00060947" w:rsidRPr="00060947" w:rsidRDefault="00060947" w:rsidP="00060947">
      <w:pPr>
        <w:rPr>
          <w:rFonts w:asciiTheme="minorEastAsia" w:hAnsiTheme="minorEastAsia"/>
          <w:sz w:val="24"/>
          <w:szCs w:val="24"/>
        </w:rPr>
      </w:pPr>
    </w:p>
    <w:p w:rsidR="005454CD" w:rsidRPr="00376C26" w:rsidRDefault="00EB4F15" w:rsidP="00A37DD6">
      <w:pPr>
        <w:spacing w:line="48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376C26">
        <w:rPr>
          <w:rFonts w:asciiTheme="minorEastAsia" w:hAnsiTheme="minorEastAsia" w:hint="eastAsia"/>
          <w:b/>
          <w:sz w:val="24"/>
          <w:szCs w:val="24"/>
        </w:rPr>
        <w:t>1、</w:t>
      </w:r>
      <w:r w:rsidR="005454CD" w:rsidRPr="00376C26">
        <w:rPr>
          <w:rFonts w:asciiTheme="minorEastAsia" w:hAnsiTheme="minorEastAsia" w:hint="eastAsia"/>
          <w:b/>
          <w:sz w:val="24"/>
          <w:szCs w:val="24"/>
        </w:rPr>
        <w:t>对在校</w:t>
      </w:r>
      <w:r w:rsidR="001C68ED" w:rsidRPr="00376C26">
        <w:rPr>
          <w:rFonts w:asciiTheme="minorEastAsia" w:hAnsiTheme="minorEastAsia" w:hint="eastAsia"/>
          <w:b/>
          <w:sz w:val="24"/>
          <w:szCs w:val="24"/>
        </w:rPr>
        <w:t>师生</w:t>
      </w:r>
      <w:r w:rsidR="005454CD" w:rsidRPr="00376C26">
        <w:rPr>
          <w:rFonts w:asciiTheme="minorEastAsia" w:hAnsiTheme="minorEastAsia" w:hint="eastAsia"/>
          <w:b/>
          <w:sz w:val="24"/>
          <w:szCs w:val="24"/>
        </w:rPr>
        <w:t>参加期末考试的防疫要求</w:t>
      </w:r>
    </w:p>
    <w:p w:rsidR="005454CD" w:rsidRDefault="005454CD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5454CD">
        <w:rPr>
          <w:rFonts w:asciiTheme="minorEastAsia" w:hAnsiTheme="minorEastAsia" w:hint="eastAsia"/>
          <w:sz w:val="24"/>
          <w:szCs w:val="24"/>
        </w:rPr>
        <w:t>（1）</w:t>
      </w:r>
      <w:r w:rsidR="00EB4F15" w:rsidRPr="00EB4F15">
        <w:rPr>
          <w:rFonts w:asciiTheme="minorEastAsia" w:hAnsiTheme="minorEastAsia" w:hint="eastAsia"/>
          <w:sz w:val="24"/>
          <w:szCs w:val="24"/>
        </w:rPr>
        <w:t>所有参加期末考试的在校</w:t>
      </w:r>
      <w:r w:rsidR="001C68ED">
        <w:rPr>
          <w:rFonts w:asciiTheme="minorEastAsia" w:hAnsiTheme="minorEastAsia" w:hint="eastAsia"/>
          <w:sz w:val="24"/>
          <w:szCs w:val="24"/>
        </w:rPr>
        <w:t>师生</w:t>
      </w:r>
      <w:r w:rsidR="00EB4F15" w:rsidRPr="00EB4F15">
        <w:rPr>
          <w:rFonts w:asciiTheme="minorEastAsia" w:hAnsiTheme="minorEastAsia" w:hint="eastAsia"/>
          <w:sz w:val="24"/>
          <w:szCs w:val="24"/>
        </w:rPr>
        <w:t>从考前第14天开始，每日</w:t>
      </w:r>
      <w:r w:rsidR="00EB4F15">
        <w:rPr>
          <w:rFonts w:asciiTheme="minorEastAsia" w:hAnsiTheme="minorEastAsia" w:hint="eastAsia"/>
          <w:sz w:val="24"/>
          <w:szCs w:val="24"/>
        </w:rPr>
        <w:t>自行</w:t>
      </w:r>
      <w:r w:rsidR="00EB4F15" w:rsidRPr="00EB4F15">
        <w:rPr>
          <w:rFonts w:asciiTheme="minorEastAsia" w:hAnsiTheme="minorEastAsia" w:hint="eastAsia"/>
          <w:sz w:val="24"/>
          <w:szCs w:val="24"/>
        </w:rPr>
        <w:t>体温测量、记录并进行健康状况监测，体温测量记录以及出现身体异常情况的，要及时</w:t>
      </w:r>
      <w:r w:rsidR="001C68ED">
        <w:rPr>
          <w:rFonts w:asciiTheme="minorEastAsia" w:hAnsiTheme="minorEastAsia" w:hint="eastAsia"/>
          <w:sz w:val="24"/>
          <w:szCs w:val="24"/>
        </w:rPr>
        <w:t>如实</w:t>
      </w:r>
      <w:r w:rsidR="00EB4F15" w:rsidRPr="00EB4F15">
        <w:rPr>
          <w:rFonts w:asciiTheme="minorEastAsia" w:hAnsiTheme="minorEastAsia" w:hint="eastAsia"/>
          <w:sz w:val="24"/>
          <w:szCs w:val="24"/>
        </w:rPr>
        <w:t>报告。</w:t>
      </w:r>
    </w:p>
    <w:p w:rsidR="00EB4F15" w:rsidRPr="00EB4F15" w:rsidRDefault="005454CD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5454CD">
        <w:rPr>
          <w:rFonts w:asciiTheme="minorEastAsia" w:hAnsiTheme="minorEastAsia" w:hint="eastAsia"/>
          <w:sz w:val="24"/>
          <w:szCs w:val="24"/>
        </w:rPr>
        <w:t>（2）</w:t>
      </w:r>
      <w:r w:rsidR="001C68ED">
        <w:rPr>
          <w:rFonts w:asciiTheme="minorEastAsia" w:hAnsiTheme="minorEastAsia" w:hint="eastAsia"/>
          <w:sz w:val="24"/>
          <w:szCs w:val="24"/>
        </w:rPr>
        <w:t>为</w:t>
      </w:r>
      <w:r w:rsidR="00EB4F15" w:rsidRPr="00EB4F15">
        <w:rPr>
          <w:rFonts w:asciiTheme="minorEastAsia" w:hAnsiTheme="minorEastAsia" w:hint="eastAsia"/>
          <w:sz w:val="24"/>
          <w:szCs w:val="24"/>
        </w:rPr>
        <w:t>保障广大</w:t>
      </w:r>
      <w:r w:rsidR="001C68ED">
        <w:rPr>
          <w:rFonts w:asciiTheme="minorEastAsia" w:hAnsiTheme="minorEastAsia" w:hint="eastAsia"/>
          <w:sz w:val="24"/>
          <w:szCs w:val="24"/>
        </w:rPr>
        <w:t>师生</w:t>
      </w:r>
      <w:r w:rsidR="00EB4F15" w:rsidRPr="00EB4F15">
        <w:rPr>
          <w:rFonts w:asciiTheme="minorEastAsia" w:hAnsiTheme="minorEastAsia" w:hint="eastAsia"/>
          <w:sz w:val="24"/>
          <w:szCs w:val="24"/>
        </w:rPr>
        <w:t>生命安全和身体健康，</w:t>
      </w:r>
      <w:r w:rsidR="00730690" w:rsidRPr="00730690">
        <w:rPr>
          <w:rFonts w:asciiTheme="minorEastAsia" w:hAnsiTheme="minorEastAsia" w:hint="eastAsia"/>
          <w:sz w:val="24"/>
          <w:szCs w:val="24"/>
        </w:rPr>
        <w:t>参加期末考试的师生考前14天不许离开陕西省，学校继续严格执行“日报告”和“零报告”疫情防控工作制度。</w:t>
      </w:r>
    </w:p>
    <w:p w:rsidR="00EB4F15" w:rsidRPr="00376C26" w:rsidRDefault="00EB4F15" w:rsidP="00A37DD6">
      <w:pPr>
        <w:spacing w:line="48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376C26">
        <w:rPr>
          <w:rFonts w:asciiTheme="minorEastAsia" w:hAnsiTheme="minorEastAsia" w:hint="eastAsia"/>
          <w:b/>
          <w:sz w:val="24"/>
          <w:szCs w:val="24"/>
        </w:rPr>
        <w:t>2、对学生返校参加期末考试的</w:t>
      </w:r>
      <w:r w:rsidR="005454CD" w:rsidRPr="00376C26">
        <w:rPr>
          <w:rFonts w:asciiTheme="minorEastAsia" w:hAnsiTheme="minorEastAsia" w:hint="eastAsia"/>
          <w:b/>
          <w:sz w:val="24"/>
          <w:szCs w:val="24"/>
        </w:rPr>
        <w:t>防疫要求</w:t>
      </w:r>
    </w:p>
    <w:p w:rsidR="005454CD" w:rsidRDefault="00EB4F15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（1）</w:t>
      </w:r>
      <w:r>
        <w:rPr>
          <w:rFonts w:asciiTheme="minorEastAsia" w:hAnsiTheme="minorEastAsia" w:hint="eastAsia"/>
          <w:sz w:val="24"/>
          <w:szCs w:val="24"/>
        </w:rPr>
        <w:t>来校前须向本人所在学院报告健康状况，</w:t>
      </w:r>
      <w:r w:rsidRPr="00EB4F15">
        <w:rPr>
          <w:rFonts w:asciiTheme="minorEastAsia" w:hAnsiTheme="minorEastAsia" w:hint="eastAsia"/>
          <w:sz w:val="24"/>
          <w:szCs w:val="24"/>
        </w:rPr>
        <w:t>凡隐瞒或谎报旅居史、接触史、健康状况等疫情防控重点信息，按照疫情防控相关规定严肃处理。</w:t>
      </w:r>
    </w:p>
    <w:p w:rsidR="00EB4F15" w:rsidRPr="00EB4F15" w:rsidRDefault="00EB4F15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（2）</w:t>
      </w:r>
      <w:r w:rsidR="00730690">
        <w:rPr>
          <w:rFonts w:asciiTheme="minorEastAsia" w:hAnsiTheme="minorEastAsia" w:hint="eastAsia"/>
          <w:sz w:val="24"/>
          <w:szCs w:val="24"/>
        </w:rPr>
        <w:t>进</w:t>
      </w:r>
      <w:r w:rsidR="005454CD" w:rsidRPr="00EB4F15">
        <w:rPr>
          <w:rFonts w:asciiTheme="minorEastAsia" w:hAnsiTheme="minorEastAsia" w:hint="eastAsia"/>
          <w:sz w:val="24"/>
          <w:szCs w:val="24"/>
        </w:rPr>
        <w:t>校时须出示</w:t>
      </w:r>
      <w:r w:rsidR="005454CD">
        <w:rPr>
          <w:rFonts w:asciiTheme="minorEastAsia" w:hAnsiTheme="minorEastAsia" w:hint="eastAsia"/>
          <w:sz w:val="24"/>
          <w:szCs w:val="24"/>
        </w:rPr>
        <w:t>身份证</w:t>
      </w:r>
      <w:r w:rsidR="00730690">
        <w:rPr>
          <w:rFonts w:asciiTheme="minorEastAsia" w:hAnsiTheme="minorEastAsia" w:hint="eastAsia"/>
          <w:sz w:val="24"/>
          <w:szCs w:val="24"/>
        </w:rPr>
        <w:t>，</w:t>
      </w:r>
      <w:r w:rsidR="005454CD">
        <w:rPr>
          <w:rFonts w:asciiTheme="minorEastAsia" w:hAnsiTheme="minorEastAsia" w:hint="eastAsia"/>
          <w:sz w:val="24"/>
          <w:szCs w:val="24"/>
        </w:rPr>
        <w:t>健康</w:t>
      </w:r>
      <w:r w:rsidR="005454CD" w:rsidRPr="00EB4F15">
        <w:rPr>
          <w:rFonts w:asciiTheme="minorEastAsia" w:hAnsiTheme="minorEastAsia" w:hint="eastAsia"/>
          <w:sz w:val="24"/>
          <w:szCs w:val="24"/>
        </w:rPr>
        <w:t>码为绿色，经测量体温＜37.3℃，方可进入学校。</w:t>
      </w:r>
      <w:r w:rsidRPr="00EB4F15">
        <w:rPr>
          <w:rFonts w:asciiTheme="minorEastAsia" w:hAnsiTheme="minorEastAsia" w:hint="eastAsia"/>
          <w:sz w:val="24"/>
          <w:szCs w:val="24"/>
        </w:rPr>
        <w:t>来自中高风险地区所在辖区的低风险地区的</w:t>
      </w:r>
      <w:r w:rsidR="001C68ED">
        <w:rPr>
          <w:rFonts w:asciiTheme="minorEastAsia" w:hAnsiTheme="minorEastAsia" w:hint="eastAsia"/>
          <w:sz w:val="24"/>
          <w:szCs w:val="24"/>
        </w:rPr>
        <w:t>师生</w:t>
      </w:r>
      <w:r w:rsidRPr="00EB4F15">
        <w:rPr>
          <w:rFonts w:asciiTheme="minorEastAsia" w:hAnsiTheme="minorEastAsia" w:hint="eastAsia"/>
          <w:sz w:val="24"/>
          <w:szCs w:val="24"/>
        </w:rPr>
        <w:t>，须提供</w:t>
      </w:r>
      <w:r w:rsidR="003B28AF">
        <w:rPr>
          <w:rFonts w:asciiTheme="minorEastAsia" w:hAnsiTheme="minorEastAsia" w:hint="eastAsia"/>
          <w:sz w:val="24"/>
          <w:szCs w:val="24"/>
        </w:rPr>
        <w:t>24小时</w:t>
      </w:r>
      <w:r w:rsidRPr="00EB4F15">
        <w:rPr>
          <w:rFonts w:asciiTheme="minorEastAsia" w:hAnsiTheme="minorEastAsia" w:hint="eastAsia"/>
          <w:sz w:val="24"/>
          <w:szCs w:val="24"/>
        </w:rPr>
        <w:t>内核酸检测阴性证明。</w:t>
      </w:r>
    </w:p>
    <w:p w:rsidR="00EB4F15" w:rsidRPr="00376C26" w:rsidRDefault="00EB4F15" w:rsidP="00A37DD6">
      <w:pPr>
        <w:spacing w:line="48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376C26">
        <w:rPr>
          <w:rFonts w:asciiTheme="minorEastAsia" w:hAnsiTheme="minorEastAsia" w:hint="eastAsia"/>
          <w:b/>
          <w:sz w:val="24"/>
          <w:szCs w:val="24"/>
        </w:rPr>
        <w:t>3</w:t>
      </w:r>
      <w:r w:rsidR="005454CD" w:rsidRPr="00376C26">
        <w:rPr>
          <w:rFonts w:asciiTheme="minorEastAsia" w:hAnsiTheme="minorEastAsia" w:hint="eastAsia"/>
          <w:b/>
          <w:sz w:val="24"/>
          <w:szCs w:val="24"/>
        </w:rPr>
        <w:t>、存在下列情况之一的</w:t>
      </w:r>
      <w:r w:rsidR="00730690" w:rsidRPr="00376C26">
        <w:rPr>
          <w:rFonts w:asciiTheme="minorEastAsia" w:hAnsiTheme="minorEastAsia" w:hint="eastAsia"/>
          <w:b/>
          <w:sz w:val="24"/>
          <w:szCs w:val="24"/>
        </w:rPr>
        <w:t>师生</w:t>
      </w:r>
      <w:r w:rsidR="005454CD" w:rsidRPr="00376C26">
        <w:rPr>
          <w:rFonts w:asciiTheme="minorEastAsia" w:hAnsiTheme="minorEastAsia" w:hint="eastAsia"/>
          <w:b/>
          <w:sz w:val="24"/>
          <w:szCs w:val="24"/>
        </w:rPr>
        <w:t>不得参加考试</w:t>
      </w:r>
    </w:p>
    <w:p w:rsidR="00EB4F15" w:rsidRPr="00EB4F15" w:rsidRDefault="00EB4F15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（1）在14天强制隔离期、医学观察期或自我隔离期内</w:t>
      </w:r>
      <w:r w:rsidR="00093C4C">
        <w:rPr>
          <w:rFonts w:asciiTheme="minorEastAsia" w:hAnsiTheme="minorEastAsia" w:hint="eastAsia"/>
          <w:sz w:val="24"/>
          <w:szCs w:val="24"/>
        </w:rPr>
        <w:t>。</w:t>
      </w:r>
    </w:p>
    <w:p w:rsidR="00EB4F15" w:rsidRPr="00EB4F15" w:rsidRDefault="00EB4F15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（2）考试前14天内及考试当日，出现发烧、持续咳嗽、呼吸困难或有流感症状</w:t>
      </w:r>
      <w:r w:rsidR="00093C4C">
        <w:rPr>
          <w:rFonts w:asciiTheme="minorEastAsia" w:hAnsiTheme="minorEastAsia" w:hint="eastAsia"/>
          <w:sz w:val="24"/>
          <w:szCs w:val="24"/>
        </w:rPr>
        <w:t>。</w:t>
      </w:r>
    </w:p>
    <w:p w:rsidR="00EB4F15" w:rsidRPr="00EB4F15" w:rsidRDefault="00EB4F15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（3）考生为新冠肺炎确诊病例、无症状感染者、疑似患者、确诊病例密切接触者，或治愈未超过14天的病例、不能排除感染可能的发热患者。</w:t>
      </w:r>
    </w:p>
    <w:p w:rsidR="00EB4F15" w:rsidRPr="00EB4F15" w:rsidRDefault="00EB4F15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（4）来自中高风险地区所在辖区的中高风险地区者。</w:t>
      </w:r>
    </w:p>
    <w:p w:rsidR="00EB4F15" w:rsidRPr="00376C26" w:rsidRDefault="00EB4F15" w:rsidP="00A37DD6">
      <w:pPr>
        <w:spacing w:line="48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376C26">
        <w:rPr>
          <w:rFonts w:asciiTheme="minorEastAsia" w:hAnsiTheme="minorEastAsia" w:hint="eastAsia"/>
          <w:b/>
          <w:sz w:val="24"/>
          <w:szCs w:val="24"/>
        </w:rPr>
        <w:t>4、考试过程中疫情防控紧急处置</w:t>
      </w:r>
      <w:r w:rsidR="00730690" w:rsidRPr="00376C26">
        <w:rPr>
          <w:rFonts w:asciiTheme="minorEastAsia" w:hAnsiTheme="minorEastAsia" w:hint="eastAsia"/>
          <w:b/>
          <w:sz w:val="24"/>
          <w:szCs w:val="24"/>
        </w:rPr>
        <w:t>工作</w:t>
      </w:r>
      <w:r w:rsidR="00376C26">
        <w:rPr>
          <w:rFonts w:asciiTheme="minorEastAsia" w:hAnsiTheme="minorEastAsia" w:hint="eastAsia"/>
          <w:b/>
          <w:sz w:val="24"/>
          <w:szCs w:val="24"/>
        </w:rPr>
        <w:t>方案</w:t>
      </w:r>
    </w:p>
    <w:p w:rsidR="00EB4F15" w:rsidRDefault="00EB4F15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（1）</w:t>
      </w:r>
      <w:r w:rsidR="00A37DD6">
        <w:rPr>
          <w:rFonts w:asciiTheme="minorEastAsia" w:hAnsiTheme="minorEastAsia" w:hint="eastAsia"/>
          <w:sz w:val="24"/>
          <w:szCs w:val="24"/>
        </w:rPr>
        <w:t>防疫</w:t>
      </w:r>
      <w:r w:rsidR="00730690" w:rsidRPr="00730690">
        <w:rPr>
          <w:rFonts w:asciiTheme="minorEastAsia" w:hAnsiTheme="minorEastAsia" w:hint="eastAsia"/>
          <w:sz w:val="24"/>
          <w:szCs w:val="24"/>
        </w:rPr>
        <w:t>办负责期末考试期间疫情防控工作总体安排部署和监督检查。</w:t>
      </w:r>
      <w:r w:rsidR="00730690">
        <w:rPr>
          <w:rFonts w:asciiTheme="minorEastAsia" w:hAnsiTheme="minorEastAsia" w:hint="eastAsia"/>
          <w:sz w:val="24"/>
          <w:szCs w:val="24"/>
        </w:rPr>
        <w:t>保卫处</w:t>
      </w:r>
      <w:r w:rsidR="00730690" w:rsidRPr="00730690">
        <w:rPr>
          <w:rFonts w:asciiTheme="minorEastAsia" w:hAnsiTheme="minorEastAsia" w:hint="eastAsia"/>
          <w:sz w:val="24"/>
          <w:szCs w:val="24"/>
        </w:rPr>
        <w:t>安排工作人员引导</w:t>
      </w:r>
      <w:r w:rsidR="00730690">
        <w:rPr>
          <w:rFonts w:asciiTheme="minorEastAsia" w:hAnsiTheme="minorEastAsia" w:hint="eastAsia"/>
          <w:sz w:val="24"/>
          <w:szCs w:val="24"/>
        </w:rPr>
        <w:t>师生</w:t>
      </w:r>
      <w:r w:rsidR="00730690" w:rsidRPr="00730690">
        <w:rPr>
          <w:rFonts w:asciiTheme="minorEastAsia" w:hAnsiTheme="minorEastAsia" w:hint="eastAsia"/>
          <w:sz w:val="24"/>
          <w:szCs w:val="24"/>
        </w:rPr>
        <w:t>测温入场。</w:t>
      </w:r>
      <w:r w:rsidR="00376C26" w:rsidRPr="00376C26">
        <w:rPr>
          <w:rFonts w:asciiTheme="minorEastAsia" w:hAnsiTheme="minorEastAsia" w:hint="eastAsia"/>
          <w:sz w:val="24"/>
          <w:szCs w:val="24"/>
        </w:rPr>
        <w:t>后勤处</w:t>
      </w:r>
      <w:r w:rsidR="00376C26">
        <w:rPr>
          <w:rFonts w:asciiTheme="minorEastAsia" w:hAnsiTheme="minorEastAsia" w:hint="eastAsia"/>
          <w:sz w:val="24"/>
          <w:szCs w:val="24"/>
        </w:rPr>
        <w:t>负责</w:t>
      </w:r>
      <w:r w:rsidR="00A37DD6">
        <w:rPr>
          <w:rFonts w:asciiTheme="minorEastAsia" w:hAnsiTheme="minorEastAsia" w:hint="eastAsia"/>
          <w:sz w:val="24"/>
          <w:szCs w:val="24"/>
        </w:rPr>
        <w:t>各</w:t>
      </w:r>
      <w:r w:rsidR="00376C26">
        <w:rPr>
          <w:rFonts w:asciiTheme="minorEastAsia" w:hAnsiTheme="minorEastAsia" w:hint="eastAsia"/>
          <w:sz w:val="24"/>
          <w:szCs w:val="24"/>
        </w:rPr>
        <w:t>考场</w:t>
      </w:r>
      <w:r w:rsidR="00A37DD6">
        <w:rPr>
          <w:rFonts w:asciiTheme="minorEastAsia" w:hAnsiTheme="minorEastAsia" w:hint="eastAsia"/>
          <w:sz w:val="24"/>
          <w:szCs w:val="24"/>
        </w:rPr>
        <w:t>通风、保洁、消杀</w:t>
      </w:r>
      <w:r w:rsidR="00376C26" w:rsidRPr="00376C26">
        <w:rPr>
          <w:rFonts w:asciiTheme="minorEastAsia" w:hAnsiTheme="minorEastAsia" w:hint="eastAsia"/>
          <w:sz w:val="24"/>
          <w:szCs w:val="24"/>
        </w:rPr>
        <w:t>等疫情防控工作。</w:t>
      </w:r>
    </w:p>
    <w:p w:rsidR="00EB4F15" w:rsidRPr="00EB4F15" w:rsidRDefault="00EB4F15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（2）</w:t>
      </w:r>
      <w:r w:rsidR="00730690" w:rsidRPr="00EB4F15">
        <w:rPr>
          <w:rFonts w:asciiTheme="minorEastAsia" w:hAnsiTheme="minorEastAsia" w:hint="eastAsia"/>
          <w:sz w:val="24"/>
          <w:szCs w:val="24"/>
        </w:rPr>
        <w:t>进入考场后，</w:t>
      </w:r>
      <w:r w:rsidR="00730690">
        <w:rPr>
          <w:rFonts w:asciiTheme="minorEastAsia" w:hAnsiTheme="minorEastAsia" w:hint="eastAsia"/>
          <w:sz w:val="24"/>
          <w:szCs w:val="24"/>
        </w:rPr>
        <w:t>师生</w:t>
      </w:r>
      <w:r w:rsidR="00730690" w:rsidRPr="00EB4F15">
        <w:rPr>
          <w:rFonts w:asciiTheme="minorEastAsia" w:hAnsiTheme="minorEastAsia" w:hint="eastAsia"/>
          <w:sz w:val="24"/>
          <w:szCs w:val="24"/>
        </w:rPr>
        <w:t>可以自主决定是否佩戴口罩；隔离考场的</w:t>
      </w:r>
      <w:r w:rsidR="00730690">
        <w:rPr>
          <w:rFonts w:asciiTheme="minorEastAsia" w:hAnsiTheme="minorEastAsia" w:hint="eastAsia"/>
          <w:sz w:val="24"/>
          <w:szCs w:val="24"/>
        </w:rPr>
        <w:t>师生</w:t>
      </w:r>
      <w:r w:rsidR="00730690" w:rsidRPr="00EB4F15">
        <w:rPr>
          <w:rFonts w:asciiTheme="minorEastAsia" w:hAnsiTheme="minorEastAsia" w:hint="eastAsia"/>
          <w:sz w:val="24"/>
          <w:szCs w:val="24"/>
        </w:rPr>
        <w:t>要全程佩戴口罩。所有</w:t>
      </w:r>
      <w:r w:rsidR="00730690">
        <w:rPr>
          <w:rFonts w:asciiTheme="minorEastAsia" w:hAnsiTheme="minorEastAsia" w:hint="eastAsia"/>
          <w:sz w:val="24"/>
          <w:szCs w:val="24"/>
        </w:rPr>
        <w:t>师生</w:t>
      </w:r>
      <w:r w:rsidR="00730690" w:rsidRPr="00EB4F15">
        <w:rPr>
          <w:rFonts w:asciiTheme="minorEastAsia" w:hAnsiTheme="minorEastAsia" w:hint="eastAsia"/>
          <w:sz w:val="24"/>
          <w:szCs w:val="24"/>
        </w:rPr>
        <w:t>须严格遵守防疫要求，配合防疫工作。</w:t>
      </w:r>
    </w:p>
    <w:p w:rsidR="00376C26" w:rsidRDefault="00730690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730690">
        <w:rPr>
          <w:rFonts w:asciiTheme="minorEastAsia" w:hAnsiTheme="minorEastAsia" w:hint="eastAsia"/>
          <w:sz w:val="24"/>
          <w:szCs w:val="24"/>
        </w:rPr>
        <w:t>（</w:t>
      </w:r>
      <w:r>
        <w:rPr>
          <w:rFonts w:asciiTheme="minorEastAsia" w:hAnsiTheme="minorEastAsia" w:hint="eastAsia"/>
          <w:sz w:val="24"/>
          <w:szCs w:val="24"/>
        </w:rPr>
        <w:t>3</w:t>
      </w:r>
      <w:r w:rsidRPr="00730690">
        <w:rPr>
          <w:rFonts w:asciiTheme="minorEastAsia" w:hAnsiTheme="minorEastAsia" w:hint="eastAsia"/>
          <w:sz w:val="24"/>
          <w:szCs w:val="24"/>
        </w:rPr>
        <w:t>）</w:t>
      </w:r>
      <w:r w:rsidR="00376C26">
        <w:rPr>
          <w:rFonts w:asciiTheme="minorEastAsia" w:hAnsiTheme="minorEastAsia" w:hint="eastAsia"/>
          <w:sz w:val="24"/>
          <w:szCs w:val="24"/>
        </w:rPr>
        <w:t>校医院</w:t>
      </w:r>
      <w:r w:rsidR="00376C26" w:rsidRPr="00730690">
        <w:rPr>
          <w:rFonts w:asciiTheme="minorEastAsia" w:hAnsiTheme="minorEastAsia" w:hint="eastAsia"/>
          <w:sz w:val="24"/>
          <w:szCs w:val="24"/>
        </w:rPr>
        <w:t>在南、北校区考场办公室分别安排医生值班，做好考试全过程健康筛查、疫情防控指导工作和考试期间医疗、防疫应急处置工作。</w:t>
      </w:r>
    </w:p>
    <w:p w:rsidR="00730690" w:rsidRDefault="00376C26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376C26">
        <w:rPr>
          <w:rFonts w:asciiTheme="minorEastAsia" w:hAnsiTheme="minorEastAsia" w:hint="eastAsia"/>
          <w:sz w:val="24"/>
          <w:szCs w:val="24"/>
        </w:rPr>
        <w:t>（4）</w:t>
      </w:r>
      <w:r>
        <w:rPr>
          <w:rFonts w:asciiTheme="minorEastAsia" w:hAnsiTheme="minorEastAsia" w:hint="eastAsia"/>
          <w:sz w:val="24"/>
          <w:szCs w:val="24"/>
        </w:rPr>
        <w:t>学生</w:t>
      </w:r>
      <w:r w:rsidRPr="00EB4F15">
        <w:rPr>
          <w:rFonts w:asciiTheme="minorEastAsia" w:hAnsiTheme="minorEastAsia" w:hint="eastAsia"/>
          <w:sz w:val="24"/>
          <w:szCs w:val="24"/>
        </w:rPr>
        <w:t>自述或考场工作人员观察到有发热、咳嗽等呼吸道症状者，经</w:t>
      </w:r>
      <w:r>
        <w:rPr>
          <w:rFonts w:asciiTheme="minorEastAsia" w:hAnsiTheme="minorEastAsia" w:hint="eastAsia"/>
          <w:sz w:val="24"/>
          <w:szCs w:val="24"/>
        </w:rPr>
        <w:t>医生</w:t>
      </w:r>
      <w:r w:rsidRPr="00EB4F15">
        <w:rPr>
          <w:rFonts w:asciiTheme="minorEastAsia" w:hAnsiTheme="minorEastAsia" w:hint="eastAsia"/>
          <w:sz w:val="24"/>
          <w:szCs w:val="24"/>
        </w:rPr>
        <w:t>研判不具备</w:t>
      </w:r>
      <w:r>
        <w:rPr>
          <w:rFonts w:asciiTheme="minorEastAsia" w:hAnsiTheme="minorEastAsia" w:hint="eastAsia"/>
          <w:sz w:val="24"/>
          <w:szCs w:val="24"/>
        </w:rPr>
        <w:t>正常</w:t>
      </w:r>
      <w:r w:rsidRPr="00EB4F15">
        <w:rPr>
          <w:rFonts w:asciiTheme="minorEastAsia" w:hAnsiTheme="minorEastAsia" w:hint="eastAsia"/>
          <w:sz w:val="24"/>
          <w:szCs w:val="24"/>
        </w:rPr>
        <w:t>参加考试条件的</w:t>
      </w:r>
      <w:r>
        <w:rPr>
          <w:rFonts w:asciiTheme="minorEastAsia" w:hAnsiTheme="minorEastAsia" w:hint="eastAsia"/>
          <w:sz w:val="24"/>
          <w:szCs w:val="24"/>
        </w:rPr>
        <w:t>师生</w:t>
      </w:r>
      <w:r w:rsidRPr="00EB4F15"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 w:hint="eastAsia"/>
          <w:sz w:val="24"/>
          <w:szCs w:val="24"/>
        </w:rPr>
        <w:t>启用隔离考场或</w:t>
      </w:r>
      <w:r w:rsidRPr="00EB4F15">
        <w:rPr>
          <w:rFonts w:asciiTheme="minorEastAsia" w:hAnsiTheme="minorEastAsia" w:hint="eastAsia"/>
          <w:sz w:val="24"/>
          <w:szCs w:val="24"/>
        </w:rPr>
        <w:t>不得继续考试。</w:t>
      </w:r>
      <w:bookmarkStart w:id="0" w:name="_GoBack"/>
      <w:bookmarkEnd w:id="0"/>
    </w:p>
    <w:p w:rsidR="005454CD" w:rsidRDefault="005454CD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EB4F15" w:rsidRPr="00EB4F15" w:rsidRDefault="00EB4F15" w:rsidP="00A37DD6">
      <w:pPr>
        <w:spacing w:line="480" w:lineRule="exact"/>
        <w:ind w:firstLineChars="3100" w:firstLine="744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教务处</w:t>
      </w:r>
    </w:p>
    <w:p w:rsidR="00EB4F15" w:rsidRDefault="00EB4F15" w:rsidP="003B28AF">
      <w:pPr>
        <w:spacing w:line="480" w:lineRule="exact"/>
        <w:ind w:firstLineChars="2900" w:firstLine="696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/>
          <w:sz w:val="24"/>
          <w:szCs w:val="24"/>
        </w:rPr>
        <w:t>202</w:t>
      </w:r>
      <w:r w:rsidR="003B28AF">
        <w:rPr>
          <w:rFonts w:asciiTheme="minorEastAsia" w:hAnsiTheme="minorEastAsia" w:hint="eastAsia"/>
          <w:sz w:val="24"/>
          <w:szCs w:val="24"/>
        </w:rPr>
        <w:t>2</w:t>
      </w:r>
      <w:r>
        <w:rPr>
          <w:rFonts w:asciiTheme="minorEastAsia" w:hAnsiTheme="minorEastAsia" w:hint="eastAsia"/>
          <w:sz w:val="24"/>
          <w:szCs w:val="24"/>
        </w:rPr>
        <w:t>年</w:t>
      </w:r>
      <w:r w:rsidR="006F557C">
        <w:rPr>
          <w:rFonts w:asciiTheme="minorEastAsia" w:hAnsiTheme="minorEastAsia" w:hint="eastAsia"/>
          <w:sz w:val="24"/>
          <w:szCs w:val="24"/>
        </w:rPr>
        <w:t>6</w:t>
      </w:r>
      <w:r>
        <w:rPr>
          <w:rFonts w:asciiTheme="minorEastAsia" w:hAnsiTheme="minorEastAsia" w:hint="eastAsia"/>
          <w:sz w:val="24"/>
          <w:szCs w:val="24"/>
        </w:rPr>
        <w:t>月</w:t>
      </w:r>
      <w:r w:rsidR="003B28AF">
        <w:rPr>
          <w:rFonts w:asciiTheme="minorEastAsia" w:hAnsiTheme="minorEastAsia" w:hint="eastAsia"/>
          <w:sz w:val="24"/>
          <w:szCs w:val="24"/>
        </w:rPr>
        <w:t>6</w:t>
      </w:r>
      <w:r>
        <w:rPr>
          <w:rFonts w:asciiTheme="minorEastAsia" w:hAnsiTheme="minorEastAsia" w:hint="eastAsia"/>
          <w:sz w:val="24"/>
          <w:szCs w:val="24"/>
        </w:rPr>
        <w:t>日</w:t>
      </w:r>
    </w:p>
    <w:sectPr w:rsidR="00EB4F15" w:rsidSect="00C627E0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3639" w:rsidRDefault="00703639" w:rsidP="005A1BC2">
      <w:r>
        <w:separator/>
      </w:r>
    </w:p>
  </w:endnote>
  <w:endnote w:type="continuationSeparator" w:id="1">
    <w:p w:rsidR="00703639" w:rsidRDefault="00703639" w:rsidP="005A1B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3639" w:rsidRDefault="00703639" w:rsidP="005A1BC2">
      <w:r>
        <w:separator/>
      </w:r>
    </w:p>
  </w:footnote>
  <w:footnote w:type="continuationSeparator" w:id="1">
    <w:p w:rsidR="00703639" w:rsidRDefault="00703639" w:rsidP="005A1B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0947"/>
    <w:rsid w:val="00005D58"/>
    <w:rsid w:val="00005E92"/>
    <w:rsid w:val="00006A70"/>
    <w:rsid w:val="000078A6"/>
    <w:rsid w:val="000132D5"/>
    <w:rsid w:val="00014F23"/>
    <w:rsid w:val="00015CFD"/>
    <w:rsid w:val="000170DA"/>
    <w:rsid w:val="0001717F"/>
    <w:rsid w:val="00024837"/>
    <w:rsid w:val="00025341"/>
    <w:rsid w:val="000255DC"/>
    <w:rsid w:val="0003399D"/>
    <w:rsid w:val="00033E68"/>
    <w:rsid w:val="000341C4"/>
    <w:rsid w:val="00036FD9"/>
    <w:rsid w:val="0004084E"/>
    <w:rsid w:val="0004102F"/>
    <w:rsid w:val="000446E9"/>
    <w:rsid w:val="00044F4D"/>
    <w:rsid w:val="000467F2"/>
    <w:rsid w:val="00046993"/>
    <w:rsid w:val="00047FF6"/>
    <w:rsid w:val="000506E3"/>
    <w:rsid w:val="0005253E"/>
    <w:rsid w:val="00053C66"/>
    <w:rsid w:val="00056DD4"/>
    <w:rsid w:val="000579BF"/>
    <w:rsid w:val="00060947"/>
    <w:rsid w:val="00061DDD"/>
    <w:rsid w:val="0007054E"/>
    <w:rsid w:val="0007122E"/>
    <w:rsid w:val="00073628"/>
    <w:rsid w:val="0007373A"/>
    <w:rsid w:val="0007443B"/>
    <w:rsid w:val="0007636A"/>
    <w:rsid w:val="000767AF"/>
    <w:rsid w:val="0007780F"/>
    <w:rsid w:val="0008014B"/>
    <w:rsid w:val="00081F0D"/>
    <w:rsid w:val="0008221D"/>
    <w:rsid w:val="00082917"/>
    <w:rsid w:val="00093C4C"/>
    <w:rsid w:val="000946C8"/>
    <w:rsid w:val="00094BCC"/>
    <w:rsid w:val="00095F2C"/>
    <w:rsid w:val="00097951"/>
    <w:rsid w:val="000A3013"/>
    <w:rsid w:val="000A3EB2"/>
    <w:rsid w:val="000A5B33"/>
    <w:rsid w:val="000A63B2"/>
    <w:rsid w:val="000B36E6"/>
    <w:rsid w:val="000B3ACC"/>
    <w:rsid w:val="000B4B1D"/>
    <w:rsid w:val="000B5935"/>
    <w:rsid w:val="000B7F81"/>
    <w:rsid w:val="000C06EA"/>
    <w:rsid w:val="000C302F"/>
    <w:rsid w:val="000C75A4"/>
    <w:rsid w:val="000D012F"/>
    <w:rsid w:val="000D1847"/>
    <w:rsid w:val="000D34D6"/>
    <w:rsid w:val="000D4825"/>
    <w:rsid w:val="000D5A06"/>
    <w:rsid w:val="000D7959"/>
    <w:rsid w:val="000E0362"/>
    <w:rsid w:val="000E1B66"/>
    <w:rsid w:val="000E390B"/>
    <w:rsid w:val="000E7008"/>
    <w:rsid w:val="000F2708"/>
    <w:rsid w:val="000F2797"/>
    <w:rsid w:val="000F32D8"/>
    <w:rsid w:val="000F35B4"/>
    <w:rsid w:val="001000FA"/>
    <w:rsid w:val="001062F9"/>
    <w:rsid w:val="00107974"/>
    <w:rsid w:val="001154C3"/>
    <w:rsid w:val="00117445"/>
    <w:rsid w:val="00117C2B"/>
    <w:rsid w:val="00123ABD"/>
    <w:rsid w:val="00123DD0"/>
    <w:rsid w:val="00130BB2"/>
    <w:rsid w:val="00131E3D"/>
    <w:rsid w:val="00133C5E"/>
    <w:rsid w:val="001374AB"/>
    <w:rsid w:val="0014147A"/>
    <w:rsid w:val="001433DA"/>
    <w:rsid w:val="0014617D"/>
    <w:rsid w:val="00146268"/>
    <w:rsid w:val="00146BBD"/>
    <w:rsid w:val="001501A0"/>
    <w:rsid w:val="00151C99"/>
    <w:rsid w:val="001520F4"/>
    <w:rsid w:val="00153FEF"/>
    <w:rsid w:val="00162246"/>
    <w:rsid w:val="001645AA"/>
    <w:rsid w:val="00166FBA"/>
    <w:rsid w:val="00170FA1"/>
    <w:rsid w:val="0017287D"/>
    <w:rsid w:val="00172E7D"/>
    <w:rsid w:val="0017309F"/>
    <w:rsid w:val="00175EA6"/>
    <w:rsid w:val="00175EF1"/>
    <w:rsid w:val="00186894"/>
    <w:rsid w:val="00190D33"/>
    <w:rsid w:val="00190F19"/>
    <w:rsid w:val="00191A93"/>
    <w:rsid w:val="00191C7D"/>
    <w:rsid w:val="0019232D"/>
    <w:rsid w:val="001961B7"/>
    <w:rsid w:val="001A116D"/>
    <w:rsid w:val="001A3A0D"/>
    <w:rsid w:val="001A55E5"/>
    <w:rsid w:val="001A5FE0"/>
    <w:rsid w:val="001B0F99"/>
    <w:rsid w:val="001B355D"/>
    <w:rsid w:val="001B479C"/>
    <w:rsid w:val="001B5041"/>
    <w:rsid w:val="001C1BB3"/>
    <w:rsid w:val="001C3203"/>
    <w:rsid w:val="001C570D"/>
    <w:rsid w:val="001C68ED"/>
    <w:rsid w:val="001D1BA4"/>
    <w:rsid w:val="001D567D"/>
    <w:rsid w:val="001D6F99"/>
    <w:rsid w:val="001E10BE"/>
    <w:rsid w:val="001E1A32"/>
    <w:rsid w:val="001E2CF0"/>
    <w:rsid w:val="001F31C2"/>
    <w:rsid w:val="001F3714"/>
    <w:rsid w:val="001F6260"/>
    <w:rsid w:val="00203FD9"/>
    <w:rsid w:val="002046A6"/>
    <w:rsid w:val="002052BD"/>
    <w:rsid w:val="0020683B"/>
    <w:rsid w:val="00207446"/>
    <w:rsid w:val="002074C2"/>
    <w:rsid w:val="00210D72"/>
    <w:rsid w:val="002122B7"/>
    <w:rsid w:val="002203C6"/>
    <w:rsid w:val="00220A3B"/>
    <w:rsid w:val="00224C12"/>
    <w:rsid w:val="00227954"/>
    <w:rsid w:val="0023111E"/>
    <w:rsid w:val="00232C82"/>
    <w:rsid w:val="00232CB8"/>
    <w:rsid w:val="00233416"/>
    <w:rsid w:val="00236611"/>
    <w:rsid w:val="002412C6"/>
    <w:rsid w:val="00244D6C"/>
    <w:rsid w:val="002456E0"/>
    <w:rsid w:val="002456EA"/>
    <w:rsid w:val="00246879"/>
    <w:rsid w:val="00251CC2"/>
    <w:rsid w:val="0025391B"/>
    <w:rsid w:val="0025539E"/>
    <w:rsid w:val="00261213"/>
    <w:rsid w:val="0026254E"/>
    <w:rsid w:val="00265987"/>
    <w:rsid w:val="00266D61"/>
    <w:rsid w:val="00267DB3"/>
    <w:rsid w:val="00270C4F"/>
    <w:rsid w:val="00276C8D"/>
    <w:rsid w:val="002772FC"/>
    <w:rsid w:val="002776B0"/>
    <w:rsid w:val="0028012F"/>
    <w:rsid w:val="002809F7"/>
    <w:rsid w:val="002819A8"/>
    <w:rsid w:val="00282180"/>
    <w:rsid w:val="00282CE8"/>
    <w:rsid w:val="00285058"/>
    <w:rsid w:val="00285956"/>
    <w:rsid w:val="00286E7E"/>
    <w:rsid w:val="00287ED1"/>
    <w:rsid w:val="00295E60"/>
    <w:rsid w:val="00296CDC"/>
    <w:rsid w:val="00297567"/>
    <w:rsid w:val="002A2E1A"/>
    <w:rsid w:val="002A3D01"/>
    <w:rsid w:val="002A5DDD"/>
    <w:rsid w:val="002A66C5"/>
    <w:rsid w:val="002A6C7A"/>
    <w:rsid w:val="002B0264"/>
    <w:rsid w:val="002B095F"/>
    <w:rsid w:val="002B2805"/>
    <w:rsid w:val="002C2274"/>
    <w:rsid w:val="002C2572"/>
    <w:rsid w:val="002D34C9"/>
    <w:rsid w:val="002D5954"/>
    <w:rsid w:val="002D6327"/>
    <w:rsid w:val="002D64AB"/>
    <w:rsid w:val="002E0926"/>
    <w:rsid w:val="002E13F1"/>
    <w:rsid w:val="002E3247"/>
    <w:rsid w:val="002E35F8"/>
    <w:rsid w:val="002E6EE6"/>
    <w:rsid w:val="003018F6"/>
    <w:rsid w:val="00302058"/>
    <w:rsid w:val="00304491"/>
    <w:rsid w:val="003136E9"/>
    <w:rsid w:val="003167D4"/>
    <w:rsid w:val="00322144"/>
    <w:rsid w:val="0032347A"/>
    <w:rsid w:val="00323AFE"/>
    <w:rsid w:val="00323E4B"/>
    <w:rsid w:val="00325AC8"/>
    <w:rsid w:val="00325D93"/>
    <w:rsid w:val="003261BC"/>
    <w:rsid w:val="00326342"/>
    <w:rsid w:val="00327AB5"/>
    <w:rsid w:val="0033027B"/>
    <w:rsid w:val="00330392"/>
    <w:rsid w:val="0033307A"/>
    <w:rsid w:val="003335E6"/>
    <w:rsid w:val="00333AE1"/>
    <w:rsid w:val="00343112"/>
    <w:rsid w:val="00343250"/>
    <w:rsid w:val="00343913"/>
    <w:rsid w:val="00344188"/>
    <w:rsid w:val="0034638E"/>
    <w:rsid w:val="003479A8"/>
    <w:rsid w:val="0035087E"/>
    <w:rsid w:val="003531E4"/>
    <w:rsid w:val="003620FE"/>
    <w:rsid w:val="00362AD7"/>
    <w:rsid w:val="00364D74"/>
    <w:rsid w:val="003701D7"/>
    <w:rsid w:val="00370F7D"/>
    <w:rsid w:val="003710E3"/>
    <w:rsid w:val="003736A8"/>
    <w:rsid w:val="0037377B"/>
    <w:rsid w:val="00374DE9"/>
    <w:rsid w:val="00376C26"/>
    <w:rsid w:val="00381A9E"/>
    <w:rsid w:val="003942C6"/>
    <w:rsid w:val="00394D7F"/>
    <w:rsid w:val="00397041"/>
    <w:rsid w:val="003972BA"/>
    <w:rsid w:val="003A2131"/>
    <w:rsid w:val="003A316A"/>
    <w:rsid w:val="003A356A"/>
    <w:rsid w:val="003A441B"/>
    <w:rsid w:val="003A493F"/>
    <w:rsid w:val="003A5208"/>
    <w:rsid w:val="003A5B93"/>
    <w:rsid w:val="003A638E"/>
    <w:rsid w:val="003A79A3"/>
    <w:rsid w:val="003B1D64"/>
    <w:rsid w:val="003B28AF"/>
    <w:rsid w:val="003C0871"/>
    <w:rsid w:val="003C4E17"/>
    <w:rsid w:val="003C5403"/>
    <w:rsid w:val="003C68AD"/>
    <w:rsid w:val="003D18CB"/>
    <w:rsid w:val="003D31E0"/>
    <w:rsid w:val="003D4105"/>
    <w:rsid w:val="003D4344"/>
    <w:rsid w:val="003D539D"/>
    <w:rsid w:val="003D70E1"/>
    <w:rsid w:val="003D7365"/>
    <w:rsid w:val="003E0D84"/>
    <w:rsid w:val="003E152A"/>
    <w:rsid w:val="003E5D15"/>
    <w:rsid w:val="003E72AA"/>
    <w:rsid w:val="003F307D"/>
    <w:rsid w:val="003F3219"/>
    <w:rsid w:val="003F34B9"/>
    <w:rsid w:val="003F56D7"/>
    <w:rsid w:val="003F6E39"/>
    <w:rsid w:val="00401899"/>
    <w:rsid w:val="004024EA"/>
    <w:rsid w:val="004048AA"/>
    <w:rsid w:val="00406AA4"/>
    <w:rsid w:val="004104B4"/>
    <w:rsid w:val="0041386A"/>
    <w:rsid w:val="00413C56"/>
    <w:rsid w:val="0041411B"/>
    <w:rsid w:val="00416AEC"/>
    <w:rsid w:val="004170AA"/>
    <w:rsid w:val="004237E8"/>
    <w:rsid w:val="00432924"/>
    <w:rsid w:val="00432FAC"/>
    <w:rsid w:val="0043388E"/>
    <w:rsid w:val="004352C0"/>
    <w:rsid w:val="00440383"/>
    <w:rsid w:val="00442D0F"/>
    <w:rsid w:val="00443FE6"/>
    <w:rsid w:val="00445E6D"/>
    <w:rsid w:val="00447C06"/>
    <w:rsid w:val="00452752"/>
    <w:rsid w:val="0045301B"/>
    <w:rsid w:val="004569F9"/>
    <w:rsid w:val="004573E8"/>
    <w:rsid w:val="00461B4E"/>
    <w:rsid w:val="004630A2"/>
    <w:rsid w:val="004634AF"/>
    <w:rsid w:val="0046695B"/>
    <w:rsid w:val="004724AD"/>
    <w:rsid w:val="00472DB2"/>
    <w:rsid w:val="004766AA"/>
    <w:rsid w:val="00476C9E"/>
    <w:rsid w:val="00477D49"/>
    <w:rsid w:val="0048738D"/>
    <w:rsid w:val="0049262D"/>
    <w:rsid w:val="00495DE9"/>
    <w:rsid w:val="00496306"/>
    <w:rsid w:val="00496BCC"/>
    <w:rsid w:val="004971D6"/>
    <w:rsid w:val="004A3A20"/>
    <w:rsid w:val="004A41F1"/>
    <w:rsid w:val="004A5105"/>
    <w:rsid w:val="004A5314"/>
    <w:rsid w:val="004A7E81"/>
    <w:rsid w:val="004B06E6"/>
    <w:rsid w:val="004B0EF0"/>
    <w:rsid w:val="004C1E38"/>
    <w:rsid w:val="004C1EDE"/>
    <w:rsid w:val="004C2143"/>
    <w:rsid w:val="004C43F5"/>
    <w:rsid w:val="004C69D7"/>
    <w:rsid w:val="004C6A5D"/>
    <w:rsid w:val="004D431E"/>
    <w:rsid w:val="004D5302"/>
    <w:rsid w:val="004E3221"/>
    <w:rsid w:val="004E4549"/>
    <w:rsid w:val="004F0532"/>
    <w:rsid w:val="004F1EF1"/>
    <w:rsid w:val="004F382D"/>
    <w:rsid w:val="004F3E4A"/>
    <w:rsid w:val="00502B95"/>
    <w:rsid w:val="005133F1"/>
    <w:rsid w:val="005152BE"/>
    <w:rsid w:val="00522B22"/>
    <w:rsid w:val="0052339E"/>
    <w:rsid w:val="00524827"/>
    <w:rsid w:val="00525DF0"/>
    <w:rsid w:val="00527DD0"/>
    <w:rsid w:val="00537A62"/>
    <w:rsid w:val="00544F92"/>
    <w:rsid w:val="005454CD"/>
    <w:rsid w:val="00547FA8"/>
    <w:rsid w:val="00551FE9"/>
    <w:rsid w:val="00553443"/>
    <w:rsid w:val="00554CBD"/>
    <w:rsid w:val="005609FD"/>
    <w:rsid w:val="0056211C"/>
    <w:rsid w:val="0056268B"/>
    <w:rsid w:val="00562DBE"/>
    <w:rsid w:val="0056308F"/>
    <w:rsid w:val="00565205"/>
    <w:rsid w:val="005730CF"/>
    <w:rsid w:val="0058181E"/>
    <w:rsid w:val="00585798"/>
    <w:rsid w:val="00586816"/>
    <w:rsid w:val="0058689F"/>
    <w:rsid w:val="005949A0"/>
    <w:rsid w:val="00594C59"/>
    <w:rsid w:val="00596418"/>
    <w:rsid w:val="005A1BC2"/>
    <w:rsid w:val="005A2EB3"/>
    <w:rsid w:val="005A39CB"/>
    <w:rsid w:val="005A3FC2"/>
    <w:rsid w:val="005A4796"/>
    <w:rsid w:val="005B223C"/>
    <w:rsid w:val="005B55C3"/>
    <w:rsid w:val="005B5CDB"/>
    <w:rsid w:val="005B62C3"/>
    <w:rsid w:val="005B73DC"/>
    <w:rsid w:val="005C234F"/>
    <w:rsid w:val="005C37AF"/>
    <w:rsid w:val="005C390B"/>
    <w:rsid w:val="005C3EB4"/>
    <w:rsid w:val="005C4F5C"/>
    <w:rsid w:val="005C6C0F"/>
    <w:rsid w:val="005C7FC7"/>
    <w:rsid w:val="005D041B"/>
    <w:rsid w:val="005D11CF"/>
    <w:rsid w:val="005D489B"/>
    <w:rsid w:val="005D49B8"/>
    <w:rsid w:val="005D4F04"/>
    <w:rsid w:val="005D61CA"/>
    <w:rsid w:val="005D7658"/>
    <w:rsid w:val="005E0B7B"/>
    <w:rsid w:val="005E3323"/>
    <w:rsid w:val="005E6FB0"/>
    <w:rsid w:val="005E72E6"/>
    <w:rsid w:val="005F1446"/>
    <w:rsid w:val="005F1C72"/>
    <w:rsid w:val="005F22FF"/>
    <w:rsid w:val="005F404C"/>
    <w:rsid w:val="005F5003"/>
    <w:rsid w:val="005F5D4A"/>
    <w:rsid w:val="005F663B"/>
    <w:rsid w:val="005F668E"/>
    <w:rsid w:val="006016F9"/>
    <w:rsid w:val="006035FB"/>
    <w:rsid w:val="006063C8"/>
    <w:rsid w:val="00606673"/>
    <w:rsid w:val="00607E1B"/>
    <w:rsid w:val="00614E54"/>
    <w:rsid w:val="00615C10"/>
    <w:rsid w:val="006222CD"/>
    <w:rsid w:val="006266FD"/>
    <w:rsid w:val="00627522"/>
    <w:rsid w:val="006361E5"/>
    <w:rsid w:val="006372A2"/>
    <w:rsid w:val="00642B86"/>
    <w:rsid w:val="00646CD7"/>
    <w:rsid w:val="006472B3"/>
    <w:rsid w:val="006519C0"/>
    <w:rsid w:val="00651AD4"/>
    <w:rsid w:val="00654B71"/>
    <w:rsid w:val="00655C52"/>
    <w:rsid w:val="0065688C"/>
    <w:rsid w:val="00657597"/>
    <w:rsid w:val="006641E7"/>
    <w:rsid w:val="006669FE"/>
    <w:rsid w:val="0067022E"/>
    <w:rsid w:val="006706C7"/>
    <w:rsid w:val="006707CC"/>
    <w:rsid w:val="0067112D"/>
    <w:rsid w:val="00672BD6"/>
    <w:rsid w:val="0067578D"/>
    <w:rsid w:val="00680513"/>
    <w:rsid w:val="00683B0E"/>
    <w:rsid w:val="00683CAF"/>
    <w:rsid w:val="00684E81"/>
    <w:rsid w:val="00693DC0"/>
    <w:rsid w:val="0069553A"/>
    <w:rsid w:val="00695750"/>
    <w:rsid w:val="0069672E"/>
    <w:rsid w:val="00696A8E"/>
    <w:rsid w:val="006973AA"/>
    <w:rsid w:val="006A0CDE"/>
    <w:rsid w:val="006A6653"/>
    <w:rsid w:val="006A6C0B"/>
    <w:rsid w:val="006A7014"/>
    <w:rsid w:val="006A784F"/>
    <w:rsid w:val="006B1A0E"/>
    <w:rsid w:val="006B2540"/>
    <w:rsid w:val="006B60FD"/>
    <w:rsid w:val="006B654D"/>
    <w:rsid w:val="006B6B6D"/>
    <w:rsid w:val="006C1F3F"/>
    <w:rsid w:val="006C3660"/>
    <w:rsid w:val="006C3CE0"/>
    <w:rsid w:val="006C532D"/>
    <w:rsid w:val="006C55E5"/>
    <w:rsid w:val="006C5ABC"/>
    <w:rsid w:val="006C6470"/>
    <w:rsid w:val="006D2203"/>
    <w:rsid w:val="006D310B"/>
    <w:rsid w:val="006D418B"/>
    <w:rsid w:val="006D46B0"/>
    <w:rsid w:val="006E28C2"/>
    <w:rsid w:val="006E3655"/>
    <w:rsid w:val="006E4E26"/>
    <w:rsid w:val="006E6156"/>
    <w:rsid w:val="006F0848"/>
    <w:rsid w:val="006F20B1"/>
    <w:rsid w:val="006F557C"/>
    <w:rsid w:val="00701771"/>
    <w:rsid w:val="00701C45"/>
    <w:rsid w:val="00701FE0"/>
    <w:rsid w:val="00703639"/>
    <w:rsid w:val="00715DAC"/>
    <w:rsid w:val="00716A98"/>
    <w:rsid w:val="0072021C"/>
    <w:rsid w:val="00723FA3"/>
    <w:rsid w:val="00724F9B"/>
    <w:rsid w:val="00725E7C"/>
    <w:rsid w:val="00726304"/>
    <w:rsid w:val="007302AA"/>
    <w:rsid w:val="00730690"/>
    <w:rsid w:val="00731844"/>
    <w:rsid w:val="007407EE"/>
    <w:rsid w:val="0074175D"/>
    <w:rsid w:val="0074346F"/>
    <w:rsid w:val="00744934"/>
    <w:rsid w:val="0074558D"/>
    <w:rsid w:val="00746EE7"/>
    <w:rsid w:val="00747360"/>
    <w:rsid w:val="00747ECF"/>
    <w:rsid w:val="0075132A"/>
    <w:rsid w:val="00752F46"/>
    <w:rsid w:val="00754575"/>
    <w:rsid w:val="007556E3"/>
    <w:rsid w:val="0075701F"/>
    <w:rsid w:val="007637CC"/>
    <w:rsid w:val="00763903"/>
    <w:rsid w:val="00766E14"/>
    <w:rsid w:val="00767247"/>
    <w:rsid w:val="007673CD"/>
    <w:rsid w:val="00770676"/>
    <w:rsid w:val="00770E8A"/>
    <w:rsid w:val="00772690"/>
    <w:rsid w:val="00773590"/>
    <w:rsid w:val="0077557E"/>
    <w:rsid w:val="0078257B"/>
    <w:rsid w:val="00784DB6"/>
    <w:rsid w:val="00787365"/>
    <w:rsid w:val="0079705D"/>
    <w:rsid w:val="007A291B"/>
    <w:rsid w:val="007A30B0"/>
    <w:rsid w:val="007A7B6B"/>
    <w:rsid w:val="007B14B7"/>
    <w:rsid w:val="007B1F4F"/>
    <w:rsid w:val="007B1FE1"/>
    <w:rsid w:val="007B22A8"/>
    <w:rsid w:val="007B5507"/>
    <w:rsid w:val="007B5E54"/>
    <w:rsid w:val="007C1C56"/>
    <w:rsid w:val="007C2075"/>
    <w:rsid w:val="007C3453"/>
    <w:rsid w:val="007D3839"/>
    <w:rsid w:val="007D4408"/>
    <w:rsid w:val="007D4710"/>
    <w:rsid w:val="007D6193"/>
    <w:rsid w:val="007D7206"/>
    <w:rsid w:val="007D73DD"/>
    <w:rsid w:val="007D7DDE"/>
    <w:rsid w:val="007E06C8"/>
    <w:rsid w:val="007E08D7"/>
    <w:rsid w:val="007E4F5B"/>
    <w:rsid w:val="007E6193"/>
    <w:rsid w:val="007F0BFC"/>
    <w:rsid w:val="007F437C"/>
    <w:rsid w:val="007F6500"/>
    <w:rsid w:val="00802D9C"/>
    <w:rsid w:val="0080530D"/>
    <w:rsid w:val="00806011"/>
    <w:rsid w:val="0080603D"/>
    <w:rsid w:val="008068AE"/>
    <w:rsid w:val="0080712D"/>
    <w:rsid w:val="00811D1D"/>
    <w:rsid w:val="00813F66"/>
    <w:rsid w:val="00820900"/>
    <w:rsid w:val="00820ED2"/>
    <w:rsid w:val="008227B4"/>
    <w:rsid w:val="00824769"/>
    <w:rsid w:val="00826F6F"/>
    <w:rsid w:val="0082711E"/>
    <w:rsid w:val="00827324"/>
    <w:rsid w:val="00827DC9"/>
    <w:rsid w:val="00830552"/>
    <w:rsid w:val="008305AB"/>
    <w:rsid w:val="00831F23"/>
    <w:rsid w:val="00831FC5"/>
    <w:rsid w:val="00832A89"/>
    <w:rsid w:val="00834A54"/>
    <w:rsid w:val="00840C04"/>
    <w:rsid w:val="00841078"/>
    <w:rsid w:val="00843395"/>
    <w:rsid w:val="0084395C"/>
    <w:rsid w:val="008442E0"/>
    <w:rsid w:val="00844C43"/>
    <w:rsid w:val="00844F20"/>
    <w:rsid w:val="008454ED"/>
    <w:rsid w:val="00846B76"/>
    <w:rsid w:val="00846D6B"/>
    <w:rsid w:val="00847C55"/>
    <w:rsid w:val="00851FCF"/>
    <w:rsid w:val="008524DC"/>
    <w:rsid w:val="00853E9E"/>
    <w:rsid w:val="0085425D"/>
    <w:rsid w:val="0085567D"/>
    <w:rsid w:val="00866398"/>
    <w:rsid w:val="00867925"/>
    <w:rsid w:val="008727D3"/>
    <w:rsid w:val="0087371D"/>
    <w:rsid w:val="00877015"/>
    <w:rsid w:val="00884860"/>
    <w:rsid w:val="008852BA"/>
    <w:rsid w:val="00885CB4"/>
    <w:rsid w:val="00891720"/>
    <w:rsid w:val="00896503"/>
    <w:rsid w:val="008971AF"/>
    <w:rsid w:val="00897747"/>
    <w:rsid w:val="00897D44"/>
    <w:rsid w:val="008A002D"/>
    <w:rsid w:val="008A0166"/>
    <w:rsid w:val="008A0203"/>
    <w:rsid w:val="008A055D"/>
    <w:rsid w:val="008A0866"/>
    <w:rsid w:val="008B3F45"/>
    <w:rsid w:val="008C359B"/>
    <w:rsid w:val="008C4F23"/>
    <w:rsid w:val="008C5792"/>
    <w:rsid w:val="008C5EF6"/>
    <w:rsid w:val="008E20A3"/>
    <w:rsid w:val="008E2F5D"/>
    <w:rsid w:val="008E5486"/>
    <w:rsid w:val="008E5A55"/>
    <w:rsid w:val="008F1FC3"/>
    <w:rsid w:val="008F7165"/>
    <w:rsid w:val="009009C5"/>
    <w:rsid w:val="00901048"/>
    <w:rsid w:val="00901862"/>
    <w:rsid w:val="009019B2"/>
    <w:rsid w:val="00901F41"/>
    <w:rsid w:val="00902820"/>
    <w:rsid w:val="00904C06"/>
    <w:rsid w:val="00905010"/>
    <w:rsid w:val="009068DE"/>
    <w:rsid w:val="0090719D"/>
    <w:rsid w:val="009072EC"/>
    <w:rsid w:val="00914CA1"/>
    <w:rsid w:val="00915CA5"/>
    <w:rsid w:val="00921247"/>
    <w:rsid w:val="0092148B"/>
    <w:rsid w:val="00922E43"/>
    <w:rsid w:val="00924B71"/>
    <w:rsid w:val="00925B9A"/>
    <w:rsid w:val="009275FC"/>
    <w:rsid w:val="009278BF"/>
    <w:rsid w:val="00931608"/>
    <w:rsid w:val="00937BFE"/>
    <w:rsid w:val="00940937"/>
    <w:rsid w:val="009455DB"/>
    <w:rsid w:val="0094685A"/>
    <w:rsid w:val="00946EF5"/>
    <w:rsid w:val="00951392"/>
    <w:rsid w:val="00951A2D"/>
    <w:rsid w:val="00952D9C"/>
    <w:rsid w:val="00956596"/>
    <w:rsid w:val="00976E20"/>
    <w:rsid w:val="0098055A"/>
    <w:rsid w:val="009809A8"/>
    <w:rsid w:val="00985ED9"/>
    <w:rsid w:val="00986554"/>
    <w:rsid w:val="00986D32"/>
    <w:rsid w:val="00987D67"/>
    <w:rsid w:val="00990C80"/>
    <w:rsid w:val="0099220A"/>
    <w:rsid w:val="00994D19"/>
    <w:rsid w:val="00996547"/>
    <w:rsid w:val="0099703B"/>
    <w:rsid w:val="0099712C"/>
    <w:rsid w:val="00997D5B"/>
    <w:rsid w:val="009A11F7"/>
    <w:rsid w:val="009A453E"/>
    <w:rsid w:val="009A4992"/>
    <w:rsid w:val="009A5DAE"/>
    <w:rsid w:val="009B2D55"/>
    <w:rsid w:val="009B37A6"/>
    <w:rsid w:val="009B524F"/>
    <w:rsid w:val="009B5904"/>
    <w:rsid w:val="009B6539"/>
    <w:rsid w:val="009B7AEB"/>
    <w:rsid w:val="009C03B3"/>
    <w:rsid w:val="009C08EC"/>
    <w:rsid w:val="009C4EC7"/>
    <w:rsid w:val="009C52AC"/>
    <w:rsid w:val="009C5FC7"/>
    <w:rsid w:val="009C7236"/>
    <w:rsid w:val="009D2835"/>
    <w:rsid w:val="009D6DCF"/>
    <w:rsid w:val="009E0B1D"/>
    <w:rsid w:val="009E473A"/>
    <w:rsid w:val="009E4B64"/>
    <w:rsid w:val="009E78A5"/>
    <w:rsid w:val="009E7CF3"/>
    <w:rsid w:val="009F0C36"/>
    <w:rsid w:val="009F2093"/>
    <w:rsid w:val="009F6CB3"/>
    <w:rsid w:val="00A00BCA"/>
    <w:rsid w:val="00A01C5D"/>
    <w:rsid w:val="00A13447"/>
    <w:rsid w:val="00A1573B"/>
    <w:rsid w:val="00A16376"/>
    <w:rsid w:val="00A17F9B"/>
    <w:rsid w:val="00A20D7A"/>
    <w:rsid w:val="00A22B90"/>
    <w:rsid w:val="00A26625"/>
    <w:rsid w:val="00A30925"/>
    <w:rsid w:val="00A3276F"/>
    <w:rsid w:val="00A32DA9"/>
    <w:rsid w:val="00A354A9"/>
    <w:rsid w:val="00A37DD6"/>
    <w:rsid w:val="00A44D82"/>
    <w:rsid w:val="00A45560"/>
    <w:rsid w:val="00A47806"/>
    <w:rsid w:val="00A47FDF"/>
    <w:rsid w:val="00A51501"/>
    <w:rsid w:val="00A574C0"/>
    <w:rsid w:val="00A6049C"/>
    <w:rsid w:val="00A63503"/>
    <w:rsid w:val="00A708A9"/>
    <w:rsid w:val="00A75A97"/>
    <w:rsid w:val="00A75CEE"/>
    <w:rsid w:val="00A75F21"/>
    <w:rsid w:val="00A81E5C"/>
    <w:rsid w:val="00A826AB"/>
    <w:rsid w:val="00A83F55"/>
    <w:rsid w:val="00A84592"/>
    <w:rsid w:val="00A848D1"/>
    <w:rsid w:val="00A84BA7"/>
    <w:rsid w:val="00A85CE1"/>
    <w:rsid w:val="00A86C38"/>
    <w:rsid w:val="00A916E8"/>
    <w:rsid w:val="00AA0FAE"/>
    <w:rsid w:val="00AA31C2"/>
    <w:rsid w:val="00AA453F"/>
    <w:rsid w:val="00AA462B"/>
    <w:rsid w:val="00AB29E5"/>
    <w:rsid w:val="00AB2CC3"/>
    <w:rsid w:val="00AB390D"/>
    <w:rsid w:val="00AB39FB"/>
    <w:rsid w:val="00AC0EE1"/>
    <w:rsid w:val="00AC1EBE"/>
    <w:rsid w:val="00AC4F35"/>
    <w:rsid w:val="00AC60DB"/>
    <w:rsid w:val="00AD19BF"/>
    <w:rsid w:val="00AD65DD"/>
    <w:rsid w:val="00AE0589"/>
    <w:rsid w:val="00AE262F"/>
    <w:rsid w:val="00AE769D"/>
    <w:rsid w:val="00AF1D2B"/>
    <w:rsid w:val="00AF24D5"/>
    <w:rsid w:val="00AF54A9"/>
    <w:rsid w:val="00AF6C9D"/>
    <w:rsid w:val="00B000D6"/>
    <w:rsid w:val="00B005F9"/>
    <w:rsid w:val="00B0280F"/>
    <w:rsid w:val="00B03500"/>
    <w:rsid w:val="00B03BD8"/>
    <w:rsid w:val="00B069A9"/>
    <w:rsid w:val="00B07C36"/>
    <w:rsid w:val="00B07FC3"/>
    <w:rsid w:val="00B11002"/>
    <w:rsid w:val="00B11C21"/>
    <w:rsid w:val="00B13EF3"/>
    <w:rsid w:val="00B14C28"/>
    <w:rsid w:val="00B20954"/>
    <w:rsid w:val="00B24B43"/>
    <w:rsid w:val="00B304A2"/>
    <w:rsid w:val="00B34423"/>
    <w:rsid w:val="00B34C0A"/>
    <w:rsid w:val="00B35F9A"/>
    <w:rsid w:val="00B40415"/>
    <w:rsid w:val="00B40F88"/>
    <w:rsid w:val="00B42B72"/>
    <w:rsid w:val="00B44FDA"/>
    <w:rsid w:val="00B46E53"/>
    <w:rsid w:val="00B4721A"/>
    <w:rsid w:val="00B47431"/>
    <w:rsid w:val="00B509A3"/>
    <w:rsid w:val="00B5167C"/>
    <w:rsid w:val="00B538B5"/>
    <w:rsid w:val="00B54CA3"/>
    <w:rsid w:val="00B56DBF"/>
    <w:rsid w:val="00B60ADA"/>
    <w:rsid w:val="00B66399"/>
    <w:rsid w:val="00B66C39"/>
    <w:rsid w:val="00B66EDE"/>
    <w:rsid w:val="00B712EF"/>
    <w:rsid w:val="00B724CB"/>
    <w:rsid w:val="00B734C2"/>
    <w:rsid w:val="00B73B71"/>
    <w:rsid w:val="00B75CBC"/>
    <w:rsid w:val="00B81713"/>
    <w:rsid w:val="00B826FE"/>
    <w:rsid w:val="00B82DEF"/>
    <w:rsid w:val="00B8361F"/>
    <w:rsid w:val="00B83915"/>
    <w:rsid w:val="00B8528C"/>
    <w:rsid w:val="00B86D77"/>
    <w:rsid w:val="00B874AA"/>
    <w:rsid w:val="00B878F4"/>
    <w:rsid w:val="00B92763"/>
    <w:rsid w:val="00B93E7E"/>
    <w:rsid w:val="00B94C3D"/>
    <w:rsid w:val="00B94D34"/>
    <w:rsid w:val="00B96863"/>
    <w:rsid w:val="00B97684"/>
    <w:rsid w:val="00BA1777"/>
    <w:rsid w:val="00BA1A41"/>
    <w:rsid w:val="00BB0B92"/>
    <w:rsid w:val="00BB3481"/>
    <w:rsid w:val="00BB36C8"/>
    <w:rsid w:val="00BB4EE8"/>
    <w:rsid w:val="00BB7838"/>
    <w:rsid w:val="00BC2080"/>
    <w:rsid w:val="00BC2BBA"/>
    <w:rsid w:val="00BC46EE"/>
    <w:rsid w:val="00BC6FE0"/>
    <w:rsid w:val="00BC7E17"/>
    <w:rsid w:val="00BD16EA"/>
    <w:rsid w:val="00BD3293"/>
    <w:rsid w:val="00BD3541"/>
    <w:rsid w:val="00BD4AEA"/>
    <w:rsid w:val="00BE107C"/>
    <w:rsid w:val="00BE34F2"/>
    <w:rsid w:val="00BF0844"/>
    <w:rsid w:val="00C00D26"/>
    <w:rsid w:val="00C0491D"/>
    <w:rsid w:val="00C0495B"/>
    <w:rsid w:val="00C05A1B"/>
    <w:rsid w:val="00C066E4"/>
    <w:rsid w:val="00C0673F"/>
    <w:rsid w:val="00C13010"/>
    <w:rsid w:val="00C15FFC"/>
    <w:rsid w:val="00C160F7"/>
    <w:rsid w:val="00C228AC"/>
    <w:rsid w:val="00C253E2"/>
    <w:rsid w:val="00C261E9"/>
    <w:rsid w:val="00C3148F"/>
    <w:rsid w:val="00C31D14"/>
    <w:rsid w:val="00C32124"/>
    <w:rsid w:val="00C33C15"/>
    <w:rsid w:val="00C37F2C"/>
    <w:rsid w:val="00C41E63"/>
    <w:rsid w:val="00C42717"/>
    <w:rsid w:val="00C46011"/>
    <w:rsid w:val="00C53D4C"/>
    <w:rsid w:val="00C54871"/>
    <w:rsid w:val="00C561B9"/>
    <w:rsid w:val="00C56B6C"/>
    <w:rsid w:val="00C627E0"/>
    <w:rsid w:val="00C63AA1"/>
    <w:rsid w:val="00C66BBC"/>
    <w:rsid w:val="00C67E56"/>
    <w:rsid w:val="00C70582"/>
    <w:rsid w:val="00C70B77"/>
    <w:rsid w:val="00C726A0"/>
    <w:rsid w:val="00C72F9A"/>
    <w:rsid w:val="00C741E1"/>
    <w:rsid w:val="00C75396"/>
    <w:rsid w:val="00C76293"/>
    <w:rsid w:val="00C801FB"/>
    <w:rsid w:val="00C80B45"/>
    <w:rsid w:val="00C822F3"/>
    <w:rsid w:val="00C85B16"/>
    <w:rsid w:val="00C877E0"/>
    <w:rsid w:val="00C91BE8"/>
    <w:rsid w:val="00C937C1"/>
    <w:rsid w:val="00C96DBD"/>
    <w:rsid w:val="00C977E1"/>
    <w:rsid w:val="00C97CA2"/>
    <w:rsid w:val="00CA0EF9"/>
    <w:rsid w:val="00CA2B93"/>
    <w:rsid w:val="00CA4897"/>
    <w:rsid w:val="00CA5F6B"/>
    <w:rsid w:val="00CB19DD"/>
    <w:rsid w:val="00CB45D9"/>
    <w:rsid w:val="00CB4F83"/>
    <w:rsid w:val="00CB5121"/>
    <w:rsid w:val="00CC0307"/>
    <w:rsid w:val="00CD57D8"/>
    <w:rsid w:val="00CE3D20"/>
    <w:rsid w:val="00CE5569"/>
    <w:rsid w:val="00CE5871"/>
    <w:rsid w:val="00CE5C60"/>
    <w:rsid w:val="00CE5D62"/>
    <w:rsid w:val="00CF4EAF"/>
    <w:rsid w:val="00CF632D"/>
    <w:rsid w:val="00CF7145"/>
    <w:rsid w:val="00D0076D"/>
    <w:rsid w:val="00D00B5D"/>
    <w:rsid w:val="00D045B2"/>
    <w:rsid w:val="00D052EF"/>
    <w:rsid w:val="00D1011D"/>
    <w:rsid w:val="00D1159A"/>
    <w:rsid w:val="00D11A26"/>
    <w:rsid w:val="00D14623"/>
    <w:rsid w:val="00D14E5F"/>
    <w:rsid w:val="00D20B4F"/>
    <w:rsid w:val="00D25A4F"/>
    <w:rsid w:val="00D271FE"/>
    <w:rsid w:val="00D27A00"/>
    <w:rsid w:val="00D30177"/>
    <w:rsid w:val="00D3032A"/>
    <w:rsid w:val="00D314DA"/>
    <w:rsid w:val="00D3153D"/>
    <w:rsid w:val="00D31A45"/>
    <w:rsid w:val="00D3467F"/>
    <w:rsid w:val="00D34F77"/>
    <w:rsid w:val="00D366DC"/>
    <w:rsid w:val="00D4046F"/>
    <w:rsid w:val="00D41F24"/>
    <w:rsid w:val="00D46D29"/>
    <w:rsid w:val="00D500CD"/>
    <w:rsid w:val="00D5010A"/>
    <w:rsid w:val="00D5096F"/>
    <w:rsid w:val="00D53EAD"/>
    <w:rsid w:val="00D57A4E"/>
    <w:rsid w:val="00D614F5"/>
    <w:rsid w:val="00D62AC6"/>
    <w:rsid w:val="00D645C9"/>
    <w:rsid w:val="00D6510B"/>
    <w:rsid w:val="00D65549"/>
    <w:rsid w:val="00D65BC1"/>
    <w:rsid w:val="00D65E35"/>
    <w:rsid w:val="00D77FCF"/>
    <w:rsid w:val="00D822B9"/>
    <w:rsid w:val="00D82C9F"/>
    <w:rsid w:val="00D85745"/>
    <w:rsid w:val="00D87095"/>
    <w:rsid w:val="00D91B0A"/>
    <w:rsid w:val="00D92FB1"/>
    <w:rsid w:val="00D93E9E"/>
    <w:rsid w:val="00D951C9"/>
    <w:rsid w:val="00D96BC1"/>
    <w:rsid w:val="00D97A49"/>
    <w:rsid w:val="00DA09EF"/>
    <w:rsid w:val="00DA1934"/>
    <w:rsid w:val="00DA3A52"/>
    <w:rsid w:val="00DA502D"/>
    <w:rsid w:val="00DB02CB"/>
    <w:rsid w:val="00DB0D3E"/>
    <w:rsid w:val="00DB2876"/>
    <w:rsid w:val="00DB342D"/>
    <w:rsid w:val="00DB47CA"/>
    <w:rsid w:val="00DC2303"/>
    <w:rsid w:val="00DC28E7"/>
    <w:rsid w:val="00DC7D57"/>
    <w:rsid w:val="00DD0020"/>
    <w:rsid w:val="00DD03A1"/>
    <w:rsid w:val="00DD0935"/>
    <w:rsid w:val="00DD57CA"/>
    <w:rsid w:val="00DD6DFB"/>
    <w:rsid w:val="00DE1D29"/>
    <w:rsid w:val="00DE5AEB"/>
    <w:rsid w:val="00DE5B1A"/>
    <w:rsid w:val="00DE7828"/>
    <w:rsid w:val="00DF2C95"/>
    <w:rsid w:val="00DF2E21"/>
    <w:rsid w:val="00DF411D"/>
    <w:rsid w:val="00DF7F45"/>
    <w:rsid w:val="00E0085A"/>
    <w:rsid w:val="00E0410C"/>
    <w:rsid w:val="00E075A9"/>
    <w:rsid w:val="00E10BD2"/>
    <w:rsid w:val="00E12A0C"/>
    <w:rsid w:val="00E13C96"/>
    <w:rsid w:val="00E1408C"/>
    <w:rsid w:val="00E14772"/>
    <w:rsid w:val="00E16268"/>
    <w:rsid w:val="00E20E7A"/>
    <w:rsid w:val="00E22072"/>
    <w:rsid w:val="00E262E0"/>
    <w:rsid w:val="00E36C74"/>
    <w:rsid w:val="00E44824"/>
    <w:rsid w:val="00E53745"/>
    <w:rsid w:val="00E539F3"/>
    <w:rsid w:val="00E56BB4"/>
    <w:rsid w:val="00E600EF"/>
    <w:rsid w:val="00E60292"/>
    <w:rsid w:val="00E615F5"/>
    <w:rsid w:val="00E6405A"/>
    <w:rsid w:val="00E648EE"/>
    <w:rsid w:val="00E6510B"/>
    <w:rsid w:val="00E65FAE"/>
    <w:rsid w:val="00E7027C"/>
    <w:rsid w:val="00E72ADA"/>
    <w:rsid w:val="00E73961"/>
    <w:rsid w:val="00E749CE"/>
    <w:rsid w:val="00E74B4E"/>
    <w:rsid w:val="00E74DD0"/>
    <w:rsid w:val="00E74F56"/>
    <w:rsid w:val="00E7734E"/>
    <w:rsid w:val="00E83447"/>
    <w:rsid w:val="00E863BE"/>
    <w:rsid w:val="00E8641D"/>
    <w:rsid w:val="00E8657A"/>
    <w:rsid w:val="00E87F62"/>
    <w:rsid w:val="00E90B50"/>
    <w:rsid w:val="00E91365"/>
    <w:rsid w:val="00E93718"/>
    <w:rsid w:val="00E94392"/>
    <w:rsid w:val="00E9680F"/>
    <w:rsid w:val="00EA01AE"/>
    <w:rsid w:val="00EA1678"/>
    <w:rsid w:val="00EA4A7E"/>
    <w:rsid w:val="00EA51FA"/>
    <w:rsid w:val="00EA6FC7"/>
    <w:rsid w:val="00EA7857"/>
    <w:rsid w:val="00EA7D50"/>
    <w:rsid w:val="00EB1427"/>
    <w:rsid w:val="00EB423F"/>
    <w:rsid w:val="00EB4F15"/>
    <w:rsid w:val="00EC414C"/>
    <w:rsid w:val="00EC452D"/>
    <w:rsid w:val="00EC4555"/>
    <w:rsid w:val="00EC7801"/>
    <w:rsid w:val="00ED01C2"/>
    <w:rsid w:val="00ED1F29"/>
    <w:rsid w:val="00ED2200"/>
    <w:rsid w:val="00ED3863"/>
    <w:rsid w:val="00ED3E7E"/>
    <w:rsid w:val="00ED5C63"/>
    <w:rsid w:val="00EE6C06"/>
    <w:rsid w:val="00EF0674"/>
    <w:rsid w:val="00EF10D7"/>
    <w:rsid w:val="00EF144A"/>
    <w:rsid w:val="00EF15E8"/>
    <w:rsid w:val="00EF7C09"/>
    <w:rsid w:val="00F000AD"/>
    <w:rsid w:val="00F027C6"/>
    <w:rsid w:val="00F0359C"/>
    <w:rsid w:val="00F042D7"/>
    <w:rsid w:val="00F06E3D"/>
    <w:rsid w:val="00F06FE1"/>
    <w:rsid w:val="00F1399B"/>
    <w:rsid w:val="00F13E02"/>
    <w:rsid w:val="00F160CA"/>
    <w:rsid w:val="00F20FA9"/>
    <w:rsid w:val="00F21043"/>
    <w:rsid w:val="00F21D72"/>
    <w:rsid w:val="00F22955"/>
    <w:rsid w:val="00F27E4F"/>
    <w:rsid w:val="00F31EAE"/>
    <w:rsid w:val="00F34FD7"/>
    <w:rsid w:val="00F356A7"/>
    <w:rsid w:val="00F35E35"/>
    <w:rsid w:val="00F369DF"/>
    <w:rsid w:val="00F41593"/>
    <w:rsid w:val="00F42590"/>
    <w:rsid w:val="00F4632B"/>
    <w:rsid w:val="00F60F71"/>
    <w:rsid w:val="00F61AD1"/>
    <w:rsid w:val="00F636DE"/>
    <w:rsid w:val="00F63F15"/>
    <w:rsid w:val="00F67264"/>
    <w:rsid w:val="00F70659"/>
    <w:rsid w:val="00F73255"/>
    <w:rsid w:val="00F744AC"/>
    <w:rsid w:val="00F75F71"/>
    <w:rsid w:val="00F76D43"/>
    <w:rsid w:val="00F82B0D"/>
    <w:rsid w:val="00F850DA"/>
    <w:rsid w:val="00F87BB6"/>
    <w:rsid w:val="00F900C2"/>
    <w:rsid w:val="00F9024A"/>
    <w:rsid w:val="00F92883"/>
    <w:rsid w:val="00F9511A"/>
    <w:rsid w:val="00FA5D58"/>
    <w:rsid w:val="00FB0D72"/>
    <w:rsid w:val="00FB1884"/>
    <w:rsid w:val="00FB32BB"/>
    <w:rsid w:val="00FB401E"/>
    <w:rsid w:val="00FB4A2C"/>
    <w:rsid w:val="00FB6850"/>
    <w:rsid w:val="00FC31A1"/>
    <w:rsid w:val="00FC4198"/>
    <w:rsid w:val="00FC4C85"/>
    <w:rsid w:val="00FC533D"/>
    <w:rsid w:val="00FC54D7"/>
    <w:rsid w:val="00FC5917"/>
    <w:rsid w:val="00FD1B31"/>
    <w:rsid w:val="00FD200E"/>
    <w:rsid w:val="00FD27AE"/>
    <w:rsid w:val="00FD2C5F"/>
    <w:rsid w:val="00FD7536"/>
    <w:rsid w:val="00FE124A"/>
    <w:rsid w:val="00FE2875"/>
    <w:rsid w:val="00FE3A58"/>
    <w:rsid w:val="00FE5907"/>
    <w:rsid w:val="00FF020F"/>
    <w:rsid w:val="00FF1BB3"/>
    <w:rsid w:val="00FF1CC0"/>
    <w:rsid w:val="00FF236B"/>
    <w:rsid w:val="00FF50BB"/>
    <w:rsid w:val="00FF55F0"/>
    <w:rsid w:val="00FF6F35"/>
    <w:rsid w:val="00FF7F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E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D951C9"/>
    <w:rPr>
      <w:i/>
      <w:iCs/>
      <w:color w:val="808080" w:themeColor="text1" w:themeTint="7F"/>
    </w:rPr>
  </w:style>
  <w:style w:type="paragraph" w:styleId="a4">
    <w:name w:val="Date"/>
    <w:basedOn w:val="a"/>
    <w:next w:val="a"/>
    <w:link w:val="Char"/>
    <w:uiPriority w:val="99"/>
    <w:semiHidden/>
    <w:unhideWhenUsed/>
    <w:rsid w:val="00EB4F15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EB4F15"/>
  </w:style>
  <w:style w:type="paragraph" w:styleId="a5">
    <w:name w:val="header"/>
    <w:basedOn w:val="a"/>
    <w:link w:val="Char0"/>
    <w:uiPriority w:val="99"/>
    <w:unhideWhenUsed/>
    <w:rsid w:val="005A1B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5A1BC2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5A1B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5A1BC2"/>
    <w:rPr>
      <w:sz w:val="18"/>
      <w:szCs w:val="18"/>
    </w:rPr>
  </w:style>
  <w:style w:type="paragraph" w:styleId="a7">
    <w:name w:val="Balloon Text"/>
    <w:basedOn w:val="a"/>
    <w:link w:val="Char2"/>
    <w:uiPriority w:val="99"/>
    <w:semiHidden/>
    <w:unhideWhenUsed/>
    <w:rsid w:val="00F67264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F6726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E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D951C9"/>
    <w:rPr>
      <w:i/>
      <w:iCs/>
      <w:color w:val="808080" w:themeColor="text1" w:themeTint="7F"/>
    </w:rPr>
  </w:style>
  <w:style w:type="paragraph" w:styleId="a4">
    <w:name w:val="Date"/>
    <w:basedOn w:val="a"/>
    <w:next w:val="a"/>
    <w:link w:val="Char"/>
    <w:uiPriority w:val="99"/>
    <w:semiHidden/>
    <w:unhideWhenUsed/>
    <w:rsid w:val="00EB4F15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EB4F15"/>
  </w:style>
  <w:style w:type="paragraph" w:styleId="a5">
    <w:name w:val="header"/>
    <w:basedOn w:val="a"/>
    <w:link w:val="Char0"/>
    <w:uiPriority w:val="99"/>
    <w:unhideWhenUsed/>
    <w:rsid w:val="005A1B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5A1BC2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5A1B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5A1BC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肖小平</dc:creator>
  <cp:lastModifiedBy>PC</cp:lastModifiedBy>
  <cp:revision>7</cp:revision>
  <cp:lastPrinted>2021-06-16T05:53:00Z</cp:lastPrinted>
  <dcterms:created xsi:type="dcterms:W3CDTF">2020-12-23T04:41:00Z</dcterms:created>
  <dcterms:modified xsi:type="dcterms:W3CDTF">2022-05-30T00:46:00Z</dcterms:modified>
</cp:coreProperties>
</file>