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8278D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附件2</w:t>
      </w:r>
    </w:p>
    <w:p w14:paraId="7F18029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36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2"/>
          <w:lang w:val="en-US" w:eastAsia="zh-CN" w:bidi="ar"/>
        </w:rPr>
        <w:t>实验技术及实验室安全能力提升专题培训人员信息表</w:t>
      </w:r>
    </w:p>
    <w:p w14:paraId="2D4257CA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方正小标宋_GBK" w:hAnsi="方正小标宋_GBK" w:eastAsia="方正小标宋_GBK" w:cs="方正小标宋_GBK"/>
          <w:szCs w:val="21"/>
          <w:lang w:val="en-US"/>
        </w:rPr>
      </w:pPr>
    </w:p>
    <w:p w14:paraId="6CC64B38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填报单位（盖章）：                         主要负责人签字：                                     填报日期：      年     月    日</w:t>
      </w:r>
    </w:p>
    <w:p w14:paraId="05DD1A2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方正小标宋_GBK" w:hAnsi="方正小标宋_GBK" w:eastAsia="方正小标宋_GBK" w:cs="方正小标宋_GBK"/>
          <w:szCs w:val="21"/>
          <w:lang w:val="en-US"/>
        </w:rPr>
      </w:pPr>
    </w:p>
    <w:tbl>
      <w:tblPr>
        <w:tblStyle w:val="2"/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283"/>
        <w:gridCol w:w="1142"/>
        <w:gridCol w:w="1135"/>
        <w:gridCol w:w="1559"/>
        <w:gridCol w:w="2126"/>
        <w:gridCol w:w="1891"/>
        <w:gridCol w:w="3070"/>
        <w:gridCol w:w="1025"/>
      </w:tblGrid>
      <w:tr w14:paraId="04BA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8B5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71E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B1F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C6B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9EF6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职称/职务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24F7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DDF1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4A7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实验室主要工作内容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F99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E8C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D90B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401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DC70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66B9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AF7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D9AE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7D6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F42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B63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04DA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62C9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75C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AA05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149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2F8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58FB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3608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059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E92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52EB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B4B8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A0C3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1496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0AF9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622C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E83B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922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87E0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27195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FD52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6F5D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B0B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9B5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1410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07D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B35F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2A71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FC82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1BD0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BA1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244D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DA1E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3357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BE6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E30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7B01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0532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B80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551B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DE6C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890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04E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2579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D417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1AB5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BAA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E38A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B853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298E7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6B3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949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E5B2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470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2CB4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469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6033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B595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A759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3E04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17E1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84BA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3C2B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7597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0F5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026C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996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4A1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00C5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 w14:paraId="5FA8B8B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宋体" w:eastAsia="仿宋_GB2312" w:cs="仿宋_GB2312"/>
          <w:sz w:val="24"/>
          <w:szCs w:val="24"/>
          <w:lang w:val="en-US"/>
        </w:rPr>
      </w:pPr>
    </w:p>
    <w:p w14:paraId="2B647B5A">
      <w:bookmarkStart w:id="0" w:name="_GoBack"/>
      <w:bookmarkEnd w:id="0"/>
    </w:p>
    <w:sectPr>
      <w:pgSz w:w="16838" w:h="11906" w:orient="landscape"/>
      <w:pgMar w:top="1702" w:right="1440" w:bottom="1702" w:left="1440" w:header="851" w:footer="992" w:gutter="0"/>
      <w:paperSrc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1EE54C-3F70-4619-93AB-1CCFBD31AFB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  <w:embedRegular r:id="rId2" w:fontKey="{2922AEFC-654B-4F41-9A1A-1B3FFB4AE4F3}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小标宋_GBK">
    <w:panose1 w:val="02000000000000000000"/>
    <w:charset w:val="86"/>
    <w:family w:val="auto"/>
    <w:pitch w:val="fixed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fixed"/>
    <w:sig w:usb0="00000001" w:usb1="080E0000" w:usb2="00000000" w:usb3="00000000" w:csb0="00040000" w:csb1="00000000"/>
    <w:embedRegular r:id="rId3" w:fontKey="{52AB5FBC-7428-4F2D-BC63-108319FC582D}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8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2025-05-27T03:21:04Z</dcterms:created>
  <dc:creator>Administrator</dc:creator>
  <cp:lastModifiedBy>李东</cp:lastModifiedBy>
  <dcterms:modified xsi:type="dcterms:W3CDTF">2025-05-27T03:22:08Z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eyJoZGlkIjoiYzJjNjVjNjUyOTEyNzI4ZGI1OTNjMDlkNDg3ZjJjNGIiLCJ1c2VySWQiOiIxNjYyODc1NDk1In0=</vt:lpwstr>
  </property>
  <property fmtid="{D5CDD505-2E9C-101B-9397-08002B2CF9AE}" pid="4" name="ICV">
    <vt:lpwstr>C412F094E0024562A2BCF40341E7C49B_12</vt:lpwstr>
  </property>
</Properties>
</file>