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94BC" w14:textId="07EA00A3" w:rsidR="004C31C1" w:rsidRDefault="004C31C1" w:rsidP="004C31C1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4C31C1">
        <w:rPr>
          <w:rFonts w:ascii="方正小标宋简体" w:eastAsia="方正小标宋简体" w:hint="eastAsia"/>
          <w:bCs/>
          <w:sz w:val="36"/>
          <w:szCs w:val="36"/>
        </w:rPr>
        <w:t>选课</w:t>
      </w:r>
      <w:r w:rsidR="00CE5278">
        <w:rPr>
          <w:rFonts w:ascii="方正小标宋简体" w:eastAsia="方正小标宋简体" w:hint="eastAsia"/>
          <w:bCs/>
          <w:sz w:val="36"/>
          <w:szCs w:val="36"/>
        </w:rPr>
        <w:t>系统</w:t>
      </w:r>
      <w:r w:rsidR="00C0081A">
        <w:rPr>
          <w:rFonts w:ascii="方正小标宋简体" w:eastAsia="方正小标宋简体" w:hint="eastAsia"/>
          <w:bCs/>
          <w:sz w:val="36"/>
          <w:szCs w:val="36"/>
        </w:rPr>
        <w:t>常见</w:t>
      </w:r>
      <w:r w:rsidRPr="004C31C1">
        <w:rPr>
          <w:rFonts w:ascii="方正小标宋简体" w:eastAsia="方正小标宋简体" w:hint="eastAsia"/>
          <w:bCs/>
          <w:sz w:val="36"/>
          <w:szCs w:val="36"/>
        </w:rPr>
        <w:t>问题</w:t>
      </w:r>
      <w:r w:rsidR="008753A6">
        <w:rPr>
          <w:rFonts w:ascii="方正小标宋简体" w:eastAsia="方正小标宋简体" w:hint="eastAsia"/>
          <w:bCs/>
          <w:sz w:val="36"/>
          <w:szCs w:val="36"/>
        </w:rPr>
        <w:t>解答</w:t>
      </w:r>
    </w:p>
    <w:p w14:paraId="5934F367" w14:textId="2CE4975F" w:rsidR="005A240C" w:rsidRPr="005A240C" w:rsidRDefault="005A240C" w:rsidP="00565210">
      <w:pPr>
        <w:spacing w:line="560" w:lineRule="exact"/>
        <w:ind w:firstLineChars="200" w:firstLine="560"/>
        <w:jc w:val="left"/>
        <w:rPr>
          <w:rFonts w:ascii="方正小标宋简体" w:eastAsia="方正小标宋简体"/>
          <w:bCs/>
          <w:color w:val="FF0000"/>
          <w:sz w:val="28"/>
          <w:szCs w:val="28"/>
        </w:rPr>
      </w:pPr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选课系统关闭后，教务处不接受学生补、退选申请。学生未按要求</w:t>
      </w:r>
      <w:proofErr w:type="gramStart"/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退课且</w:t>
      </w:r>
      <w:proofErr w:type="gramEnd"/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不参加该课程考试，成绩以0分记；未选的课程，不得上课和参加考核，违规参加考核者成绩无效。</w:t>
      </w:r>
    </w:p>
    <w:p w14:paraId="1F2FB7EF" w14:textId="77777777" w:rsidR="00EE167B" w:rsidRPr="00284B15" w:rsidRDefault="00EE167B" w:rsidP="0035024D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一、选课界面提示问题</w:t>
      </w:r>
    </w:p>
    <w:p w14:paraId="04B00FF0" w14:textId="77777777" w:rsidR="009C129B" w:rsidRPr="0062412E" w:rsidRDefault="004C31C1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1.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忘记登录密码</w:t>
      </w:r>
    </w:p>
    <w:p w14:paraId="716021EE" w14:textId="1A61C49C" w:rsidR="009C129B" w:rsidRPr="0062412E" w:rsidRDefault="0032557F" w:rsidP="0035024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忘记密码，请联系</w:t>
      </w:r>
      <w:r w:rsidR="00E2778C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信息化管理处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，进行密码</w:t>
      </w:r>
      <w:r w:rsidR="00C0081A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查询或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重置，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联系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电话：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029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-</w:t>
      </w:r>
      <w:r w:rsidR="004F576F" w:rsidRPr="0062412E"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  <w:t>87082976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。</w:t>
      </w:r>
    </w:p>
    <w:p w14:paraId="1002AD10" w14:textId="77777777" w:rsidR="009C129B" w:rsidRPr="0062412E" w:rsidRDefault="004C31C1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2.</w:t>
      </w:r>
      <w:r w:rsidR="00955A95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选课界面提示：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当前选课轮次已过期</w:t>
      </w:r>
    </w:p>
    <w:p w14:paraId="51B5ED31" w14:textId="77777777" w:rsidR="009C129B" w:rsidRPr="0062412E" w:rsidRDefault="0032557F" w:rsidP="0035024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此提示为：所选的选课轮次已经过了结束时间，无法再进行选课操作。</w:t>
      </w:r>
    </w:p>
    <w:p w14:paraId="4B595B59" w14:textId="4D18F3F6" w:rsidR="00955A95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3.选课界面提示：学生信息不存在</w:t>
      </w:r>
    </w:p>
    <w:p w14:paraId="3E124A69" w14:textId="266747E7" w:rsidR="00955A95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此提示为：选课系统正在初始化，请稍候再进行选课。</w:t>
      </w:r>
      <w:r w:rsidR="00C0081A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如再无法选课，请联系学院教学办公室确认学籍信息。</w:t>
      </w:r>
    </w:p>
    <w:p w14:paraId="5EBD7941" w14:textId="77777777" w:rsidR="009C129B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4.选课界面提示：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该学生没有设置培养方案</w:t>
      </w:r>
    </w:p>
    <w:p w14:paraId="4F0BFCED" w14:textId="37272B8E" w:rsidR="008630EF" w:rsidRPr="0062412E" w:rsidRDefault="0032557F" w:rsidP="008630EF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此提示为：学生没有与培养方案进行关联，导致无法选课，请自行联系</w:t>
      </w:r>
      <w:r w:rsidR="00955A95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学生所在学院教学</w:t>
      </w:r>
      <w:r w:rsidR="008630EF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办（联系方式见表1）</w:t>
      </w:r>
      <w:r w:rsidR="00F818F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。</w:t>
      </w:r>
    </w:p>
    <w:p w14:paraId="445006ED" w14:textId="1E13CE85" w:rsidR="005A240C" w:rsidRPr="0062412E" w:rsidRDefault="00323B72" w:rsidP="00323B72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5</w:t>
      </w:r>
      <w:r w:rsidRPr="0062412E"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.</w:t>
      </w:r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选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重修课程</w:t>
      </w:r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的同学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，</w:t>
      </w:r>
      <w:proofErr w:type="gramStart"/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“重修课程”栏无课程</w:t>
      </w:r>
      <w:proofErr w:type="gramEnd"/>
    </w:p>
    <w:p w14:paraId="4771269F" w14:textId="37C7280F" w:rsidR="005A240C" w:rsidRPr="0062412E" w:rsidRDefault="005A240C" w:rsidP="00323B72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（1）本学期是否开设本课程；</w:t>
      </w:r>
    </w:p>
    <w:p w14:paraId="789D1B27" w14:textId="7009096C" w:rsidR="00323B72" w:rsidRPr="0062412E" w:rsidRDefault="005A240C" w:rsidP="008630EF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（2）</w:t>
      </w:r>
      <w:r w:rsidR="00323B72"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因课程代码调整无应选课程</w:t>
      </w: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，请与学生</w:t>
      </w:r>
      <w:proofErr w:type="gramStart"/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教学办老师</w:t>
      </w:r>
      <w:proofErr w:type="gramEnd"/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联系，确定可替代课程后，第二天在“重修课程”栏下进行选课。</w:t>
      </w:r>
    </w:p>
    <w:p w14:paraId="5ADADF42" w14:textId="6BC7A072" w:rsidR="00CB31F7" w:rsidRPr="0062412E" w:rsidRDefault="00CB31F7" w:rsidP="00CB31F7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6</w:t>
      </w:r>
      <w:r w:rsidRPr="0062412E"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.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课表中没有显示上课地点的课，怎么办？</w:t>
      </w:r>
    </w:p>
    <w:p w14:paraId="25BB605C" w14:textId="19B3CA42" w:rsidR="00CB31F7" w:rsidRDefault="00CB31F7" w:rsidP="00CB31F7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CB31F7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A：某些实验实践类课程，由于上课时间地点的特殊性，</w:t>
      </w:r>
      <w:r w:rsidRPr="00CB31F7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lastRenderedPageBreak/>
        <w:t>无法安排在课表中，请选中此类课程的同学务必联系任课教师或开课单位，沟通上课时间，以免缺勤挂科。</w:t>
      </w:r>
    </w:p>
    <w:p w14:paraId="4277F4B5" w14:textId="4B8882BA" w:rsidR="00EE167B" w:rsidRPr="00237186" w:rsidRDefault="00EE167B" w:rsidP="008630EF">
      <w:pPr>
        <w:spacing w:line="560" w:lineRule="exact"/>
        <w:ind w:firstLineChars="200" w:firstLine="643"/>
        <w:rPr>
          <w:rFonts w:ascii="黑体" w:eastAsia="黑体" w:hAnsi="黑体" w:cs="微软雅黑"/>
          <w:b/>
          <w:sz w:val="32"/>
          <w:szCs w:val="32"/>
          <w:shd w:val="clear" w:color="auto" w:fill="FFFFFF"/>
        </w:rPr>
      </w:pPr>
      <w:r w:rsidRPr="00237186">
        <w:rPr>
          <w:rFonts w:ascii="黑体" w:eastAsia="黑体" w:hAnsi="黑体" w:cs="微软雅黑" w:hint="eastAsia"/>
          <w:b/>
          <w:sz w:val="32"/>
          <w:szCs w:val="32"/>
          <w:shd w:val="clear" w:color="auto" w:fill="FFFFFF"/>
        </w:rPr>
        <w:t>二、选课原因分析问题</w:t>
      </w:r>
    </w:p>
    <w:p w14:paraId="0EF38AB7" w14:textId="77777777" w:rsidR="009C129B" w:rsidRPr="00284B15" w:rsidRDefault="0032557F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查看弹出框中“能否选课原因分析”项：</w:t>
      </w:r>
    </w:p>
    <w:p w14:paraId="301D427B" w14:textId="77777777" w:rsidR="009C129B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1.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可以选课：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此提示为可以正常进行选课操作。</w:t>
      </w:r>
    </w:p>
    <w:p w14:paraId="6D8C44C5" w14:textId="705001D9" w:rsidR="00A4512D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不满足教学</w:t>
      </w:r>
      <w:proofErr w:type="gramStart"/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班限制</w:t>
      </w:r>
      <w:proofErr w:type="gramEnd"/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信息：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此提示为所选的教学班做了选课限制。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若有疑问，请咨询</w:t>
      </w:r>
      <w:r w:rsidR="00841DF5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开课</w:t>
      </w:r>
      <w:r w:rsidR="008630EF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学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院。</w:t>
      </w:r>
    </w:p>
    <w:p w14:paraId="0D469E4E" w14:textId="4B06678C" w:rsidR="00A4512D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时间冲突</w:t>
      </w:r>
      <w:r w:rsidR="00284B15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</w:t>
      </w:r>
      <w:r w:rsidR="0059727A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在该时间段，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你的课表（选课结果）已</w:t>
      </w:r>
      <w:r w:rsidR="0059727A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有选课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课程。</w:t>
      </w:r>
    </w:p>
    <w:p w14:paraId="6933C52A" w14:textId="3EF75903" w:rsidR="009C129B" w:rsidRDefault="00E2778C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4</w:t>
      </w:r>
      <w:r w:rsidR="00A4512D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不满足课容量与性别条件</w:t>
      </w:r>
      <w:r w:rsidR="00284B15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此提示为课程课容量已满</w:t>
      </w:r>
      <w:r w:rsidR="00F64B0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或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有性别要求。</w:t>
      </w:r>
      <w:r w:rsidR="00F64B0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若有疑问，请咨询开课院。</w:t>
      </w:r>
    </w:p>
    <w:p w14:paraId="321EABBF" w14:textId="0058E84D" w:rsidR="00675031" w:rsidRDefault="00675031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5</w:t>
      </w:r>
      <w:r w:rsidRPr="00675031"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.</w:t>
      </w: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时间冲突：</w:t>
      </w:r>
      <w:r w:rsidRPr="00675031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此提示为在该时间段，你的课表（选课结果）已有选课课程。</w:t>
      </w:r>
    </w:p>
    <w:p w14:paraId="5E4C7964" w14:textId="77777777" w:rsidR="00B533F9" w:rsidRDefault="00675031" w:rsidP="00B533F9">
      <w:pPr>
        <w:spacing w:line="560" w:lineRule="exact"/>
        <w:ind w:firstLineChars="200" w:firstLine="640"/>
        <w:jc w:val="left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6</w:t>
      </w:r>
      <w:r w:rsidRPr="00675031"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.</w:t>
      </w: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如搜索不到该代码</w:t>
      </w:r>
      <w:r w:rsidRPr="00675031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，请检查是否输错，或联系开课单位确定该课程本学期是否开设。</w:t>
      </w:r>
    </w:p>
    <w:p w14:paraId="7C9C361C" w14:textId="77777777" w:rsidR="00E16068" w:rsidRDefault="00E16068">
      <w:pPr>
        <w:widowControl/>
        <w:jc w:val="left"/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</w:pPr>
      <w:r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  <w:br w:type="page"/>
      </w:r>
    </w:p>
    <w:p w14:paraId="3E7E8258" w14:textId="02FAB03B" w:rsidR="00B533F9" w:rsidRPr="008630EF" w:rsidRDefault="00B533F9" w:rsidP="00B533F9">
      <w:pPr>
        <w:spacing w:line="560" w:lineRule="exact"/>
        <w:ind w:firstLineChars="200" w:firstLine="560"/>
        <w:jc w:val="center"/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</w:pPr>
      <w:r>
        <w:rPr>
          <w:rFonts w:ascii="黑体" w:eastAsia="黑体" w:hAnsi="黑体" w:cs="微软雅黑" w:hint="eastAsia"/>
          <w:bCs/>
          <w:sz w:val="28"/>
          <w:szCs w:val="28"/>
          <w:shd w:val="clear" w:color="auto" w:fill="FFFFFF"/>
        </w:rPr>
        <w:lastRenderedPageBreak/>
        <w:t>表</w:t>
      </w:r>
      <w:r w:rsidR="006F167B"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  <w:t>1</w:t>
      </w:r>
      <w:r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  <w:t xml:space="preserve"> </w:t>
      </w:r>
      <w:r w:rsidRPr="008630EF">
        <w:rPr>
          <w:rFonts w:ascii="黑体" w:eastAsia="黑体" w:hAnsi="黑体" w:cs="微软雅黑" w:hint="eastAsia"/>
          <w:bCs/>
          <w:sz w:val="28"/>
          <w:szCs w:val="28"/>
          <w:shd w:val="clear" w:color="auto" w:fill="FFFFFF"/>
        </w:rPr>
        <w:t>各学院教学办公室联系电话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3"/>
        <w:gridCol w:w="1382"/>
        <w:gridCol w:w="1382"/>
      </w:tblGrid>
      <w:tr w:rsidR="00B533F9" w:rsidRPr="00642EA5" w14:paraId="6A53AD72" w14:textId="77777777" w:rsidTr="007008A3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B2F6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510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D1B2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0F7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A1F53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A91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</w:tr>
      <w:tr w:rsidR="00B533F9" w:rsidRPr="00642EA5" w14:paraId="586C5E5A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1E34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E89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87082436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D177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061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87092700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AA6F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园林学院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6E67" w14:textId="1CDC8ECB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8708027</w:t>
            </w:r>
            <w:r w:rsidR="00A758D1">
              <w:rPr>
                <w:rFonts w:ascii="仿宋" w:eastAsia="仿宋" w:hAnsi="仿宋" w:cs="宋体"/>
                <w:kern w:val="0"/>
                <w:sz w:val="28"/>
                <w:szCs w:val="28"/>
              </w:rPr>
              <w:t>5</w:t>
            </w:r>
          </w:p>
        </w:tc>
      </w:tr>
      <w:tr w:rsidR="00B533F9" w:rsidRPr="00642EA5" w14:paraId="5D35DF6B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C832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植保学院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5A0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87082791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EDFD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食品学院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443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87092940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E01E3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457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87080056</w:t>
            </w:r>
          </w:p>
        </w:tc>
      </w:tr>
      <w:tr w:rsidR="00B533F9" w:rsidRPr="00642EA5" w14:paraId="01ECA8A4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8F43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EFB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87082750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E858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葡酒学院</w:t>
            </w:r>
            <w:proofErr w:type="gram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AF7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87091154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74806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BA2A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87082931</w:t>
            </w:r>
          </w:p>
        </w:tc>
      </w:tr>
      <w:tr w:rsidR="00B533F9" w:rsidRPr="00642EA5" w14:paraId="7F0DA8F2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E44B6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动科学院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EF9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87092432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F708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D30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87092264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4C88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DA5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87091397</w:t>
            </w:r>
          </w:p>
        </w:tc>
      </w:tr>
      <w:tr w:rsidR="00B533F9" w:rsidRPr="00642EA5" w14:paraId="2076EB11" w14:textId="77777777" w:rsidTr="007008A3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7435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草业学院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9BD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87090191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AD0F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46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87092301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5772A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6365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87091011</w:t>
            </w:r>
          </w:p>
        </w:tc>
      </w:tr>
      <w:tr w:rsidR="00B533F9" w:rsidRPr="00642EA5" w14:paraId="22EDCB41" w14:textId="77777777" w:rsidTr="00A758D1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4A8B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动医学院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6D0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87091920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AD65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C80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87092963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FC17B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语言学院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7F1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87092329</w:t>
            </w:r>
          </w:p>
        </w:tc>
      </w:tr>
      <w:tr w:rsidR="00B533F9" w:rsidRPr="00642EA5" w14:paraId="5CD5C6C2" w14:textId="77777777" w:rsidTr="00A758D1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B3DC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BC5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87082071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FBE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经管学院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7928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87081142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9C700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创新学院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322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87091065</w:t>
            </w:r>
          </w:p>
        </w:tc>
      </w:tr>
      <w:tr w:rsidR="00A758D1" w:rsidRPr="00642EA5" w14:paraId="65072A58" w14:textId="77777777" w:rsidTr="00A758D1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F4551" w14:textId="5A300F4D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水保学院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2C63" w14:textId="51171649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7082307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AA463" w14:textId="545EBA04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体育部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3C50" w14:textId="5D163690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7092</w:t>
            </w:r>
            <w:r w:rsidR="007C7C8D">
              <w:rPr>
                <w:rFonts w:ascii="仿宋" w:eastAsia="仿宋" w:hAnsi="仿宋" w:cs="宋体"/>
                <w:kern w:val="0"/>
                <w:sz w:val="28"/>
                <w:szCs w:val="28"/>
              </w:rPr>
              <w:t>092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39472" w14:textId="3E08D042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马院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828D" w14:textId="3D5B5FD0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7091108</w:t>
            </w:r>
          </w:p>
        </w:tc>
      </w:tr>
    </w:tbl>
    <w:p w14:paraId="43FB2DFE" w14:textId="0D762FE2" w:rsidR="00E16068" w:rsidRPr="00237186" w:rsidRDefault="00E16068" w:rsidP="00237186">
      <w:pPr>
        <w:spacing w:line="560" w:lineRule="exact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三</w:t>
      </w: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、</w:t>
      </w:r>
      <w:r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选课其他说明</w:t>
      </w:r>
    </w:p>
    <w:p w14:paraId="626F06FA" w14:textId="77777777" w:rsidR="00E766AF" w:rsidRPr="00237186" w:rsidRDefault="00E16068" w:rsidP="00237186">
      <w:pPr>
        <w:spacing w:line="560" w:lineRule="exact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  <w:r w:rsidRPr="00237186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（一）</w:t>
      </w:r>
      <w:r w:rsidR="0062412E" w:rsidRPr="00237186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体育选课</w:t>
      </w:r>
    </w:p>
    <w:p w14:paraId="1E524B2E" w14:textId="5B7DD14A" w:rsidR="00E16068" w:rsidRPr="00E766AF" w:rsidRDefault="00237186" w:rsidP="00237186">
      <w:pPr>
        <w:spacing w:line="560" w:lineRule="exact"/>
        <w:rPr>
          <w:rFonts w:ascii="仿宋" w:eastAsia="仿宋" w:hAnsi="仿宋"/>
          <w:b/>
          <w:bCs/>
          <w:kern w:val="0"/>
          <w:sz w:val="36"/>
          <w:szCs w:val="36"/>
        </w:rPr>
      </w:pPr>
      <w:r w:rsidRPr="00237186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1.大二学生此次为本学年体育选课，春季学期将继续修读秋季所选项目，不再单独选择。</w:t>
      </w:r>
      <w:r w:rsidRPr="00237186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cr/>
        <w:t>2.请认真阅读体育课程须知（https://tyb.nwsuaf.edu.cn/tzgg/a9d8961847a84e69bd4ed3658f038310.htm），如有疑问可加体育选课咨询</w:t>
      </w:r>
      <w:proofErr w:type="spellStart"/>
      <w:r w:rsidRPr="00237186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qq</w:t>
      </w:r>
      <w:proofErr w:type="spellEnd"/>
      <w:r w:rsidRPr="00237186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群635961892。</w:t>
      </w:r>
      <w:r w:rsidRPr="00237186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cr/>
        <w:t>3.学生因重大疾病或残疾等原因无法进行剧烈运动，体育课可选择“体育保健班”（满分80分），按选课须知要求及时提交材料。连续选择保健班的学生，之前已提交过以上材料，新学期则无需再次提交。</w:t>
      </w:r>
      <w:r w:rsidRPr="00237186"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  <w:cr/>
      </w:r>
      <w:r w:rsidR="00E16068" w:rsidRPr="00E766AF">
        <w:rPr>
          <w:rFonts w:ascii="仿宋" w:eastAsia="仿宋" w:hAnsi="仿宋"/>
          <w:b/>
          <w:bCs/>
          <w:kern w:val="0"/>
          <w:sz w:val="36"/>
          <w:szCs w:val="36"/>
        </w:rPr>
        <w:br w:type="page"/>
      </w:r>
    </w:p>
    <w:p w14:paraId="3D724E72" w14:textId="32D3158E" w:rsidR="00B533F9" w:rsidRDefault="00E16068" w:rsidP="000C6D9F">
      <w:pPr>
        <w:spacing w:line="560" w:lineRule="exact"/>
        <w:ind w:firstLineChars="200" w:firstLine="640"/>
        <w:rPr>
          <w:rFonts w:ascii="仿宋" w:eastAsia="仿宋" w:hAnsi="仿宋"/>
          <w:b/>
          <w:bCs/>
          <w:kern w:val="0"/>
          <w:sz w:val="36"/>
          <w:szCs w:val="36"/>
        </w:rPr>
      </w:pP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lastRenderedPageBreak/>
        <w:t>（二）</w:t>
      </w:r>
      <w:r w:rsidR="0062412E" w:rsidRPr="007E7765"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通识课</w:t>
      </w:r>
    </w:p>
    <w:p w14:paraId="66EEB323" w14:textId="77777777" w:rsidR="00802699" w:rsidRDefault="00802699" w:rsidP="000C6D9F">
      <w:pPr>
        <w:spacing w:line="560" w:lineRule="exact"/>
        <w:ind w:firstLineChars="200" w:firstLine="723"/>
        <w:rPr>
          <w:rFonts w:ascii="仿宋" w:eastAsia="仿宋" w:hAnsi="仿宋"/>
          <w:b/>
          <w:bCs/>
          <w:kern w:val="0"/>
          <w:sz w:val="36"/>
          <w:szCs w:val="36"/>
        </w:rPr>
      </w:pPr>
    </w:p>
    <w:tbl>
      <w:tblPr>
        <w:tblW w:w="9127" w:type="dxa"/>
        <w:tblInd w:w="-5" w:type="dxa"/>
        <w:tblLook w:val="04A0" w:firstRow="1" w:lastRow="0" w:firstColumn="1" w:lastColumn="0" w:noHBand="0" w:noVBand="1"/>
      </w:tblPr>
      <w:tblGrid>
        <w:gridCol w:w="881"/>
        <w:gridCol w:w="3653"/>
        <w:gridCol w:w="4113"/>
        <w:gridCol w:w="236"/>
        <w:gridCol w:w="244"/>
      </w:tblGrid>
      <w:tr w:rsidR="007C7C8D" w:rsidRPr="00802699" w14:paraId="14DDD680" w14:textId="77777777" w:rsidTr="00237186">
        <w:trPr>
          <w:gridAfter w:val="2"/>
          <w:wAfter w:w="480" w:type="dxa"/>
          <w:trHeight w:val="573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E26B" w14:textId="77777777" w:rsidR="007C7C8D" w:rsidRPr="00802699" w:rsidRDefault="007C7C8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802699"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通识类选修课</w:t>
            </w:r>
            <w:proofErr w:type="gramEnd"/>
            <w:r w:rsidRPr="00802699"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模块设置及修读最低学分要求</w:t>
            </w:r>
          </w:p>
        </w:tc>
      </w:tr>
      <w:tr w:rsidR="00237186" w:rsidRPr="00802699" w14:paraId="726F4749" w14:textId="77777777" w:rsidTr="00237186">
        <w:trPr>
          <w:gridAfter w:val="2"/>
          <w:wAfter w:w="480" w:type="dxa"/>
          <w:trHeight w:val="296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A5BF" w14:textId="77777777" w:rsidR="00237186" w:rsidRPr="00802699" w:rsidRDefault="0023718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618A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系统中模块设置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CB19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2021-2024</w:t>
            </w:r>
            <w:r w:rsidRPr="00802699">
              <w:rPr>
                <w:rFonts w:hint="eastAsia"/>
                <w:color w:val="000000"/>
                <w:szCs w:val="21"/>
              </w:rPr>
              <w:t>级</w:t>
            </w:r>
          </w:p>
        </w:tc>
      </w:tr>
      <w:tr w:rsidR="00237186" w:rsidRPr="00802699" w14:paraId="78C164FF" w14:textId="77777777" w:rsidTr="00237186">
        <w:trPr>
          <w:gridAfter w:val="2"/>
          <w:wAfter w:w="480" w:type="dxa"/>
          <w:trHeight w:val="296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A71E" w14:textId="77777777" w:rsidR="00237186" w:rsidRPr="00802699" w:rsidRDefault="00237186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FD71" w14:textId="77777777" w:rsidR="00237186" w:rsidRPr="00802699" w:rsidRDefault="00237186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469B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学分要求</w:t>
            </w:r>
          </w:p>
        </w:tc>
      </w:tr>
      <w:tr w:rsidR="00237186" w:rsidRPr="00802699" w14:paraId="5FD1FFC8" w14:textId="77777777" w:rsidTr="00237186">
        <w:trPr>
          <w:gridAfter w:val="2"/>
          <w:wAfter w:w="480" w:type="dxa"/>
          <w:trHeight w:val="29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8FC9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E351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新生研讨课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0112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237186" w:rsidRPr="00802699" w14:paraId="0A7264FC" w14:textId="77777777" w:rsidTr="00237186">
        <w:trPr>
          <w:gridAfter w:val="2"/>
          <w:wAfter w:w="480" w:type="dxa"/>
          <w:trHeight w:val="29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793F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1457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公共艺术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6939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2</w:t>
            </w:r>
          </w:p>
        </w:tc>
      </w:tr>
      <w:tr w:rsidR="00237186" w:rsidRPr="00802699" w14:paraId="2760CDCA" w14:textId="77777777" w:rsidTr="00237186">
        <w:trPr>
          <w:gridAfter w:val="2"/>
          <w:wAfter w:w="480" w:type="dxa"/>
          <w:trHeight w:val="29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D0A5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2425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传统文化与世界文明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7D2B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237186" w:rsidRPr="00802699" w14:paraId="0BA204A1" w14:textId="77777777" w:rsidTr="00237186">
        <w:trPr>
          <w:gridAfter w:val="2"/>
          <w:wAfter w:w="480" w:type="dxa"/>
          <w:trHeight w:val="29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78D4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2A91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科技创新与社会发展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77C1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237186" w:rsidRPr="00802699" w14:paraId="1074D550" w14:textId="77777777" w:rsidTr="00237186">
        <w:trPr>
          <w:gridAfter w:val="2"/>
          <w:wAfter w:w="480" w:type="dxa"/>
          <w:trHeight w:val="29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3BF9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B519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生态环境与人类命运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7AFC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237186" w:rsidRPr="00802699" w14:paraId="54F7BE1B" w14:textId="77777777" w:rsidTr="00237186">
        <w:trPr>
          <w:gridAfter w:val="2"/>
          <w:wAfter w:w="480" w:type="dxa"/>
          <w:trHeight w:val="29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27A4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A6A8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农业发展与政策法规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AEFB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237186" w:rsidRPr="00802699" w14:paraId="0B7FF99A" w14:textId="77777777" w:rsidTr="00237186">
        <w:trPr>
          <w:gridAfter w:val="2"/>
          <w:wAfter w:w="480" w:type="dxa"/>
          <w:trHeight w:val="378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F371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0387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人文素养与人生价值</w:t>
            </w:r>
          </w:p>
        </w:tc>
        <w:tc>
          <w:tcPr>
            <w:tcW w:w="4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1AEE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237186" w:rsidRPr="00802699" w14:paraId="3D02AC90" w14:textId="77777777" w:rsidTr="00237186">
        <w:trPr>
          <w:gridAfter w:val="1"/>
          <w:wAfter w:w="244" w:type="dxa"/>
          <w:trHeight w:val="285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33F4" w14:textId="77777777" w:rsidR="00237186" w:rsidRPr="00802699" w:rsidRDefault="00237186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FB86" w14:textId="77777777" w:rsidR="00237186" w:rsidRPr="00802699" w:rsidRDefault="00237186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62CC" w14:textId="77777777" w:rsidR="00237186" w:rsidRPr="00802699" w:rsidRDefault="00237186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062C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</w:p>
        </w:tc>
      </w:tr>
      <w:tr w:rsidR="00237186" w:rsidRPr="00802699" w14:paraId="2B56AE1C" w14:textId="77777777" w:rsidTr="00237186">
        <w:trPr>
          <w:gridAfter w:val="1"/>
          <w:wAfter w:w="244" w:type="dxa"/>
          <w:trHeight w:val="29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DD57" w14:textId="77777777" w:rsidR="00237186" w:rsidRPr="00802699" w:rsidRDefault="0023718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21F4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创新创业教育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B3B1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0E7B4D71" w14:textId="77777777" w:rsidR="00237186" w:rsidRPr="00802699" w:rsidRDefault="00237186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237186" w:rsidRPr="00802699" w14:paraId="62E30EBC" w14:textId="77777777" w:rsidTr="00237186">
        <w:trPr>
          <w:gridAfter w:val="1"/>
          <w:wAfter w:w="244" w:type="dxa"/>
          <w:trHeight w:val="2132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3BA5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E9C1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四史类课程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3C6D" w14:textId="77777777" w:rsidR="00237186" w:rsidRPr="00802699" w:rsidRDefault="00237186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3693E5C9" w14:textId="77777777" w:rsidR="00237186" w:rsidRPr="00802699" w:rsidRDefault="00237186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802699" w:rsidRPr="00802699" w14:paraId="2B54A98C" w14:textId="77777777" w:rsidTr="00237186">
        <w:trPr>
          <w:trHeight w:val="106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1D69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1A30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游泳选修课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837E" w14:textId="77777777" w:rsidR="007C7C8D" w:rsidRPr="00802699" w:rsidRDefault="007C7C8D">
            <w:pPr>
              <w:jc w:val="center"/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一般是在夏季学期开设，面向指定年级本科生学生开设</w:t>
            </w:r>
            <w:r w:rsidRPr="00802699">
              <w:rPr>
                <w:rFonts w:hint="eastAsia"/>
                <w:color w:val="000000"/>
                <w:szCs w:val="21"/>
              </w:rPr>
              <w:t>8</w:t>
            </w:r>
            <w:r w:rsidRPr="00802699">
              <w:rPr>
                <w:rFonts w:hint="eastAsia"/>
                <w:color w:val="000000"/>
                <w:szCs w:val="21"/>
              </w:rPr>
              <w:t>学时的游泳选修课，不计学分，有兴趣的学生可选修。</w:t>
            </w:r>
          </w:p>
        </w:tc>
        <w:tc>
          <w:tcPr>
            <w:tcW w:w="480" w:type="dxa"/>
            <w:gridSpan w:val="2"/>
            <w:vAlign w:val="center"/>
            <w:hideMark/>
          </w:tcPr>
          <w:p w14:paraId="2BB073BB" w14:textId="77777777" w:rsidR="007C7C8D" w:rsidRPr="00802699" w:rsidRDefault="007C7C8D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237186" w:rsidRPr="00802699" w14:paraId="3C8F6DD9" w14:textId="77777777" w:rsidTr="00237186">
        <w:trPr>
          <w:gridAfter w:val="1"/>
          <w:wAfter w:w="244" w:type="dxa"/>
          <w:trHeight w:val="296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26D0" w14:textId="77777777" w:rsidR="00237186" w:rsidRPr="00802699" w:rsidRDefault="00237186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802699">
              <w:rPr>
                <w:rFonts w:hint="eastAsia"/>
                <w:b/>
                <w:bCs/>
                <w:color w:val="000000"/>
                <w:szCs w:val="21"/>
              </w:rPr>
              <w:t>合计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C4F9" w14:textId="24219A97" w:rsidR="00237186" w:rsidRPr="00802699" w:rsidRDefault="00237186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802699">
              <w:rPr>
                <w:rFonts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236" w:type="dxa"/>
            <w:vAlign w:val="center"/>
            <w:hideMark/>
          </w:tcPr>
          <w:p w14:paraId="50894100" w14:textId="350B3936" w:rsidR="00237186" w:rsidRPr="00237186" w:rsidRDefault="0023718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</w:p>
        </w:tc>
      </w:tr>
      <w:tr w:rsidR="007C7C8D" w:rsidRPr="00802699" w14:paraId="1541ED78" w14:textId="77777777" w:rsidTr="00237186">
        <w:trPr>
          <w:trHeight w:val="69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F74B" w14:textId="6F86530B" w:rsidR="007C7C8D" w:rsidRPr="00802699" w:rsidRDefault="007C7C8D" w:rsidP="00237186">
            <w:pPr>
              <w:rPr>
                <w:color w:val="000000"/>
                <w:szCs w:val="21"/>
              </w:rPr>
            </w:pPr>
            <w:r w:rsidRPr="00802699">
              <w:rPr>
                <w:rFonts w:hint="eastAsia"/>
                <w:color w:val="000000"/>
                <w:szCs w:val="21"/>
              </w:rPr>
              <w:t>注：部分专业</w:t>
            </w:r>
            <w:proofErr w:type="gramStart"/>
            <w:r w:rsidRPr="00802699">
              <w:rPr>
                <w:rFonts w:hint="eastAsia"/>
                <w:color w:val="000000"/>
                <w:szCs w:val="21"/>
              </w:rPr>
              <w:t>通识类选修课</w:t>
            </w:r>
            <w:proofErr w:type="gramEnd"/>
            <w:r w:rsidRPr="00802699">
              <w:rPr>
                <w:rFonts w:hint="eastAsia"/>
                <w:color w:val="000000"/>
                <w:szCs w:val="21"/>
              </w:rPr>
              <w:t>有特殊要求的，由学院提前向学生做好说明与要求。</w:t>
            </w:r>
          </w:p>
        </w:tc>
        <w:tc>
          <w:tcPr>
            <w:tcW w:w="480" w:type="dxa"/>
            <w:gridSpan w:val="2"/>
            <w:vAlign w:val="center"/>
            <w:hideMark/>
          </w:tcPr>
          <w:p w14:paraId="799CF3CD" w14:textId="77777777" w:rsidR="007C7C8D" w:rsidRPr="00802699" w:rsidRDefault="007C7C8D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</w:tbl>
    <w:p w14:paraId="2B9C8324" w14:textId="77777777" w:rsidR="000C6D9F" w:rsidRPr="000C6D9F" w:rsidRDefault="000C6D9F" w:rsidP="00802699">
      <w:pPr>
        <w:spacing w:line="560" w:lineRule="exact"/>
        <w:rPr>
          <w:rFonts w:ascii="黑体" w:eastAsia="黑体" w:hAnsi="黑体" w:cs="微软雅黑"/>
          <w:szCs w:val="21"/>
          <w:shd w:val="clear" w:color="auto" w:fill="FFFFFF"/>
        </w:rPr>
      </w:pPr>
    </w:p>
    <w:p w14:paraId="17077BC5" w14:textId="1EF8A7BD" w:rsidR="00DF1B80" w:rsidRPr="00DF1B80" w:rsidRDefault="00DF1B80" w:rsidP="00DF1B80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（三）专业培养方案说明</w:t>
      </w:r>
    </w:p>
    <w:p w14:paraId="3B39FA43" w14:textId="31D37C77" w:rsidR="00B974EF" w:rsidRDefault="00B974EF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2021</w:t>
      </w:r>
      <w:r w:rsidR="00E16068"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-202</w:t>
      </w:r>
      <w:r w:rsidR="00802699"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4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级学生须修读</w:t>
      </w:r>
      <w:r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10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学分</w:t>
      </w:r>
      <w:proofErr w:type="gramStart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通识类选修课</w:t>
      </w:r>
      <w:proofErr w:type="gramEnd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方可毕业</w:t>
      </w:r>
      <w:r w:rsidR="004D3E8B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。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包括1学分新生研讨课，</w:t>
      </w:r>
      <w:r w:rsidR="002F01E0" w:rsidRPr="004D3E8B">
        <w:rPr>
          <w:rFonts w:ascii="仿宋_GB2312" w:eastAsia="仿宋_GB2312" w:hAnsi="微软雅黑" w:cs="微软雅黑"/>
          <w:sz w:val="32"/>
          <w:szCs w:val="32"/>
          <w:highlight w:val="yellow"/>
          <w:shd w:val="clear" w:color="auto" w:fill="FFFFFF"/>
        </w:rPr>
        <w:t>8</w:t>
      </w:r>
      <w:r w:rsidRPr="004D3E8B">
        <w:rPr>
          <w:rFonts w:ascii="仿宋_GB2312" w:eastAsia="仿宋_GB2312" w:hAnsi="微软雅黑" w:cs="微软雅黑" w:hint="eastAsia"/>
          <w:sz w:val="32"/>
          <w:szCs w:val="32"/>
          <w:highlight w:val="yellow"/>
          <w:shd w:val="clear" w:color="auto" w:fill="FFFFFF"/>
        </w:rPr>
        <w:t>学分模块化通识类选修课程。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其中，在“传统文化与世界文明”“科技创新与社会发展”“生态环境与人类命运”“农业发展与政策法规”“创新创业教育”“人文素养与人生价值”，每个模块至少修读1学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lastRenderedPageBreak/>
        <w:t>分。</w:t>
      </w:r>
      <w:r w:rsidR="00802699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四史类课程，每个模块至少修1学分，公共艺术模块修2学分。</w:t>
      </w:r>
    </w:p>
    <w:p w14:paraId="55F2D9DD" w14:textId="77777777" w:rsidR="00C8218C" w:rsidRPr="00B974EF" w:rsidRDefault="00C8218C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</w:p>
    <w:p w14:paraId="63542A38" w14:textId="29656525" w:rsidR="00DF1B80" w:rsidRPr="00802699" w:rsidRDefault="00DF1B80" w:rsidP="006F167B">
      <w:pPr>
        <w:widowControl/>
        <w:ind w:firstLineChars="200" w:firstLine="640"/>
        <w:jc w:val="lef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（</w:t>
      </w:r>
      <w:r w:rsidR="00F8047E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四</w:t>
      </w: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）重修及跨专业选课说明</w:t>
      </w:r>
    </w:p>
    <w:p w14:paraId="50107895" w14:textId="5FF80197" w:rsidR="007E7765" w:rsidRDefault="007E7765" w:rsidP="00DF1B80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  <w:highlight w:val="yellow"/>
        </w:rPr>
        <w:t>重修</w:t>
      </w:r>
    </w:p>
    <w:p w14:paraId="167CAC02" w14:textId="2AEDD350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</w:t>
      </w:r>
      <w:r>
        <w:rPr>
          <w:rFonts w:ascii="仿宋" w:eastAsia="仿宋" w:hAnsi="仿宋"/>
          <w:b/>
          <w:sz w:val="30"/>
          <w:szCs w:val="30"/>
        </w:rPr>
        <w:t>.</w:t>
      </w:r>
      <w:r>
        <w:rPr>
          <w:rFonts w:ascii="仿宋" w:eastAsia="仿宋" w:hAnsi="仿宋" w:hint="eastAsia"/>
          <w:b/>
          <w:sz w:val="30"/>
          <w:szCs w:val="30"/>
        </w:rPr>
        <w:t>重修要选的课和其他课程冲突了怎么办？</w:t>
      </w:r>
    </w:p>
    <w:p w14:paraId="47DF74EF" w14:textId="14051113" w:rsidR="007E7765" w:rsidRDefault="007E7765" w:rsidP="007E7765">
      <w:pPr>
        <w:pStyle w:val="a7"/>
        <w:spacing w:line="560" w:lineRule="atLeast"/>
        <w:ind w:left="4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A：在重修选课模块下提示冲突仍可选。</w:t>
      </w:r>
      <w:r w:rsidR="00050D1D" w:rsidRPr="00050D1D">
        <w:rPr>
          <w:rFonts w:ascii="仿宋" w:eastAsia="仿宋" w:hAnsi="仿宋" w:hint="eastAsia"/>
          <w:sz w:val="30"/>
          <w:szCs w:val="30"/>
        </w:rPr>
        <w:t>重修班课程上课时间与正常课程上课时间部分或全部冲突时，可向任课教师提出部分或</w:t>
      </w:r>
      <w:proofErr w:type="gramStart"/>
      <w:r w:rsidR="00050D1D" w:rsidRPr="00050D1D">
        <w:rPr>
          <w:rFonts w:ascii="仿宋" w:eastAsia="仿宋" w:hAnsi="仿宋" w:hint="eastAsia"/>
          <w:sz w:val="30"/>
          <w:szCs w:val="30"/>
        </w:rPr>
        <w:t>全部免听申请</w:t>
      </w:r>
      <w:proofErr w:type="gramEnd"/>
      <w:r w:rsidR="00050D1D" w:rsidRPr="00050D1D">
        <w:rPr>
          <w:rFonts w:ascii="仿宋" w:eastAsia="仿宋" w:hAnsi="仿宋" w:hint="eastAsia"/>
          <w:sz w:val="30"/>
          <w:szCs w:val="30"/>
        </w:rPr>
        <w:t>，填写《免听申请表》，经任课教师同意后，可免听该课程，但必须参加课程考核。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14:paraId="6295D51B" w14:textId="1C3ABB32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2.</w:t>
      </w:r>
      <w:r>
        <w:rPr>
          <w:rFonts w:ascii="仿宋" w:eastAsia="仿宋" w:hAnsi="仿宋" w:hint="eastAsia"/>
          <w:b/>
          <w:sz w:val="30"/>
          <w:szCs w:val="30"/>
        </w:rPr>
        <w:t>为什么在重修模块下找不到对应课程？</w:t>
      </w:r>
    </w:p>
    <w:p w14:paraId="291D564F" w14:textId="77777777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A：重修栏目下看不到课程，有两种情况：</w:t>
      </w:r>
    </w:p>
    <w:p w14:paraId="6584E4F2" w14:textId="77777777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（1）该课程本学期未开设。可在“全校课表查询”栏目搜索，或联系开课单位。</w:t>
      </w:r>
    </w:p>
    <w:p w14:paraId="3650065C" w14:textId="34EA619E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（2）该课程代码变化。请联系学生单位做重修课程替代，替代完成后次日可选。</w:t>
      </w:r>
    </w:p>
    <w:p w14:paraId="3710C739" w14:textId="77777777" w:rsidR="007E7765" w:rsidRDefault="007E7765" w:rsidP="007E7765">
      <w:pPr>
        <w:pStyle w:val="a7"/>
        <w:spacing w:line="560" w:lineRule="atLeast"/>
        <w:ind w:left="360" w:firstLineChars="0" w:firstLine="0"/>
        <w:rPr>
          <w:rFonts w:ascii="仿宋" w:eastAsia="仿宋" w:hAnsi="仿宋"/>
          <w:sz w:val="30"/>
          <w:szCs w:val="30"/>
        </w:rPr>
      </w:pPr>
    </w:p>
    <w:p w14:paraId="122B0512" w14:textId="48BDD41B" w:rsidR="007E7765" w:rsidRDefault="007E7765" w:rsidP="007E7765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  <w:highlight w:val="yellow"/>
        </w:rPr>
        <w:t>跨选</w:t>
      </w:r>
    </w:p>
    <w:p w14:paraId="357EE740" w14:textId="77777777" w:rsidR="007E7765" w:rsidRDefault="007E7765" w:rsidP="007E7765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</w:p>
    <w:p w14:paraId="176E49D3" w14:textId="60114222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主修课程在方案外课程中也找到了，可以选吗？</w:t>
      </w:r>
    </w:p>
    <w:p w14:paraId="7D12E5A9" w14:textId="7332884C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A：务必确认课程号是否一致。课程号一致，上课内容、考试内容也都一样。</w:t>
      </w:r>
    </w:p>
    <w:p w14:paraId="59018592" w14:textId="1122FAE1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跨年级选课可以选吗?</w:t>
      </w:r>
    </w:p>
    <w:p w14:paraId="2A6E1193" w14:textId="40F77151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</w:t>
      </w:r>
      <w:bookmarkStart w:id="0" w:name="_Hlk75623030"/>
      <w:r>
        <w:rPr>
          <w:rFonts w:ascii="仿宋" w:eastAsia="仿宋" w:hAnsi="仿宋" w:hint="eastAsia"/>
          <w:sz w:val="30"/>
          <w:szCs w:val="30"/>
        </w:rPr>
        <w:t>跨年级选课</w:t>
      </w:r>
      <w:bookmarkEnd w:id="0"/>
      <w:r w:rsidR="00DF1B80">
        <w:rPr>
          <w:rFonts w:ascii="仿宋" w:eastAsia="仿宋" w:hAnsi="仿宋" w:hint="eastAsia"/>
          <w:sz w:val="30"/>
          <w:szCs w:val="30"/>
        </w:rPr>
        <w:t>一般在</w:t>
      </w:r>
      <w:r>
        <w:rPr>
          <w:rFonts w:ascii="仿宋" w:eastAsia="仿宋" w:hAnsi="仿宋" w:hint="eastAsia"/>
          <w:sz w:val="30"/>
          <w:szCs w:val="30"/>
        </w:rPr>
        <w:t>第三轮开放，高年级学生、交流或转专业学生可在该栏补选应修课程。因部分专业选修课有先修课程要求，请仔细阅读课程简介或联系开课单位后，根据个人情况自愿选择。</w:t>
      </w:r>
    </w:p>
    <w:p w14:paraId="5BA4FE94" w14:textId="05FF4C21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方案外课程</w:t>
      </w:r>
      <w:proofErr w:type="gramStart"/>
      <w:r>
        <w:rPr>
          <w:rFonts w:ascii="仿宋" w:eastAsia="仿宋" w:hAnsi="仿宋" w:hint="eastAsia"/>
          <w:b/>
          <w:sz w:val="30"/>
          <w:szCs w:val="30"/>
        </w:rPr>
        <w:t>跨选可以</w:t>
      </w:r>
      <w:proofErr w:type="gramEnd"/>
      <w:r>
        <w:rPr>
          <w:rFonts w:ascii="仿宋" w:eastAsia="仿宋" w:hAnsi="仿宋" w:hint="eastAsia"/>
          <w:b/>
          <w:sz w:val="30"/>
          <w:szCs w:val="30"/>
        </w:rPr>
        <w:t>选吗？</w:t>
      </w:r>
    </w:p>
    <w:p w14:paraId="63C76D39" w14:textId="77777777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A：方案外课程是其他专业同学的主修课程，请仔细阅读课程简介或联系开课单位后，根据个人情况自愿选择。</w:t>
      </w:r>
    </w:p>
    <w:sectPr w:rsidR="007E7765" w:rsidSect="004C3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094FD" w14:textId="77777777" w:rsidR="001C6048" w:rsidRDefault="001C6048" w:rsidP="004C31C1">
      <w:r>
        <w:separator/>
      </w:r>
    </w:p>
  </w:endnote>
  <w:endnote w:type="continuationSeparator" w:id="0">
    <w:p w14:paraId="6CE973CE" w14:textId="77777777" w:rsidR="001C6048" w:rsidRDefault="001C6048" w:rsidP="004C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7EA8D" w14:textId="77777777" w:rsidR="001C6048" w:rsidRDefault="001C6048" w:rsidP="004C31C1">
      <w:r>
        <w:separator/>
      </w:r>
    </w:p>
  </w:footnote>
  <w:footnote w:type="continuationSeparator" w:id="0">
    <w:p w14:paraId="2AD4A97D" w14:textId="77777777" w:rsidR="001C6048" w:rsidRDefault="001C6048" w:rsidP="004C3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DE47"/>
    <w:multiLevelType w:val="singleLevel"/>
    <w:tmpl w:val="0020DE4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BD8070F"/>
    <w:multiLevelType w:val="hybridMultilevel"/>
    <w:tmpl w:val="87D206D4"/>
    <w:lvl w:ilvl="0" w:tplc="BAE2FEA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A7C45B9"/>
    <w:multiLevelType w:val="hybridMultilevel"/>
    <w:tmpl w:val="DB18D40E"/>
    <w:lvl w:ilvl="0" w:tplc="48EE2CC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7AF8DE29"/>
    <w:multiLevelType w:val="singleLevel"/>
    <w:tmpl w:val="7AF8DE2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EF4AA7"/>
    <w:rsid w:val="00050D1D"/>
    <w:rsid w:val="00077733"/>
    <w:rsid w:val="000A6C3B"/>
    <w:rsid w:val="000C5E8D"/>
    <w:rsid w:val="000C6D9F"/>
    <w:rsid w:val="000E1F8C"/>
    <w:rsid w:val="001058BF"/>
    <w:rsid w:val="0013608B"/>
    <w:rsid w:val="001B3C9E"/>
    <w:rsid w:val="001C6048"/>
    <w:rsid w:val="001E0D6A"/>
    <w:rsid w:val="00237186"/>
    <w:rsid w:val="00284B15"/>
    <w:rsid w:val="002C220B"/>
    <w:rsid w:val="002C57F9"/>
    <w:rsid w:val="002F01E0"/>
    <w:rsid w:val="00307CC7"/>
    <w:rsid w:val="00323B72"/>
    <w:rsid w:val="0032557F"/>
    <w:rsid w:val="0035024D"/>
    <w:rsid w:val="0039476C"/>
    <w:rsid w:val="003F5CE0"/>
    <w:rsid w:val="004C31C1"/>
    <w:rsid w:val="004D21DC"/>
    <w:rsid w:val="004D3E8B"/>
    <w:rsid w:val="004F576F"/>
    <w:rsid w:val="00517353"/>
    <w:rsid w:val="00565210"/>
    <w:rsid w:val="0059727A"/>
    <w:rsid w:val="005A240C"/>
    <w:rsid w:val="0062412E"/>
    <w:rsid w:val="00642EA5"/>
    <w:rsid w:val="00675031"/>
    <w:rsid w:val="006D573F"/>
    <w:rsid w:val="006F167B"/>
    <w:rsid w:val="006F3101"/>
    <w:rsid w:val="00703EC9"/>
    <w:rsid w:val="00732ECA"/>
    <w:rsid w:val="007663E0"/>
    <w:rsid w:val="007A4AC0"/>
    <w:rsid w:val="007C7C8D"/>
    <w:rsid w:val="007D3F55"/>
    <w:rsid w:val="007D6E7C"/>
    <w:rsid w:val="007E7765"/>
    <w:rsid w:val="007F232A"/>
    <w:rsid w:val="00802699"/>
    <w:rsid w:val="00812C29"/>
    <w:rsid w:val="00841DF5"/>
    <w:rsid w:val="008630EF"/>
    <w:rsid w:val="008753A6"/>
    <w:rsid w:val="008C2B6C"/>
    <w:rsid w:val="008F1A22"/>
    <w:rsid w:val="00955A95"/>
    <w:rsid w:val="009C129B"/>
    <w:rsid w:val="00A4512D"/>
    <w:rsid w:val="00A50BA8"/>
    <w:rsid w:val="00A758D1"/>
    <w:rsid w:val="00B34C1B"/>
    <w:rsid w:val="00B533F9"/>
    <w:rsid w:val="00B66078"/>
    <w:rsid w:val="00B974EF"/>
    <w:rsid w:val="00C0081A"/>
    <w:rsid w:val="00C047DE"/>
    <w:rsid w:val="00C22AAF"/>
    <w:rsid w:val="00C436D0"/>
    <w:rsid w:val="00C8218C"/>
    <w:rsid w:val="00C85091"/>
    <w:rsid w:val="00CB31F7"/>
    <w:rsid w:val="00CC19C5"/>
    <w:rsid w:val="00CE5278"/>
    <w:rsid w:val="00D40778"/>
    <w:rsid w:val="00DF1B80"/>
    <w:rsid w:val="00E16068"/>
    <w:rsid w:val="00E17BDB"/>
    <w:rsid w:val="00E2778C"/>
    <w:rsid w:val="00E766AF"/>
    <w:rsid w:val="00EC40B3"/>
    <w:rsid w:val="00EE167B"/>
    <w:rsid w:val="00F64B0F"/>
    <w:rsid w:val="00F8047E"/>
    <w:rsid w:val="00F818F1"/>
    <w:rsid w:val="15272693"/>
    <w:rsid w:val="2284213A"/>
    <w:rsid w:val="30954A31"/>
    <w:rsid w:val="6EE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79C24"/>
  <w15:docId w15:val="{48F400B1-5B78-4AF1-9337-B3960479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4B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C31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C3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C31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955A95"/>
    <w:pPr>
      <w:ind w:firstLineChars="200" w:firstLine="420"/>
    </w:pPr>
  </w:style>
  <w:style w:type="paragraph" w:styleId="a8">
    <w:name w:val="Balloon Text"/>
    <w:basedOn w:val="a"/>
    <w:link w:val="a9"/>
    <w:semiHidden/>
    <w:unhideWhenUsed/>
    <w:rsid w:val="00E16068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E160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Liu</dc:creator>
  <cp:lastModifiedBy>zhanglan</cp:lastModifiedBy>
  <cp:revision>33</cp:revision>
  <cp:lastPrinted>2023-09-19T03:23:00Z</cp:lastPrinted>
  <dcterms:created xsi:type="dcterms:W3CDTF">2020-12-18T03:17:00Z</dcterms:created>
  <dcterms:modified xsi:type="dcterms:W3CDTF">2025-07-02T10:12:00Z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