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10DEE">
      <w:pPr>
        <w:jc w:val="center"/>
        <w:rPr>
          <w:rFonts w:ascii="Times New Roman" w:hAnsi="Times New Roman" w:cs="Times New Roman"/>
          <w:b/>
          <w:bCs/>
          <w:color w:val="1D1D1D"/>
          <w:kern w:val="0"/>
          <w:sz w:val="44"/>
          <w:szCs w:val="44"/>
        </w:rPr>
      </w:pPr>
      <w:bookmarkStart w:id="0" w:name="_Hlk181262293"/>
      <w:r>
        <w:rPr>
          <w:rFonts w:ascii="Times New Roman" w:hAnsi="Times New Roman" w:cs="Times New Roman"/>
          <w:b/>
          <w:bCs/>
          <w:color w:val="1D1D1D"/>
          <w:kern w:val="0"/>
          <w:sz w:val="44"/>
          <w:szCs w:val="44"/>
        </w:rPr>
        <w:t>处置情况说明</w:t>
      </w:r>
    </w:p>
    <w:bookmarkEnd w:id="0"/>
    <w:p w14:paraId="7F004EE8">
      <w:pPr>
        <w:jc w:val="center"/>
        <w:rPr>
          <w:rFonts w:ascii="Times New Roman" w:hAnsi="Times New Roman" w:cs="Times New Roman"/>
          <w:color w:val="1D1D1D"/>
          <w:kern w:val="0"/>
          <w:sz w:val="32"/>
          <w:szCs w:val="32"/>
        </w:rPr>
      </w:pPr>
    </w:p>
    <w:p w14:paraId="0317253E">
      <w:pPr>
        <w:widowControl/>
        <w:spacing w:line="360" w:lineRule="auto"/>
        <w:ind w:firstLine="640" w:firstLineChars="200"/>
        <w:rPr>
          <w:rFonts w:ascii="Times New Roman" w:hAnsi="Times New Roman" w:cs="Times New Roman"/>
          <w:color w:val="1D1D1D"/>
          <w:kern w:val="0"/>
          <w:sz w:val="32"/>
          <w:szCs w:val="32"/>
        </w:rPr>
      </w:pPr>
      <w:bookmarkStart w:id="1" w:name="_Hlk181262634"/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经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向学院申请，</w:t>
      </w:r>
      <w:bookmarkEnd w:id="1"/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陕西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永寿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试验基地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20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26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年科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教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副产品</w:t>
      </w:r>
      <w:bookmarkStart w:id="5" w:name="_GoBack"/>
      <w:bookmarkEnd w:id="5"/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（小麦籽粒）总产量为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16530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kg，已全部妥善处置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。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其中变卖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 xml:space="preserve">15650 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kg，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单价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元/kg，合计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31300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元；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科研</w:t>
      </w:r>
      <w:bookmarkStart w:id="2" w:name="_Hlk181181718"/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留（使）用</w:t>
      </w:r>
      <w:bookmarkEnd w:id="2"/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880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 xml:space="preserve"> kg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，目前存量0 kg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。</w:t>
      </w:r>
    </w:p>
    <w:p w14:paraId="49E00667">
      <w:pPr>
        <w:widowControl/>
        <w:spacing w:line="360" w:lineRule="auto"/>
        <w:ind w:firstLine="640" w:firstLineChars="200"/>
        <w:rPr>
          <w:rFonts w:ascii="Times New Roman" w:hAnsi="Times New Roman" w:cs="Times New Roman"/>
          <w:color w:val="1D1D1D"/>
          <w:kern w:val="0"/>
          <w:sz w:val="32"/>
          <w:szCs w:val="32"/>
        </w:rPr>
      </w:pPr>
      <w:bookmarkStart w:id="3" w:name="_Hlk181262747"/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科教副产品的处置决策是经课题组负责试验的师生开会讨论，一致决定全部钱款（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  <w:lang w:val="en-US" w:eastAsia="zh-CN"/>
        </w:rPr>
        <w:t>31300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元）上缴至财务处，入账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（</w:t>
      </w:r>
      <w:r>
        <w:rPr>
          <w:rFonts w:hint="eastAsia" w:ascii="Times New Roman" w:hAnsi="Times New Roman" w:cs="Times New Roman"/>
          <w:color w:val="1D1D1D"/>
          <w:kern w:val="0"/>
          <w:sz w:val="32"/>
          <w:szCs w:val="32"/>
        </w:rPr>
        <w:t>项目编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号：S206021701）。上缴款将用于研究生劳务费、购买科研学习用品、库房租金等支出。</w:t>
      </w:r>
      <w:bookmarkEnd w:id="3"/>
      <w:r>
        <w:rPr>
          <w:rFonts w:ascii="Times New Roman" w:hAnsi="Times New Roman" w:cs="Times New Roman"/>
          <w:color w:val="1D1D1D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 xml:space="preserve"> </w:t>
      </w:r>
    </w:p>
    <w:p w14:paraId="32627B74">
      <w:pPr>
        <w:widowControl/>
        <w:rPr>
          <w:rFonts w:ascii="Times New Roman" w:hAnsi="Times New Roman" w:cs="Times New Roman"/>
          <w:color w:val="1D1D1D"/>
          <w:kern w:val="0"/>
          <w:sz w:val="32"/>
          <w:szCs w:val="32"/>
        </w:rPr>
      </w:pP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 xml:space="preserve"> </w:t>
      </w:r>
    </w:p>
    <w:p w14:paraId="4E8EBADC">
      <w:pPr>
        <w:widowControl/>
        <w:spacing w:before="156" w:beforeLines="50"/>
        <w:ind w:firstLine="3520" w:firstLineChars="1100"/>
        <w:rPr>
          <w:rFonts w:ascii="Times New Roman" w:hAnsi="Times New Roman" w:cs="Times New Roman"/>
          <w:color w:val="1D1D1D"/>
          <w:kern w:val="0"/>
          <w:sz w:val="32"/>
          <w:szCs w:val="32"/>
        </w:rPr>
      </w:pPr>
      <w:bookmarkStart w:id="4" w:name="_Hlk181262785"/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 xml:space="preserve">课题组负责人：  </w:t>
      </w:r>
    </w:p>
    <w:p w14:paraId="00DC4320">
      <w:pPr>
        <w:widowControl/>
        <w:spacing w:before="156" w:beforeLines="50"/>
        <w:ind w:firstLine="3520" w:firstLineChars="1100"/>
        <w:rPr>
          <w:rFonts w:ascii="Times New Roman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>西北农林科技大学资源环境学院</w:t>
      </w:r>
    </w:p>
    <w:p w14:paraId="0726E969">
      <w:pPr>
        <w:widowControl/>
        <w:jc w:val="right"/>
        <w:rPr>
          <w:rFonts w:ascii="Times New Roman" w:hAnsi="Times New Roman" w:cs="Times New Roman"/>
          <w:color w:val="1D1D1D"/>
          <w:kern w:val="0"/>
          <w:sz w:val="32"/>
          <w:szCs w:val="32"/>
        </w:rPr>
      </w:pPr>
      <w:r>
        <w:rPr>
          <w:rFonts w:ascii="Times New Roman" w:hAnsi="Times New Roman" w:cs="Times New Roman"/>
          <w:color w:val="1D1D1D"/>
          <w:kern w:val="0"/>
          <w:sz w:val="32"/>
          <w:szCs w:val="32"/>
        </w:rPr>
        <w:t xml:space="preserve">                             年   月   日</w:t>
      </w:r>
    </w:p>
    <w:bookmarkEnd w:id="4"/>
    <w:p w14:paraId="4FD04DEA">
      <w:pPr>
        <w:widowControl/>
        <w:jc w:val="right"/>
        <w:rPr>
          <w:rFonts w:ascii="Times New Roman" w:hAnsi="Times New Roman" w:cs="Times New Roman"/>
          <w:color w:val="1D1D1D"/>
          <w:kern w:val="0"/>
          <w:sz w:val="32"/>
          <w:szCs w:val="32"/>
        </w:rPr>
      </w:pPr>
    </w:p>
    <w:sectPr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14"/>
    <w:rsid w:val="0000670C"/>
    <w:rsid w:val="00067010"/>
    <w:rsid w:val="00100D53"/>
    <w:rsid w:val="0011357E"/>
    <w:rsid w:val="00172551"/>
    <w:rsid w:val="00173E1D"/>
    <w:rsid w:val="00193F65"/>
    <w:rsid w:val="002245CE"/>
    <w:rsid w:val="00274FB1"/>
    <w:rsid w:val="002855DE"/>
    <w:rsid w:val="002A3D82"/>
    <w:rsid w:val="002D2D5B"/>
    <w:rsid w:val="002E3C47"/>
    <w:rsid w:val="00320E23"/>
    <w:rsid w:val="00335D32"/>
    <w:rsid w:val="00367DE4"/>
    <w:rsid w:val="003F66FD"/>
    <w:rsid w:val="00417C46"/>
    <w:rsid w:val="00427E4F"/>
    <w:rsid w:val="00461BC5"/>
    <w:rsid w:val="004670F7"/>
    <w:rsid w:val="00477B98"/>
    <w:rsid w:val="00494DAE"/>
    <w:rsid w:val="004B00C8"/>
    <w:rsid w:val="004E437E"/>
    <w:rsid w:val="004E4EC6"/>
    <w:rsid w:val="005123A8"/>
    <w:rsid w:val="00513DF7"/>
    <w:rsid w:val="0052720E"/>
    <w:rsid w:val="00566256"/>
    <w:rsid w:val="00574541"/>
    <w:rsid w:val="005A434E"/>
    <w:rsid w:val="005B681A"/>
    <w:rsid w:val="005C63B3"/>
    <w:rsid w:val="005E2AB6"/>
    <w:rsid w:val="00676BB9"/>
    <w:rsid w:val="00690158"/>
    <w:rsid w:val="006B770D"/>
    <w:rsid w:val="006E2BEC"/>
    <w:rsid w:val="00772543"/>
    <w:rsid w:val="0078411F"/>
    <w:rsid w:val="0078518A"/>
    <w:rsid w:val="00792FF9"/>
    <w:rsid w:val="007F3C61"/>
    <w:rsid w:val="00822E12"/>
    <w:rsid w:val="00852577"/>
    <w:rsid w:val="00894614"/>
    <w:rsid w:val="00895759"/>
    <w:rsid w:val="008B0C59"/>
    <w:rsid w:val="00903F0E"/>
    <w:rsid w:val="0091218F"/>
    <w:rsid w:val="00932D81"/>
    <w:rsid w:val="009611E7"/>
    <w:rsid w:val="009C3893"/>
    <w:rsid w:val="009C7DBF"/>
    <w:rsid w:val="009D7C91"/>
    <w:rsid w:val="009D7D55"/>
    <w:rsid w:val="00A25D52"/>
    <w:rsid w:val="00A4049A"/>
    <w:rsid w:val="00A53093"/>
    <w:rsid w:val="00A5466E"/>
    <w:rsid w:val="00A629D4"/>
    <w:rsid w:val="00A632A6"/>
    <w:rsid w:val="00AC0147"/>
    <w:rsid w:val="00AC3555"/>
    <w:rsid w:val="00AC4482"/>
    <w:rsid w:val="00AC5939"/>
    <w:rsid w:val="00AD3EE9"/>
    <w:rsid w:val="00AD5684"/>
    <w:rsid w:val="00B61751"/>
    <w:rsid w:val="00B70AB9"/>
    <w:rsid w:val="00B85DF2"/>
    <w:rsid w:val="00BB065A"/>
    <w:rsid w:val="00BC0A5B"/>
    <w:rsid w:val="00BC5B72"/>
    <w:rsid w:val="00BF7C37"/>
    <w:rsid w:val="00C121C6"/>
    <w:rsid w:val="00C66D7F"/>
    <w:rsid w:val="00D01990"/>
    <w:rsid w:val="00D41408"/>
    <w:rsid w:val="00D65ADF"/>
    <w:rsid w:val="00D87E6B"/>
    <w:rsid w:val="00E01838"/>
    <w:rsid w:val="00E1413D"/>
    <w:rsid w:val="00E211EC"/>
    <w:rsid w:val="00E21715"/>
    <w:rsid w:val="00E62073"/>
    <w:rsid w:val="00E96AA7"/>
    <w:rsid w:val="00EA53F7"/>
    <w:rsid w:val="00ED682E"/>
    <w:rsid w:val="00EF36BE"/>
    <w:rsid w:val="00F212C2"/>
    <w:rsid w:val="00F85E54"/>
    <w:rsid w:val="2DA36DC2"/>
    <w:rsid w:val="41EB6189"/>
    <w:rsid w:val="48B126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qFormat/>
    <w:uiPriority w:val="99"/>
    <w:rPr>
      <w:kern w:val="2"/>
      <w:sz w:val="21"/>
      <w:szCs w:val="22"/>
    </w:rPr>
  </w:style>
  <w:style w:type="character" w:customStyle="1" w:styleId="12">
    <w:name w:val="批注主题 字符"/>
    <w:basedOn w:val="11"/>
    <w:link w:val="5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232</Characters>
  <Lines>2</Lines>
  <Paragraphs>1</Paragraphs>
  <TotalTime>1</TotalTime>
  <ScaleCrop>false</ScaleCrop>
  <LinksUpToDate>false</LinksUpToDate>
  <CharactersWithSpaces>277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2024-10-30T03:49:00Z</dcterms:created>
  <dc:creator>刘飞</dc:creator>
  <cp:lastModifiedBy>曹玉鹏</cp:lastModifiedBy>
  <cp:lastPrinted>2023-09-28T02:39:00Z</cp:lastPrinted>
  <dcterms:modified xsi:type="dcterms:W3CDTF">2026-07-11T07:31:32Z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A6FD166954284E5BA19FC5C919B91DC9_13</vt:lpwstr>
  </property>
  <property fmtid="{D5CDD505-2E9C-101B-9397-08002B2CF9AE}" pid="4" name="KSOTemplateDocerSaveRecord">
    <vt:lpwstr>eyJoZGlkIjoiN2RkMTdkMWUxNWMwZTU4MWRhYmM3OThhZThmM2FiNzMiLCJ1c2VySWQiOiIzMDUzMTEwMTAifQ==</vt:lpwstr>
  </property>
</Properties>
</file>